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0EB" w:rsidRPr="004730EB" w:rsidRDefault="004730EB" w:rsidP="004730EB">
      <w:pPr>
        <w:pStyle w:val="1"/>
        <w:jc w:val="center"/>
        <w:rPr>
          <w:b w:val="0"/>
          <w:sz w:val="28"/>
          <w:szCs w:val="28"/>
        </w:rPr>
      </w:pPr>
      <w:r w:rsidRPr="004730EB">
        <w:rPr>
          <w:b w:val="0"/>
          <w:sz w:val="28"/>
          <w:szCs w:val="28"/>
        </w:rPr>
        <w:t>КГУ «Хромтауская гимназия №2»</w:t>
      </w: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Pr="004730EB" w:rsidRDefault="004730EB" w:rsidP="004730EB">
      <w:pPr>
        <w:pStyle w:val="1"/>
        <w:spacing w:before="0" w:beforeAutospacing="0" w:after="0" w:afterAutospacing="0"/>
        <w:jc w:val="center"/>
        <w:rPr>
          <w:bCs w:val="0"/>
          <w:sz w:val="40"/>
          <w:szCs w:val="40"/>
        </w:rPr>
      </w:pPr>
      <w:r w:rsidRPr="004730EB">
        <w:rPr>
          <w:bCs w:val="0"/>
          <w:sz w:val="40"/>
          <w:szCs w:val="40"/>
        </w:rPr>
        <w:t>Анализ работы педагогического коллектива</w:t>
      </w:r>
    </w:p>
    <w:p w:rsidR="004730EB" w:rsidRPr="004730EB" w:rsidRDefault="004730EB" w:rsidP="004730EB">
      <w:pPr>
        <w:pStyle w:val="1"/>
        <w:spacing w:before="0" w:beforeAutospacing="0" w:after="0" w:afterAutospacing="0"/>
        <w:jc w:val="center"/>
        <w:rPr>
          <w:bCs w:val="0"/>
          <w:sz w:val="40"/>
          <w:szCs w:val="40"/>
        </w:rPr>
      </w:pPr>
      <w:r w:rsidRPr="004730EB">
        <w:rPr>
          <w:bCs w:val="0"/>
          <w:sz w:val="40"/>
          <w:szCs w:val="40"/>
        </w:rPr>
        <w:t>КГУ «Хромтауская гимназия №2»</w:t>
      </w:r>
    </w:p>
    <w:p w:rsidR="004730EB" w:rsidRPr="004730EB" w:rsidRDefault="004730EB" w:rsidP="004730EB">
      <w:pPr>
        <w:pStyle w:val="1"/>
        <w:spacing w:before="0" w:beforeAutospacing="0" w:after="0" w:afterAutospacing="0"/>
        <w:jc w:val="center"/>
        <w:rPr>
          <w:bCs w:val="0"/>
          <w:sz w:val="40"/>
          <w:szCs w:val="40"/>
        </w:rPr>
      </w:pPr>
      <w:r w:rsidRPr="004730EB">
        <w:rPr>
          <w:bCs w:val="0"/>
          <w:sz w:val="40"/>
          <w:szCs w:val="40"/>
        </w:rPr>
        <w:t>2021- 2022 учебный год</w:t>
      </w:r>
    </w:p>
    <w:p w:rsidR="004730EB" w:rsidRPr="004730EB" w:rsidRDefault="004730EB" w:rsidP="004730EB">
      <w:pPr>
        <w:spacing w:after="0"/>
        <w:jc w:val="center"/>
        <w:rPr>
          <w:b/>
          <w:sz w:val="40"/>
          <w:szCs w:val="40"/>
        </w:rPr>
      </w:pPr>
    </w:p>
    <w:p w:rsidR="004730EB" w:rsidRPr="004730EB" w:rsidRDefault="004730EB" w:rsidP="004730EB">
      <w:pPr>
        <w:spacing w:after="0"/>
        <w:jc w:val="center"/>
        <w:rPr>
          <w:b/>
          <w:sz w:val="40"/>
          <w:szCs w:val="40"/>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Default="004730EB" w:rsidP="004730EB">
      <w:pPr>
        <w:jc w:val="center"/>
        <w:rPr>
          <w:b/>
          <w:sz w:val="24"/>
          <w:szCs w:val="24"/>
        </w:rPr>
      </w:pPr>
    </w:p>
    <w:p w:rsidR="004730EB" w:rsidRPr="004730EB" w:rsidRDefault="004730EB" w:rsidP="004730EB">
      <w:pPr>
        <w:jc w:val="center"/>
        <w:rPr>
          <w:rFonts w:ascii="Times New Roman" w:hAnsi="Times New Roman" w:cs="Times New Roman"/>
          <w:b/>
          <w:sz w:val="28"/>
          <w:szCs w:val="28"/>
        </w:rPr>
      </w:pPr>
      <w:r w:rsidRPr="004730EB">
        <w:rPr>
          <w:rFonts w:ascii="Times New Roman" w:hAnsi="Times New Roman" w:cs="Times New Roman"/>
          <w:b/>
          <w:sz w:val="28"/>
          <w:szCs w:val="28"/>
        </w:rPr>
        <w:t>г. Хромтау</w:t>
      </w:r>
    </w:p>
    <w:p w:rsidR="004730EB" w:rsidRPr="004730EB" w:rsidRDefault="004730EB" w:rsidP="004730EB">
      <w:pPr>
        <w:jc w:val="center"/>
        <w:rPr>
          <w:rFonts w:ascii="Times New Roman" w:hAnsi="Times New Roman" w:cs="Times New Roman"/>
          <w:b/>
          <w:sz w:val="28"/>
          <w:szCs w:val="28"/>
        </w:rPr>
      </w:pPr>
      <w:r>
        <w:rPr>
          <w:rFonts w:ascii="Times New Roman" w:hAnsi="Times New Roman" w:cs="Times New Roman"/>
          <w:b/>
          <w:sz w:val="28"/>
          <w:szCs w:val="28"/>
        </w:rPr>
        <w:t xml:space="preserve"> 2022</w:t>
      </w:r>
      <w:r w:rsidRPr="004730EB">
        <w:rPr>
          <w:rFonts w:ascii="Times New Roman" w:hAnsi="Times New Roman" w:cs="Times New Roman"/>
          <w:b/>
          <w:sz w:val="28"/>
          <w:szCs w:val="28"/>
        </w:rPr>
        <w:t xml:space="preserve"> год</w:t>
      </w:r>
    </w:p>
    <w:p w:rsidR="004730EB" w:rsidRDefault="004730EB" w:rsidP="004730EB">
      <w:pPr>
        <w:jc w:val="center"/>
        <w:rPr>
          <w:b/>
          <w:sz w:val="24"/>
          <w:szCs w:val="24"/>
        </w:rPr>
      </w:pPr>
    </w:p>
    <w:p w:rsidR="004730EB" w:rsidRPr="004730EB" w:rsidRDefault="004730EB" w:rsidP="004730EB">
      <w:pPr>
        <w:pStyle w:val="1"/>
        <w:rPr>
          <w:b w:val="0"/>
          <w:bCs w:val="0"/>
          <w:sz w:val="32"/>
          <w:szCs w:val="32"/>
        </w:rPr>
      </w:pPr>
      <w:r w:rsidRPr="004730EB">
        <w:rPr>
          <w:b w:val="0"/>
          <w:bCs w:val="0"/>
          <w:sz w:val="32"/>
          <w:szCs w:val="32"/>
        </w:rPr>
        <w:lastRenderedPageBreak/>
        <w:t>СОДЕРЖАНИЕ</w:t>
      </w:r>
    </w:p>
    <w:p w:rsidR="004730EB" w:rsidRDefault="004730EB" w:rsidP="000B2920">
      <w:pPr>
        <w:spacing w:after="0" w:line="360" w:lineRule="auto"/>
        <w:rPr>
          <w:rFonts w:ascii="Times New Roman" w:hAnsi="Times New Roman" w:cs="Times New Roman"/>
          <w:b/>
          <w:color w:val="000000"/>
          <w:sz w:val="24"/>
          <w:szCs w:val="24"/>
          <w:u w:val="single"/>
        </w:rPr>
      </w:pPr>
      <w:r w:rsidRPr="004730EB">
        <w:rPr>
          <w:rFonts w:ascii="Times New Roman" w:hAnsi="Times New Roman" w:cs="Times New Roman"/>
          <w:sz w:val="24"/>
          <w:szCs w:val="24"/>
        </w:rPr>
        <w:t xml:space="preserve"> </w:t>
      </w:r>
      <w:r w:rsidRPr="00875C19">
        <w:rPr>
          <w:rFonts w:ascii="Times New Roman" w:hAnsi="Times New Roman" w:cs="Times New Roman"/>
          <w:b/>
          <w:color w:val="000000"/>
          <w:sz w:val="24"/>
          <w:szCs w:val="24"/>
          <w:u w:val="single"/>
        </w:rPr>
        <w:t>1.Качество образования в гимназии по итогам 2021-2022 учебного года</w:t>
      </w:r>
    </w:p>
    <w:p w:rsidR="004730EB" w:rsidRPr="000B2920" w:rsidRDefault="004730EB" w:rsidP="000B2920">
      <w:pPr>
        <w:shd w:val="clear" w:color="auto" w:fill="FFFFFF"/>
        <w:spacing w:after="0"/>
        <w:jc w:val="both"/>
        <w:rPr>
          <w:rFonts w:ascii="Times New Roman" w:eastAsia="Times New Roman" w:hAnsi="Times New Roman" w:cs="Times New Roman"/>
          <w:sz w:val="24"/>
          <w:szCs w:val="24"/>
          <w:bdr w:val="none" w:sz="0" w:space="0" w:color="auto" w:frame="1"/>
        </w:rPr>
      </w:pPr>
      <w:r w:rsidRPr="000B2920">
        <w:rPr>
          <w:rFonts w:ascii="Times New Roman" w:eastAsia="Times New Roman" w:hAnsi="Times New Roman" w:cs="Times New Roman"/>
          <w:sz w:val="24"/>
          <w:szCs w:val="24"/>
          <w:bdr w:val="none" w:sz="0" w:space="0" w:color="auto" w:frame="1"/>
        </w:rPr>
        <w:t>1.1 Контингент учащихся</w:t>
      </w:r>
    </w:p>
    <w:p w:rsidR="004730EB" w:rsidRPr="000B2920" w:rsidRDefault="004730EB" w:rsidP="000B2920">
      <w:pPr>
        <w:spacing w:after="0"/>
        <w:rPr>
          <w:rFonts w:ascii="Times New Roman" w:hAnsi="Times New Roman" w:cs="Times New Roman"/>
          <w:color w:val="000000"/>
          <w:sz w:val="24"/>
          <w:szCs w:val="24"/>
        </w:rPr>
      </w:pPr>
      <w:r w:rsidRPr="000B2920">
        <w:rPr>
          <w:rFonts w:ascii="Times New Roman" w:hAnsi="Times New Roman" w:cs="Times New Roman"/>
          <w:color w:val="000000"/>
          <w:sz w:val="24"/>
          <w:szCs w:val="24"/>
        </w:rPr>
        <w:t>1.2 Система работы предшкольных классов</w:t>
      </w:r>
    </w:p>
    <w:p w:rsidR="004730EB" w:rsidRPr="000B2920" w:rsidRDefault="004730EB" w:rsidP="000B2920">
      <w:pPr>
        <w:spacing w:after="0"/>
        <w:rPr>
          <w:rFonts w:ascii="Times New Roman" w:eastAsia="Times New Roman" w:hAnsi="Times New Roman" w:cs="Times New Roman"/>
          <w:sz w:val="24"/>
          <w:szCs w:val="24"/>
          <w:bdr w:val="none" w:sz="0" w:space="0" w:color="auto" w:frame="1"/>
        </w:rPr>
      </w:pPr>
      <w:r w:rsidRPr="000B2920">
        <w:rPr>
          <w:rFonts w:ascii="Times New Roman" w:eastAsia="Times New Roman" w:hAnsi="Times New Roman" w:cs="Times New Roman"/>
          <w:sz w:val="24"/>
          <w:szCs w:val="24"/>
          <w:bdr w:val="none" w:sz="0" w:space="0" w:color="auto" w:frame="1"/>
        </w:rPr>
        <w:t>1.3. Качество знаний учащихся</w:t>
      </w:r>
    </w:p>
    <w:p w:rsidR="004730EB" w:rsidRPr="000B2920" w:rsidRDefault="004730EB" w:rsidP="000B2920">
      <w:pPr>
        <w:spacing w:after="0"/>
        <w:rPr>
          <w:rFonts w:ascii="Times New Roman" w:eastAsia="Times New Roman" w:hAnsi="Times New Roman" w:cs="Times New Roman"/>
          <w:sz w:val="24"/>
          <w:szCs w:val="24"/>
          <w:bdr w:val="none" w:sz="0" w:space="0" w:color="auto" w:frame="1"/>
        </w:rPr>
      </w:pPr>
      <w:r w:rsidRPr="000B2920">
        <w:rPr>
          <w:rFonts w:ascii="Times New Roman" w:eastAsia="Times New Roman" w:hAnsi="Times New Roman" w:cs="Times New Roman"/>
          <w:sz w:val="24"/>
          <w:szCs w:val="24"/>
        </w:rPr>
        <w:t>1.4. Итоги итоговой аттестации учащихся 9, 11 классов</w:t>
      </w:r>
    </w:p>
    <w:p w:rsidR="004730EB" w:rsidRDefault="004730EB" w:rsidP="000B2920">
      <w:pPr>
        <w:spacing w:after="0"/>
        <w:rPr>
          <w:rFonts w:ascii="Times New Roman" w:hAnsi="Times New Roman" w:cs="Times New Roman"/>
          <w:bCs/>
          <w:color w:val="000000"/>
          <w:sz w:val="24"/>
          <w:szCs w:val="24"/>
        </w:rPr>
      </w:pPr>
      <w:r w:rsidRPr="000B2920">
        <w:rPr>
          <w:rFonts w:ascii="Times New Roman" w:hAnsi="Times New Roman" w:cs="Times New Roman"/>
          <w:bCs/>
          <w:color w:val="000000"/>
          <w:sz w:val="24"/>
          <w:szCs w:val="24"/>
        </w:rPr>
        <w:t>1.5. Итоги  ЕНТ 2022</w:t>
      </w:r>
    </w:p>
    <w:p w:rsidR="00AC7900" w:rsidRPr="00AC7900" w:rsidRDefault="00AC7900" w:rsidP="00AC7900">
      <w:pPr>
        <w:tabs>
          <w:tab w:val="left" w:pos="713"/>
        </w:tabs>
        <w:spacing w:after="0" w:line="295" w:lineRule="exact"/>
        <w:rPr>
          <w:rFonts w:ascii="Times New Roman" w:eastAsia="Times New Roman" w:hAnsi="Times New Roman" w:cs="Times New Roman"/>
          <w:color w:val="FF0000"/>
          <w:sz w:val="24"/>
          <w:szCs w:val="24"/>
        </w:rPr>
      </w:pPr>
      <w:r w:rsidRPr="00AC7900">
        <w:rPr>
          <w:rFonts w:ascii="Times New Roman" w:eastAsia="Times New Roman" w:hAnsi="Times New Roman" w:cs="Times New Roman"/>
          <w:sz w:val="24"/>
          <w:szCs w:val="24"/>
        </w:rPr>
        <w:t>1.6. Количество учащихся с аттестатом  «Алтын</w:t>
      </w:r>
      <w:r w:rsidRPr="00AC7900">
        <w:rPr>
          <w:rFonts w:ascii="Times New Roman" w:eastAsia="Times New Roman" w:hAnsi="Times New Roman" w:cs="Times New Roman"/>
          <w:color w:val="000000"/>
          <w:sz w:val="24"/>
          <w:szCs w:val="24"/>
        </w:rPr>
        <w:t xml:space="preserve"> белг</w:t>
      </w:r>
      <w:r w:rsidRPr="00AC7900">
        <w:rPr>
          <w:rFonts w:ascii="Times New Roman" w:eastAsia="Times New Roman" w:hAnsi="Times New Roman" w:cs="Times New Roman"/>
          <w:color w:val="000000"/>
          <w:sz w:val="24"/>
          <w:szCs w:val="24"/>
          <w:lang w:val="kk-KZ"/>
        </w:rPr>
        <w:t>і» и с аттестатом с отличием</w:t>
      </w:r>
    </w:p>
    <w:p w:rsidR="00AC7900" w:rsidRDefault="00AC7900" w:rsidP="000B2920">
      <w:pPr>
        <w:shd w:val="clear" w:color="auto" w:fill="FFFFFF"/>
        <w:spacing w:after="0"/>
        <w:rPr>
          <w:rFonts w:ascii="Times New Roman" w:eastAsia="Times New Roman" w:hAnsi="Times New Roman"/>
          <w:b/>
          <w:color w:val="000000"/>
          <w:sz w:val="24"/>
          <w:szCs w:val="24"/>
          <w:u w:val="single"/>
        </w:rPr>
      </w:pPr>
    </w:p>
    <w:p w:rsidR="004730EB" w:rsidRDefault="004730EB" w:rsidP="000B2920">
      <w:pPr>
        <w:shd w:val="clear" w:color="auto" w:fill="FFFFFF"/>
        <w:spacing w:after="0"/>
        <w:rPr>
          <w:rFonts w:ascii="Times New Roman" w:eastAsia="Times New Roman" w:hAnsi="Times New Roman"/>
          <w:b/>
          <w:color w:val="000000"/>
          <w:sz w:val="24"/>
          <w:szCs w:val="24"/>
          <w:u w:val="single"/>
        </w:rPr>
      </w:pPr>
      <w:r w:rsidRPr="00875C19">
        <w:rPr>
          <w:rFonts w:ascii="Times New Roman" w:eastAsia="Times New Roman" w:hAnsi="Times New Roman"/>
          <w:b/>
          <w:color w:val="000000"/>
          <w:sz w:val="24"/>
          <w:szCs w:val="24"/>
          <w:u w:val="single"/>
        </w:rPr>
        <w:t>2. Внутришкольный контроль</w:t>
      </w:r>
      <w:r>
        <w:rPr>
          <w:rFonts w:ascii="Times New Roman" w:eastAsia="Times New Roman" w:hAnsi="Times New Roman"/>
          <w:b/>
          <w:color w:val="000000"/>
          <w:sz w:val="24"/>
          <w:szCs w:val="24"/>
          <w:u w:val="single"/>
        </w:rPr>
        <w:t xml:space="preserve"> за 2021-2022 учебный год</w:t>
      </w:r>
    </w:p>
    <w:p w:rsidR="000B2920" w:rsidRDefault="000B2920" w:rsidP="000B2920">
      <w:pPr>
        <w:shd w:val="clear" w:color="auto" w:fill="FFFFFF"/>
        <w:spacing w:after="0"/>
        <w:rPr>
          <w:rFonts w:ascii="Times New Roman" w:hAnsi="Times New Roman"/>
          <w:color w:val="000000"/>
        </w:rPr>
      </w:pPr>
    </w:p>
    <w:p w:rsidR="004730EB" w:rsidRPr="000B2920" w:rsidRDefault="004730EB" w:rsidP="000B2920">
      <w:pPr>
        <w:shd w:val="clear" w:color="auto" w:fill="FFFFFF"/>
        <w:spacing w:after="0"/>
        <w:rPr>
          <w:rFonts w:ascii="Times New Roman" w:eastAsia="Times New Roman" w:hAnsi="Times New Roman" w:cs="Times New Roman"/>
          <w:color w:val="000000"/>
        </w:rPr>
      </w:pPr>
      <w:r w:rsidRPr="000B2920">
        <w:rPr>
          <w:rFonts w:ascii="Times New Roman" w:hAnsi="Times New Roman"/>
          <w:color w:val="000000"/>
        </w:rPr>
        <w:t xml:space="preserve">2.1 </w:t>
      </w:r>
      <w:r w:rsidRPr="000B2920">
        <w:rPr>
          <w:rFonts w:ascii="Times New Roman" w:eastAsia="Times New Roman" w:hAnsi="Times New Roman" w:cs="Times New Roman"/>
          <w:color w:val="000000"/>
        </w:rPr>
        <w:t>Проведенные мероприятия по ВШК</w:t>
      </w:r>
    </w:p>
    <w:p w:rsidR="000B2920" w:rsidRPr="000B2920" w:rsidRDefault="000B2920" w:rsidP="000B2920">
      <w:pPr>
        <w:shd w:val="clear" w:color="auto" w:fill="FFFFFF"/>
        <w:spacing w:after="0"/>
        <w:rPr>
          <w:rFonts w:ascii="Times New Roman" w:eastAsia="Times New Roman" w:hAnsi="Times New Roman"/>
          <w:color w:val="000000"/>
          <w:sz w:val="24"/>
          <w:szCs w:val="24"/>
          <w:u w:val="single"/>
        </w:rPr>
      </w:pPr>
      <w:r w:rsidRPr="000B2920">
        <w:rPr>
          <w:rFonts w:ascii="Times New Roman" w:hAnsi="Times New Roman" w:cs="Times New Roman"/>
          <w:sz w:val="24"/>
          <w:szCs w:val="24"/>
          <w:lang w:val="kk-KZ"/>
        </w:rPr>
        <w:t>2.2 Итоги анализа техники чтения во 2-4 классах з</w:t>
      </w:r>
    </w:p>
    <w:p w:rsidR="004730EB" w:rsidRPr="000B2920" w:rsidRDefault="004730EB" w:rsidP="000B2920">
      <w:pPr>
        <w:shd w:val="clear" w:color="auto" w:fill="FFFFFF"/>
        <w:spacing w:after="0"/>
        <w:rPr>
          <w:rFonts w:ascii="Times New Roman" w:eastAsia="Times New Roman" w:hAnsi="Times New Roman"/>
          <w:color w:val="000000"/>
          <w:sz w:val="24"/>
          <w:szCs w:val="24"/>
          <w:u w:val="single"/>
        </w:rPr>
      </w:pPr>
      <w:r w:rsidRPr="000B2920">
        <w:rPr>
          <w:rFonts w:ascii="Times New Roman" w:hAnsi="Times New Roman" w:cs="Times New Roman"/>
          <w:sz w:val="24"/>
          <w:szCs w:val="24"/>
          <w:lang w:val="kk-KZ"/>
        </w:rPr>
        <w:t>2.3 Посещение уроков педагогов</w:t>
      </w:r>
    </w:p>
    <w:p w:rsidR="000B2920" w:rsidRPr="000B2920" w:rsidRDefault="000B2920" w:rsidP="000B2920">
      <w:pPr>
        <w:shd w:val="clear" w:color="auto" w:fill="FFFFFF"/>
        <w:spacing w:after="0"/>
        <w:rPr>
          <w:rFonts w:ascii="Times New Roman" w:eastAsia="Times New Roman" w:hAnsi="Times New Roman"/>
          <w:color w:val="000000"/>
          <w:sz w:val="24"/>
          <w:szCs w:val="24"/>
          <w:u w:val="single"/>
        </w:rPr>
      </w:pPr>
      <w:r w:rsidRPr="000B2920">
        <w:rPr>
          <w:rFonts w:ascii="Times New Roman" w:eastAsia="Times New Roman" w:hAnsi="Times New Roman"/>
          <w:color w:val="000000"/>
        </w:rPr>
        <w:t>2.4</w:t>
      </w:r>
      <w:r w:rsidRPr="000B2920">
        <w:rPr>
          <w:rFonts w:ascii="Times New Roman" w:eastAsia="Times New Roman" w:hAnsi="Times New Roman" w:cs="Times New Roman"/>
          <w:color w:val="000000"/>
        </w:rPr>
        <w:t>.Прохождение программного материала</w:t>
      </w:r>
    </w:p>
    <w:p w:rsidR="000B2920" w:rsidRPr="000B2920" w:rsidRDefault="000B2920" w:rsidP="000B2920">
      <w:pPr>
        <w:shd w:val="clear" w:color="auto" w:fill="FFFFFF"/>
        <w:spacing w:after="0"/>
        <w:rPr>
          <w:rFonts w:ascii="Times New Roman" w:eastAsia="Times New Roman" w:hAnsi="Times New Roman"/>
          <w:color w:val="000000"/>
          <w:sz w:val="24"/>
          <w:szCs w:val="24"/>
          <w:u w:val="single"/>
        </w:rPr>
      </w:pPr>
      <w:r w:rsidRPr="000B2920">
        <w:rPr>
          <w:rFonts w:ascii="Times New Roman" w:eastAsia="Times New Roman" w:hAnsi="Times New Roman" w:cs="Times New Roman"/>
          <w:color w:val="000000"/>
        </w:rPr>
        <w:t>2.</w:t>
      </w:r>
      <w:r w:rsidRPr="000B2920">
        <w:rPr>
          <w:rFonts w:ascii="Times New Roman" w:eastAsia="Times New Roman" w:hAnsi="Times New Roman" w:cs="Times New Roman"/>
          <w:color w:val="000000"/>
          <w:sz w:val="24"/>
          <w:szCs w:val="24"/>
        </w:rPr>
        <w:t>5. Итоги проверки электронных  журналов «</w:t>
      </w:r>
      <w:r w:rsidRPr="000B2920">
        <w:rPr>
          <w:rFonts w:ascii="Times New Roman" w:eastAsia="Times New Roman" w:hAnsi="Times New Roman" w:cs="Times New Roman"/>
          <w:color w:val="000000"/>
          <w:sz w:val="24"/>
          <w:szCs w:val="24"/>
          <w:lang w:val="kk-KZ"/>
        </w:rPr>
        <w:t>Күнделік</w:t>
      </w:r>
      <w:r w:rsidRPr="000B2920">
        <w:rPr>
          <w:rFonts w:ascii="Times New Roman" w:eastAsia="Times New Roman" w:hAnsi="Times New Roman" w:cs="Times New Roman"/>
          <w:color w:val="000000"/>
          <w:sz w:val="24"/>
          <w:szCs w:val="24"/>
        </w:rPr>
        <w:t>» 5-11 классов</w:t>
      </w:r>
    </w:p>
    <w:p w:rsidR="000B2920" w:rsidRPr="000B2920" w:rsidRDefault="000B2920" w:rsidP="000B2920">
      <w:pPr>
        <w:shd w:val="clear" w:color="auto" w:fill="FFFFFF"/>
        <w:spacing w:after="0"/>
        <w:rPr>
          <w:rFonts w:ascii="Times New Roman" w:eastAsia="Times New Roman" w:hAnsi="Times New Roman"/>
          <w:color w:val="000000"/>
          <w:sz w:val="24"/>
          <w:szCs w:val="24"/>
          <w:u w:val="single"/>
        </w:rPr>
      </w:pPr>
      <w:r w:rsidRPr="000B2920">
        <w:rPr>
          <w:rFonts w:ascii="Times New Roman" w:eastAsia="Times New Roman" w:hAnsi="Times New Roman" w:cs="Times New Roman"/>
          <w:color w:val="000000"/>
        </w:rPr>
        <w:t>2.6. Рейтинг посещаемости учащихся</w:t>
      </w:r>
    </w:p>
    <w:p w:rsidR="004730EB" w:rsidRDefault="004730EB" w:rsidP="004730EB">
      <w:pPr>
        <w:shd w:val="clear" w:color="auto" w:fill="FFFFFF"/>
        <w:spacing w:after="0" w:line="240" w:lineRule="auto"/>
        <w:rPr>
          <w:rFonts w:ascii="Times New Roman" w:eastAsia="Times New Roman" w:hAnsi="Times New Roman"/>
          <w:b/>
          <w:color w:val="000000"/>
          <w:sz w:val="24"/>
          <w:szCs w:val="24"/>
          <w:u w:val="single"/>
        </w:rPr>
      </w:pPr>
    </w:p>
    <w:p w:rsidR="004730EB" w:rsidRPr="00875C19" w:rsidRDefault="004730EB" w:rsidP="004730EB">
      <w:pPr>
        <w:shd w:val="clear" w:color="auto" w:fill="FFFFFF"/>
        <w:spacing w:after="0" w:line="240" w:lineRule="auto"/>
        <w:rPr>
          <w:rFonts w:ascii="Times New Roman" w:eastAsia="Times New Roman" w:hAnsi="Times New Roman"/>
          <w:b/>
          <w:color w:val="000000"/>
          <w:sz w:val="24"/>
          <w:szCs w:val="24"/>
          <w:u w:val="single"/>
        </w:rPr>
      </w:pPr>
      <w:r w:rsidRPr="00875C19">
        <w:rPr>
          <w:rFonts w:ascii="Times New Roman" w:eastAsia="Times New Roman" w:hAnsi="Times New Roman"/>
          <w:b/>
          <w:color w:val="000000"/>
          <w:sz w:val="24"/>
          <w:szCs w:val="24"/>
          <w:u w:val="single"/>
        </w:rPr>
        <w:t xml:space="preserve">3. Научно-методическая работа педагогического коллектива </w:t>
      </w:r>
      <w:r>
        <w:rPr>
          <w:rFonts w:ascii="Times New Roman" w:eastAsia="Times New Roman" w:hAnsi="Times New Roman"/>
          <w:b/>
          <w:color w:val="000000"/>
          <w:sz w:val="24"/>
          <w:szCs w:val="24"/>
          <w:u w:val="single"/>
        </w:rPr>
        <w:t xml:space="preserve"> </w:t>
      </w:r>
    </w:p>
    <w:p w:rsidR="000B2920" w:rsidRPr="000B2920" w:rsidRDefault="000B2920" w:rsidP="000B2920">
      <w:pPr>
        <w:shd w:val="clear" w:color="auto" w:fill="FFFFFF"/>
        <w:spacing w:after="0"/>
        <w:rPr>
          <w:rFonts w:ascii="Times New Roman" w:eastAsia="Times New Roman" w:hAnsi="Times New Roman" w:cs="Times New Roman"/>
          <w:sz w:val="24"/>
          <w:szCs w:val="24"/>
          <w:bdr w:val="none" w:sz="0" w:space="0" w:color="auto" w:frame="1"/>
        </w:rPr>
      </w:pPr>
      <w:r w:rsidRPr="000B2920">
        <w:rPr>
          <w:rFonts w:ascii="Times New Roman" w:eastAsia="Times New Roman" w:hAnsi="Times New Roman" w:cs="Times New Roman"/>
          <w:sz w:val="24"/>
          <w:szCs w:val="24"/>
          <w:bdr w:val="none" w:sz="0" w:space="0" w:color="auto" w:frame="1"/>
        </w:rPr>
        <w:t>3.1 Кадровый потенциал</w:t>
      </w:r>
    </w:p>
    <w:p w:rsidR="000B2920" w:rsidRPr="000B2920" w:rsidRDefault="000B2920" w:rsidP="000B2920">
      <w:pPr>
        <w:pStyle w:val="a3"/>
        <w:shd w:val="clear" w:color="auto" w:fill="FFFFFF"/>
        <w:spacing w:before="0" w:beforeAutospacing="0" w:after="0" w:afterAutospacing="0" w:line="276" w:lineRule="auto"/>
      </w:pPr>
      <w:r w:rsidRPr="000B2920">
        <w:t>3.2. Работа методического Совета и межпредметных кафедр</w:t>
      </w:r>
    </w:p>
    <w:p w:rsidR="000B2920" w:rsidRPr="000B2920" w:rsidRDefault="000B2920" w:rsidP="000B2920">
      <w:pPr>
        <w:pStyle w:val="a3"/>
        <w:shd w:val="clear" w:color="auto" w:fill="FFFFFF"/>
        <w:spacing w:before="0" w:beforeAutospacing="0" w:after="0" w:afterAutospacing="0" w:line="276" w:lineRule="auto"/>
      </w:pPr>
      <w:r w:rsidRPr="000B2920">
        <w:t>3.3  Работа экспериментальной площадки за 2021-2022 учебного года</w:t>
      </w:r>
    </w:p>
    <w:p w:rsidR="000B2920" w:rsidRPr="000B2920" w:rsidRDefault="004730EB" w:rsidP="000B2920">
      <w:pPr>
        <w:spacing w:after="0"/>
        <w:jc w:val="both"/>
        <w:rPr>
          <w:rFonts w:ascii="Times New Roman" w:eastAsia="Times New Roman" w:hAnsi="Times New Roman" w:cs="Times New Roman"/>
          <w:sz w:val="24"/>
          <w:szCs w:val="24"/>
          <w:u w:val="single"/>
          <w:bdr w:val="none" w:sz="0" w:space="0" w:color="auto" w:frame="1"/>
        </w:rPr>
      </w:pPr>
      <w:r w:rsidRPr="000B2920">
        <w:rPr>
          <w:rFonts w:ascii="Times New Roman" w:eastAsia="Times New Roman" w:hAnsi="Times New Roman" w:cs="Times New Roman"/>
          <w:sz w:val="24"/>
          <w:szCs w:val="24"/>
          <w:bdr w:val="none" w:sz="0" w:space="0" w:color="auto" w:frame="1"/>
        </w:rPr>
        <w:t>3.4  Повышение квалификации педагогами</w:t>
      </w:r>
    </w:p>
    <w:p w:rsidR="000B2920" w:rsidRPr="000B2920" w:rsidRDefault="004730EB" w:rsidP="000B2920">
      <w:pPr>
        <w:spacing w:after="0"/>
        <w:jc w:val="both"/>
        <w:rPr>
          <w:rFonts w:ascii="Times New Roman" w:eastAsia="Times New Roman" w:hAnsi="Times New Roman" w:cs="Times New Roman"/>
          <w:sz w:val="24"/>
          <w:szCs w:val="24"/>
          <w:u w:val="single"/>
          <w:bdr w:val="none" w:sz="0" w:space="0" w:color="auto" w:frame="1"/>
        </w:rPr>
      </w:pPr>
      <w:r w:rsidRPr="000B2920">
        <w:rPr>
          <w:rFonts w:ascii="Times New Roman" w:eastAsia="Times New Roman" w:hAnsi="Times New Roman" w:cs="Times New Roman"/>
          <w:sz w:val="24"/>
          <w:szCs w:val="24"/>
          <w:bdr w:val="none" w:sz="0" w:space="0" w:color="auto" w:frame="1"/>
        </w:rPr>
        <w:t>3.5. Участие педагогов в веминарах, вебинарах, конференциях, творческих мастерских.</w:t>
      </w:r>
    </w:p>
    <w:p w:rsidR="004730EB" w:rsidRPr="000B2920" w:rsidRDefault="004730EB" w:rsidP="000B2920">
      <w:pPr>
        <w:spacing w:after="0"/>
        <w:jc w:val="both"/>
        <w:rPr>
          <w:rFonts w:ascii="Times New Roman" w:eastAsia="Times New Roman" w:hAnsi="Times New Roman" w:cs="Times New Roman"/>
          <w:sz w:val="24"/>
          <w:szCs w:val="24"/>
          <w:u w:val="single"/>
          <w:bdr w:val="none" w:sz="0" w:space="0" w:color="auto" w:frame="1"/>
        </w:rPr>
      </w:pPr>
      <w:r w:rsidRPr="000B2920">
        <w:rPr>
          <w:rFonts w:ascii="Times New Roman" w:eastAsia="Times New Roman" w:hAnsi="Times New Roman" w:cs="Times New Roman"/>
          <w:sz w:val="24"/>
          <w:szCs w:val="24"/>
          <w:bdr w:val="none" w:sz="0" w:space="0" w:color="auto" w:frame="1"/>
        </w:rPr>
        <w:t>3.6.</w:t>
      </w:r>
      <w:r w:rsidR="000B2920" w:rsidRPr="000B2920">
        <w:rPr>
          <w:rFonts w:ascii="Times New Roman" w:eastAsia="Times New Roman" w:hAnsi="Times New Roman" w:cs="Times New Roman"/>
          <w:sz w:val="24"/>
          <w:szCs w:val="24"/>
          <w:bdr w:val="none" w:sz="0" w:space="0" w:color="auto" w:frame="1"/>
        </w:rPr>
        <w:t xml:space="preserve"> </w:t>
      </w:r>
      <w:r w:rsidRPr="000B2920">
        <w:rPr>
          <w:rFonts w:ascii="Times New Roman" w:eastAsia="Times New Roman" w:hAnsi="Times New Roman" w:cs="Times New Roman"/>
          <w:sz w:val="24"/>
          <w:szCs w:val="24"/>
          <w:bdr w:val="none" w:sz="0" w:space="0" w:color="auto" w:frame="1"/>
        </w:rPr>
        <w:t>Работа Сетового сообщества «Болаша</w:t>
      </w:r>
      <w:r w:rsidRPr="000B2920">
        <w:rPr>
          <w:rFonts w:ascii="Times New Roman" w:eastAsia="Times New Roman" w:hAnsi="Times New Roman" w:cs="Times New Roman"/>
          <w:sz w:val="24"/>
          <w:szCs w:val="24"/>
          <w:bdr w:val="none" w:sz="0" w:space="0" w:color="auto" w:frame="1"/>
          <w:lang w:val="kk-KZ"/>
        </w:rPr>
        <w:t>қ</w:t>
      </w:r>
      <w:r w:rsidRPr="000B2920">
        <w:rPr>
          <w:rFonts w:ascii="Times New Roman" w:eastAsia="Times New Roman" w:hAnsi="Times New Roman" w:cs="Times New Roman"/>
          <w:sz w:val="24"/>
          <w:szCs w:val="24"/>
          <w:bdr w:val="none" w:sz="0" w:space="0" w:color="auto" w:frame="1"/>
        </w:rPr>
        <w:t>»</w:t>
      </w:r>
    </w:p>
    <w:p w:rsidR="000B2920" w:rsidRPr="000B2920" w:rsidRDefault="000B2920" w:rsidP="000B2920">
      <w:pPr>
        <w:spacing w:after="0"/>
        <w:rPr>
          <w:rFonts w:ascii="Times New Roman" w:eastAsia="Times New Roman" w:hAnsi="Times New Roman" w:cs="Times New Roman"/>
          <w:sz w:val="24"/>
          <w:szCs w:val="24"/>
          <w:bdr w:val="none" w:sz="0" w:space="0" w:color="auto" w:frame="1"/>
        </w:rPr>
      </w:pPr>
      <w:r w:rsidRPr="000B2920">
        <w:rPr>
          <w:rFonts w:ascii="Times New Roman" w:eastAsia="Times New Roman" w:hAnsi="Times New Roman" w:cs="Times New Roman"/>
          <w:sz w:val="24"/>
          <w:szCs w:val="24"/>
          <w:bdr w:val="none" w:sz="0" w:space="0" w:color="auto" w:frame="1"/>
        </w:rPr>
        <w:t>3.7. Работа творческих групп по трехъязычию, по «</w:t>
      </w:r>
      <w:r w:rsidRPr="000B2920">
        <w:rPr>
          <w:rFonts w:ascii="Times New Roman" w:eastAsia="Times New Roman" w:hAnsi="Times New Roman" w:cs="Times New Roman"/>
          <w:sz w:val="24"/>
          <w:szCs w:val="24"/>
          <w:bdr w:val="none" w:sz="0" w:space="0" w:color="auto" w:frame="1"/>
          <w:lang w:val="en-US"/>
        </w:rPr>
        <w:t>Lesson</w:t>
      </w:r>
      <w:r w:rsidRPr="000B2920">
        <w:rPr>
          <w:rFonts w:ascii="Times New Roman" w:eastAsia="Times New Roman" w:hAnsi="Times New Roman" w:cs="Times New Roman"/>
          <w:sz w:val="24"/>
          <w:szCs w:val="24"/>
          <w:bdr w:val="none" w:sz="0" w:space="0" w:color="auto" w:frame="1"/>
        </w:rPr>
        <w:t xml:space="preserve"> </w:t>
      </w:r>
      <w:r w:rsidRPr="000B2920">
        <w:rPr>
          <w:rFonts w:ascii="Times New Roman" w:eastAsia="Times New Roman" w:hAnsi="Times New Roman" w:cs="Times New Roman"/>
          <w:sz w:val="24"/>
          <w:szCs w:val="24"/>
          <w:bdr w:val="none" w:sz="0" w:space="0" w:color="auto" w:frame="1"/>
          <w:lang w:val="en-US"/>
        </w:rPr>
        <w:t>Study</w:t>
      </w:r>
      <w:r w:rsidRPr="000B2920">
        <w:rPr>
          <w:rFonts w:ascii="Times New Roman" w:eastAsia="Times New Roman" w:hAnsi="Times New Roman" w:cs="Times New Roman"/>
          <w:sz w:val="24"/>
          <w:szCs w:val="24"/>
          <w:bdr w:val="none" w:sz="0" w:space="0" w:color="auto" w:frame="1"/>
        </w:rPr>
        <w:t>»</w:t>
      </w:r>
    </w:p>
    <w:p w:rsidR="000B2920" w:rsidRPr="000B2920" w:rsidRDefault="000B2920" w:rsidP="000B2920">
      <w:pPr>
        <w:spacing w:after="0"/>
        <w:rPr>
          <w:rFonts w:ascii="Times New Roman" w:eastAsia="Times New Roman" w:hAnsi="Times New Roman" w:cs="Times New Roman"/>
          <w:sz w:val="24"/>
          <w:szCs w:val="24"/>
          <w:bdr w:val="none" w:sz="0" w:space="0" w:color="auto" w:frame="1"/>
        </w:rPr>
      </w:pPr>
      <w:r w:rsidRPr="000B2920">
        <w:rPr>
          <w:rFonts w:ascii="Times New Roman" w:eastAsia="Times New Roman" w:hAnsi="Times New Roman" w:cs="Times New Roman"/>
          <w:sz w:val="24"/>
          <w:szCs w:val="24"/>
          <w:bdr w:val="none" w:sz="0" w:space="0" w:color="auto" w:frame="1"/>
        </w:rPr>
        <w:t>3.8. Работа по ликвидации пробелов в знаниях и летняя школа</w:t>
      </w:r>
    </w:p>
    <w:p w:rsidR="000B2920" w:rsidRPr="000B2920" w:rsidRDefault="000B2920" w:rsidP="000B2920">
      <w:pPr>
        <w:spacing w:after="0"/>
        <w:rPr>
          <w:rFonts w:ascii="Times New Roman" w:eastAsia="Times New Roman" w:hAnsi="Times New Roman" w:cs="Times New Roman"/>
          <w:sz w:val="24"/>
          <w:szCs w:val="24"/>
          <w:bdr w:val="none" w:sz="0" w:space="0" w:color="auto" w:frame="1"/>
        </w:rPr>
      </w:pPr>
      <w:r w:rsidRPr="000B2920">
        <w:rPr>
          <w:rFonts w:ascii="Times New Roman" w:eastAsia="Times New Roman" w:hAnsi="Times New Roman" w:cs="Times New Roman"/>
          <w:sz w:val="24"/>
          <w:szCs w:val="24"/>
          <w:bdr w:val="none" w:sz="0" w:space="0" w:color="auto" w:frame="1"/>
        </w:rPr>
        <w:t>3.9. Школа молодого учителя</w:t>
      </w:r>
    </w:p>
    <w:p w:rsidR="000B2920" w:rsidRPr="000B2920" w:rsidRDefault="000B2920" w:rsidP="000B2920">
      <w:pPr>
        <w:spacing w:after="0"/>
        <w:rPr>
          <w:rFonts w:ascii="Times New Roman" w:eastAsia="Times New Roman" w:hAnsi="Times New Roman" w:cs="Times New Roman"/>
          <w:sz w:val="24"/>
          <w:szCs w:val="24"/>
          <w:bdr w:val="none" w:sz="0" w:space="0" w:color="auto" w:frame="1"/>
        </w:rPr>
      </w:pPr>
      <w:r w:rsidRPr="000B2920">
        <w:rPr>
          <w:rFonts w:ascii="Times New Roman" w:eastAsia="Times New Roman" w:hAnsi="Times New Roman" w:cs="Times New Roman"/>
          <w:sz w:val="24"/>
          <w:szCs w:val="24"/>
          <w:bdr w:val="none" w:sz="0" w:space="0" w:color="auto" w:frame="1"/>
        </w:rPr>
        <w:t>3.10. Аттестация педагогов 2021-2022 учебного года</w:t>
      </w:r>
    </w:p>
    <w:p w:rsidR="000B2920" w:rsidRPr="000B2920" w:rsidRDefault="000B2920" w:rsidP="000B2920">
      <w:pPr>
        <w:spacing w:after="0"/>
        <w:rPr>
          <w:rFonts w:ascii="Times New Roman" w:hAnsi="Times New Roman" w:cs="Times New Roman"/>
          <w:sz w:val="24"/>
          <w:szCs w:val="24"/>
        </w:rPr>
      </w:pPr>
      <w:r w:rsidRPr="000B2920">
        <w:rPr>
          <w:rFonts w:ascii="Times New Roman" w:hAnsi="Times New Roman" w:cs="Times New Roman"/>
          <w:sz w:val="24"/>
          <w:szCs w:val="24"/>
        </w:rPr>
        <w:t xml:space="preserve">3.11. Профессиональные конкурсы и олимпиады педагогов  </w:t>
      </w:r>
    </w:p>
    <w:p w:rsidR="000B2920" w:rsidRDefault="000B2920" w:rsidP="000B2920">
      <w:pPr>
        <w:spacing w:after="0"/>
        <w:rPr>
          <w:rFonts w:ascii="Times New Roman" w:hAnsi="Times New Roman" w:cs="Times New Roman"/>
          <w:sz w:val="24"/>
          <w:szCs w:val="24"/>
        </w:rPr>
      </w:pPr>
      <w:r w:rsidRPr="000B2920">
        <w:rPr>
          <w:rFonts w:ascii="Times New Roman" w:hAnsi="Times New Roman" w:cs="Times New Roman"/>
          <w:sz w:val="24"/>
          <w:szCs w:val="24"/>
        </w:rPr>
        <w:t>3.12. Распространение и обобщение опыта через издательскую деятельность</w:t>
      </w:r>
    </w:p>
    <w:p w:rsidR="000B2920" w:rsidRDefault="000B2920" w:rsidP="000B2920">
      <w:pPr>
        <w:spacing w:after="0" w:line="240" w:lineRule="auto"/>
        <w:rPr>
          <w:rFonts w:ascii="Times New Roman" w:eastAsia="Times New Roman" w:hAnsi="Times New Roman" w:cs="Times New Roman"/>
          <w:b/>
          <w:sz w:val="24"/>
          <w:szCs w:val="24"/>
          <w:u w:val="single"/>
        </w:rPr>
      </w:pPr>
    </w:p>
    <w:p w:rsidR="000B2920" w:rsidRDefault="000B2920" w:rsidP="000B2920">
      <w:pPr>
        <w:spacing w:after="0" w:line="240" w:lineRule="auto"/>
        <w:rPr>
          <w:rFonts w:ascii="Times New Roman" w:eastAsia="Times New Roman" w:hAnsi="Times New Roman" w:cs="Times New Roman"/>
          <w:b/>
          <w:sz w:val="24"/>
          <w:szCs w:val="24"/>
          <w:u w:val="single"/>
        </w:rPr>
      </w:pPr>
      <w:r w:rsidRPr="00875C19">
        <w:rPr>
          <w:rFonts w:ascii="Times New Roman" w:eastAsia="Times New Roman" w:hAnsi="Times New Roman" w:cs="Times New Roman"/>
          <w:b/>
          <w:sz w:val="24"/>
          <w:szCs w:val="24"/>
          <w:u w:val="single"/>
        </w:rPr>
        <w:t>4.  Организация воспитательной работы в школе за 2021-2022 учебный год</w:t>
      </w:r>
    </w:p>
    <w:p w:rsidR="000B2920" w:rsidRPr="00875C19" w:rsidRDefault="000B2920" w:rsidP="000B2920">
      <w:pPr>
        <w:spacing w:after="0" w:line="240" w:lineRule="auto"/>
        <w:rPr>
          <w:rFonts w:ascii="Times New Roman" w:eastAsia="Times New Roman" w:hAnsi="Times New Roman" w:cs="Times New Roman"/>
          <w:b/>
          <w:sz w:val="24"/>
          <w:szCs w:val="24"/>
          <w:u w:val="single"/>
        </w:rPr>
      </w:pPr>
    </w:p>
    <w:p w:rsidR="00265421" w:rsidRDefault="000B2920" w:rsidP="00265421">
      <w:pPr>
        <w:spacing w:after="0"/>
        <w:rPr>
          <w:rFonts w:ascii="Times New Roman" w:hAnsi="Times New Roman" w:cs="Times New Roman"/>
          <w:sz w:val="24"/>
          <w:szCs w:val="24"/>
        </w:rPr>
      </w:pPr>
      <w:r w:rsidRPr="00265421">
        <w:rPr>
          <w:rFonts w:ascii="Times New Roman" w:hAnsi="Times New Roman" w:cs="Times New Roman"/>
          <w:sz w:val="24"/>
          <w:szCs w:val="24"/>
        </w:rPr>
        <w:t>4.1.Профилактика правонарушений среди несовершеннолетних</w:t>
      </w:r>
    </w:p>
    <w:p w:rsidR="00265421" w:rsidRDefault="00265421" w:rsidP="00265421">
      <w:pPr>
        <w:spacing w:after="0"/>
        <w:rPr>
          <w:rFonts w:ascii="Times New Roman" w:hAnsi="Times New Roman" w:cs="Times New Roman"/>
          <w:sz w:val="24"/>
          <w:szCs w:val="24"/>
        </w:rPr>
      </w:pPr>
      <w:r w:rsidRPr="00265421">
        <w:rPr>
          <w:rFonts w:ascii="Times New Roman" w:hAnsi="Times New Roman" w:cs="Times New Roman"/>
          <w:sz w:val="24"/>
          <w:szCs w:val="24"/>
        </w:rPr>
        <w:t>4.2. Самоуправление в школе</w:t>
      </w:r>
    </w:p>
    <w:p w:rsidR="00265421" w:rsidRDefault="00265421" w:rsidP="00265421">
      <w:pPr>
        <w:spacing w:after="0"/>
        <w:rPr>
          <w:rFonts w:ascii="Times New Roman" w:hAnsi="Times New Roman" w:cs="Times New Roman"/>
          <w:sz w:val="24"/>
          <w:szCs w:val="24"/>
        </w:rPr>
      </w:pPr>
      <w:r w:rsidRPr="00265421">
        <w:rPr>
          <w:rFonts w:ascii="Times New Roman" w:eastAsia="Times New Roman" w:hAnsi="Times New Roman" w:cs="Times New Roman"/>
          <w:bCs/>
          <w:color w:val="000000"/>
          <w:sz w:val="24"/>
          <w:szCs w:val="24"/>
        </w:rPr>
        <w:t>4.3. Внутришкольный контроль показал</w:t>
      </w:r>
    </w:p>
    <w:p w:rsidR="00265421" w:rsidRDefault="00265421" w:rsidP="00265421">
      <w:pPr>
        <w:spacing w:after="0"/>
        <w:rPr>
          <w:rFonts w:ascii="Times New Roman" w:eastAsia="Times New Roman" w:hAnsi="Times New Roman" w:cs="Times New Roman"/>
          <w:color w:val="000000"/>
          <w:sz w:val="24"/>
          <w:szCs w:val="24"/>
          <w:shd w:val="clear" w:color="auto" w:fill="FDFDFD"/>
        </w:rPr>
      </w:pPr>
      <w:r w:rsidRPr="00265421">
        <w:rPr>
          <w:rFonts w:ascii="Times New Roman" w:eastAsia="Times New Roman" w:hAnsi="Times New Roman" w:cs="Times New Roman"/>
          <w:color w:val="000000"/>
          <w:sz w:val="24"/>
          <w:szCs w:val="24"/>
          <w:shd w:val="clear" w:color="auto" w:fill="FDFDFD"/>
        </w:rPr>
        <w:t>4.4. Работа с родителями за 2021-2022 учебный год</w:t>
      </w:r>
    </w:p>
    <w:p w:rsidR="00265421" w:rsidRDefault="00265421" w:rsidP="00265421">
      <w:pPr>
        <w:spacing w:after="0"/>
        <w:rPr>
          <w:rFonts w:ascii="Times New Roman" w:hAnsi="Times New Roman" w:cs="Times New Roman"/>
          <w:sz w:val="24"/>
          <w:szCs w:val="24"/>
        </w:rPr>
      </w:pPr>
      <w:r w:rsidRPr="00265421">
        <w:rPr>
          <w:rFonts w:ascii="Times New Roman" w:eastAsia="Times New Roman" w:hAnsi="Times New Roman" w:cs="Times New Roman"/>
          <w:sz w:val="24"/>
          <w:szCs w:val="24"/>
        </w:rPr>
        <w:t>4.5. Организация работы кружков, клубов и секций</w:t>
      </w:r>
    </w:p>
    <w:p w:rsidR="004730EB" w:rsidRPr="004730EB" w:rsidRDefault="00265421" w:rsidP="00265421">
      <w:pPr>
        <w:spacing w:after="0"/>
        <w:rPr>
          <w:rFonts w:ascii="Times New Roman" w:hAnsi="Times New Roman" w:cs="Times New Roman"/>
          <w:sz w:val="24"/>
          <w:szCs w:val="24"/>
        </w:rPr>
      </w:pPr>
      <w:r w:rsidRPr="00265421">
        <w:rPr>
          <w:rFonts w:ascii="Times New Roman" w:eastAsia="Times New Roman" w:hAnsi="Times New Roman" w:cs="Times New Roman"/>
          <w:sz w:val="24"/>
          <w:szCs w:val="24"/>
        </w:rPr>
        <w:t>4.6.</w:t>
      </w:r>
      <w:r w:rsidRPr="00265421">
        <w:rPr>
          <w:rFonts w:ascii="Times New Roman" w:eastAsia="Calibri" w:hAnsi="Times New Roman" w:cs="Times New Roman"/>
          <w:bCs/>
          <w:sz w:val="24"/>
          <w:szCs w:val="24"/>
        </w:rPr>
        <w:t xml:space="preserve"> Работа попечительского Совета</w:t>
      </w:r>
    </w:p>
    <w:p w:rsidR="000B2920" w:rsidRDefault="000B2920" w:rsidP="00805176">
      <w:pPr>
        <w:spacing w:after="0" w:line="360" w:lineRule="auto"/>
        <w:rPr>
          <w:rFonts w:ascii="Times New Roman" w:eastAsia="Times New Roman" w:hAnsi="Times New Roman" w:cs="Times New Roman"/>
          <w:b/>
          <w:sz w:val="24"/>
          <w:szCs w:val="24"/>
          <w:u w:val="single"/>
        </w:rPr>
      </w:pPr>
      <w:r w:rsidRPr="00875C19">
        <w:rPr>
          <w:rFonts w:ascii="Times New Roman" w:eastAsia="Times New Roman" w:hAnsi="Times New Roman" w:cs="Times New Roman"/>
          <w:b/>
          <w:sz w:val="24"/>
          <w:szCs w:val="24"/>
          <w:u w:val="single"/>
        </w:rPr>
        <w:t>5. Работа социального педагога за 2021-2022 учебный год</w:t>
      </w:r>
      <w:r>
        <w:rPr>
          <w:rFonts w:ascii="Times New Roman" w:eastAsia="Times New Roman" w:hAnsi="Times New Roman" w:cs="Times New Roman"/>
          <w:b/>
          <w:sz w:val="24"/>
          <w:szCs w:val="24"/>
          <w:u w:val="single"/>
        </w:rPr>
        <w:t xml:space="preserve">  </w:t>
      </w:r>
    </w:p>
    <w:p w:rsidR="000B2920" w:rsidRPr="00875C19" w:rsidRDefault="000B2920" w:rsidP="00805176">
      <w:pPr>
        <w:spacing w:after="0" w:line="360" w:lineRule="auto"/>
        <w:rPr>
          <w:rFonts w:ascii="Times New Roman" w:eastAsia="Times New Roman" w:hAnsi="Times New Roman" w:cs="Times New Roman"/>
          <w:b/>
          <w:sz w:val="24"/>
          <w:szCs w:val="24"/>
          <w:u w:val="single"/>
        </w:rPr>
      </w:pPr>
      <w:r w:rsidRPr="00875C19">
        <w:rPr>
          <w:rFonts w:ascii="Times New Roman" w:hAnsi="Times New Roman" w:cs="Times New Roman"/>
          <w:b/>
          <w:sz w:val="24"/>
          <w:szCs w:val="24"/>
          <w:u w:val="single"/>
        </w:rPr>
        <w:t>6. Работа психологической службы за 2021-2022 учебный год</w:t>
      </w:r>
    </w:p>
    <w:p w:rsidR="00265421" w:rsidRDefault="000B2920" w:rsidP="00805176">
      <w:pPr>
        <w:spacing w:after="0" w:line="360" w:lineRule="auto"/>
        <w:rPr>
          <w:rFonts w:ascii="Times New Roman" w:eastAsia="Times New Roman" w:hAnsi="Times New Roman" w:cs="Times New Roman"/>
          <w:sz w:val="24"/>
          <w:szCs w:val="24"/>
          <w:u w:val="single"/>
        </w:rPr>
      </w:pPr>
      <w:r w:rsidRPr="00875C19">
        <w:rPr>
          <w:rFonts w:ascii="Times New Roman" w:eastAsia="Times New Roman" w:hAnsi="Times New Roman" w:cs="Times New Roman"/>
          <w:b/>
          <w:bCs/>
          <w:sz w:val="24"/>
          <w:szCs w:val="24"/>
          <w:u w:val="single"/>
          <w:bdr w:val="none" w:sz="0" w:space="0" w:color="auto" w:frame="1"/>
        </w:rPr>
        <w:t>7.Организация работы педагогов с одаренными учащимися за  2021-2022 учебного года</w:t>
      </w:r>
    </w:p>
    <w:p w:rsidR="00805176" w:rsidRDefault="00265421" w:rsidP="00805176">
      <w:pPr>
        <w:spacing w:after="0" w:line="360" w:lineRule="auto"/>
        <w:rPr>
          <w:rFonts w:ascii="Times New Roman" w:hAnsi="Times New Roman" w:cs="Times New Roman"/>
          <w:b/>
          <w:sz w:val="24"/>
          <w:szCs w:val="24"/>
          <w:u w:val="single"/>
        </w:rPr>
      </w:pPr>
      <w:r w:rsidRPr="00265421">
        <w:rPr>
          <w:rFonts w:ascii="Times New Roman" w:hAnsi="Times New Roman" w:cs="Times New Roman"/>
          <w:b/>
          <w:color w:val="000000" w:themeColor="text1"/>
          <w:sz w:val="24"/>
          <w:szCs w:val="24"/>
          <w:u w:val="single"/>
          <w:bdr w:val="none" w:sz="0" w:space="0" w:color="auto" w:frame="1"/>
        </w:rPr>
        <w:t>8.</w:t>
      </w:r>
      <w:r w:rsidRPr="00265421">
        <w:rPr>
          <w:rFonts w:ascii="Times New Roman" w:hAnsi="Times New Roman" w:cs="Times New Roman"/>
          <w:b/>
          <w:sz w:val="24"/>
          <w:szCs w:val="24"/>
          <w:u w:val="single"/>
        </w:rPr>
        <w:t>Информационное и библиотечное обеспечение</w:t>
      </w:r>
      <w:r>
        <w:rPr>
          <w:rFonts w:ascii="Times New Roman" w:hAnsi="Times New Roman" w:cs="Times New Roman"/>
          <w:b/>
          <w:sz w:val="24"/>
          <w:szCs w:val="24"/>
          <w:u w:val="single"/>
        </w:rPr>
        <w:t xml:space="preserve"> </w:t>
      </w:r>
      <w:r w:rsidRPr="00265421">
        <w:rPr>
          <w:rFonts w:ascii="Times New Roman" w:hAnsi="Times New Roman" w:cs="Times New Roman"/>
          <w:b/>
          <w:sz w:val="24"/>
          <w:szCs w:val="24"/>
          <w:u w:val="single"/>
        </w:rPr>
        <w:t>образовательного процесса</w:t>
      </w:r>
    </w:p>
    <w:p w:rsidR="00805176" w:rsidRDefault="00805176" w:rsidP="00805176">
      <w:pPr>
        <w:spacing w:after="0" w:line="360" w:lineRule="auto"/>
        <w:rPr>
          <w:rFonts w:ascii="Times New Roman" w:hAnsi="Times New Roman" w:cs="Times New Roman"/>
          <w:b/>
          <w:color w:val="000000" w:themeColor="text1"/>
          <w:sz w:val="24"/>
          <w:szCs w:val="24"/>
          <w:u w:val="single"/>
        </w:rPr>
      </w:pPr>
      <w:r w:rsidRPr="00805176">
        <w:rPr>
          <w:rFonts w:ascii="Times New Roman" w:hAnsi="Times New Roman" w:cs="Times New Roman"/>
          <w:b/>
          <w:color w:val="000000" w:themeColor="text1"/>
          <w:sz w:val="24"/>
          <w:szCs w:val="24"/>
          <w:u w:val="single"/>
        </w:rPr>
        <w:t>9. Выводы и рекомендации по анализу работы за 2021-2022 учебный год</w:t>
      </w:r>
    </w:p>
    <w:p w:rsidR="00AC7900" w:rsidRPr="00805176" w:rsidRDefault="00AC7900" w:rsidP="00805176">
      <w:pPr>
        <w:spacing w:after="0" w:line="360" w:lineRule="auto"/>
        <w:rPr>
          <w:rFonts w:ascii="Times New Roman" w:eastAsia="Times New Roman" w:hAnsi="Times New Roman" w:cs="Times New Roman"/>
          <w:sz w:val="24"/>
          <w:szCs w:val="24"/>
          <w:u w:val="single"/>
        </w:rPr>
      </w:pPr>
      <w:r>
        <w:rPr>
          <w:rFonts w:ascii="Times New Roman" w:hAnsi="Times New Roman" w:cs="Times New Roman"/>
          <w:b/>
          <w:color w:val="000000" w:themeColor="text1"/>
          <w:sz w:val="24"/>
          <w:szCs w:val="24"/>
          <w:u w:val="single"/>
        </w:rPr>
        <w:t>10. Задачи на 2022-2023 учебный год</w:t>
      </w:r>
    </w:p>
    <w:p w:rsidR="004730EB" w:rsidRPr="00FA4D82" w:rsidRDefault="004730EB" w:rsidP="00805176">
      <w:pPr>
        <w:spacing w:line="360" w:lineRule="auto"/>
        <w:ind w:left="993"/>
        <w:rPr>
          <w:b/>
          <w:sz w:val="24"/>
          <w:szCs w:val="24"/>
        </w:rPr>
      </w:pPr>
    </w:p>
    <w:p w:rsidR="00CC3964" w:rsidRPr="004F0E40" w:rsidRDefault="00203A9C" w:rsidP="004B26C8">
      <w:pPr>
        <w:shd w:val="clear" w:color="auto" w:fill="FFFFFF"/>
        <w:spacing w:after="0" w:line="240" w:lineRule="auto"/>
        <w:jc w:val="center"/>
        <w:outlineLvl w:val="0"/>
        <w:rPr>
          <w:rFonts w:ascii="Times New Roman" w:eastAsia="Times New Roman" w:hAnsi="Times New Roman" w:cs="Times New Roman"/>
          <w:b/>
          <w:bCs/>
          <w:kern w:val="36"/>
          <w:sz w:val="24"/>
          <w:szCs w:val="24"/>
        </w:rPr>
      </w:pPr>
      <w:r w:rsidRPr="004F0E40">
        <w:rPr>
          <w:rFonts w:ascii="Times New Roman" w:eastAsia="Times New Roman" w:hAnsi="Times New Roman" w:cs="Times New Roman"/>
          <w:b/>
          <w:bCs/>
          <w:kern w:val="36"/>
          <w:sz w:val="24"/>
          <w:szCs w:val="24"/>
        </w:rPr>
        <w:lastRenderedPageBreak/>
        <w:t xml:space="preserve">Анализ работы педагогического коллектива </w:t>
      </w:r>
      <w:r w:rsidR="00805176">
        <w:rPr>
          <w:rFonts w:ascii="Times New Roman" w:eastAsia="Times New Roman" w:hAnsi="Times New Roman" w:cs="Times New Roman"/>
          <w:b/>
          <w:bCs/>
          <w:kern w:val="36"/>
          <w:sz w:val="24"/>
          <w:szCs w:val="24"/>
        </w:rPr>
        <w:t xml:space="preserve"> </w:t>
      </w:r>
      <w:r w:rsidRPr="004F0E40">
        <w:rPr>
          <w:rFonts w:ascii="Times New Roman" w:eastAsia="Times New Roman" w:hAnsi="Times New Roman" w:cs="Times New Roman"/>
          <w:b/>
          <w:bCs/>
          <w:kern w:val="36"/>
          <w:sz w:val="24"/>
          <w:szCs w:val="24"/>
        </w:rPr>
        <w:t>за 2021-2022 учебный год</w:t>
      </w:r>
    </w:p>
    <w:p w:rsidR="00203A9C" w:rsidRPr="004F0E40" w:rsidRDefault="00203A9C" w:rsidP="004B26C8">
      <w:pPr>
        <w:shd w:val="clear" w:color="auto" w:fill="FFFFFF"/>
        <w:spacing w:after="0" w:line="240" w:lineRule="auto"/>
        <w:jc w:val="center"/>
        <w:outlineLvl w:val="0"/>
        <w:rPr>
          <w:rFonts w:ascii="Times New Roman" w:eastAsia="Times New Roman" w:hAnsi="Times New Roman" w:cs="Times New Roman"/>
          <w:b/>
          <w:bCs/>
          <w:kern w:val="36"/>
          <w:sz w:val="24"/>
          <w:szCs w:val="24"/>
        </w:rPr>
      </w:pPr>
      <w:r w:rsidRPr="004F0E40">
        <w:rPr>
          <w:rFonts w:ascii="Times New Roman" w:eastAsia="Times New Roman" w:hAnsi="Times New Roman" w:cs="Times New Roman"/>
          <w:b/>
          <w:bCs/>
          <w:kern w:val="36"/>
          <w:sz w:val="24"/>
          <w:szCs w:val="24"/>
        </w:rPr>
        <w:t>КГУ «Хромтауская гимназия №2»</w:t>
      </w:r>
    </w:p>
    <w:p w:rsidR="00F22890" w:rsidRPr="004F0E40" w:rsidRDefault="00CC3964" w:rsidP="004B26C8">
      <w:pPr>
        <w:shd w:val="clear" w:color="auto" w:fill="FFFFFF"/>
        <w:spacing w:after="0" w:line="240" w:lineRule="auto"/>
        <w:jc w:val="both"/>
        <w:rPr>
          <w:rFonts w:ascii="Times New Roman" w:eastAsia="Times New Roman" w:hAnsi="Times New Roman" w:cs="Times New Roman"/>
          <w:sz w:val="24"/>
          <w:szCs w:val="24"/>
          <w:bdr w:val="none" w:sz="0" w:space="0" w:color="auto" w:frame="1"/>
        </w:rPr>
      </w:pPr>
      <w:r w:rsidRPr="004F0E40">
        <w:rPr>
          <w:rFonts w:ascii="Times New Roman" w:eastAsia="Times New Roman" w:hAnsi="Times New Roman" w:cs="Times New Roman"/>
          <w:color w:val="5C5C5C"/>
          <w:sz w:val="24"/>
          <w:szCs w:val="24"/>
          <w:bdr w:val="none" w:sz="0" w:space="0" w:color="auto" w:frame="1"/>
        </w:rPr>
        <w:t xml:space="preserve"> </w:t>
      </w:r>
      <w:r w:rsidR="004B26C8" w:rsidRPr="004F0E40">
        <w:rPr>
          <w:rFonts w:ascii="Times New Roman" w:eastAsia="Times New Roman" w:hAnsi="Times New Roman" w:cs="Times New Roman"/>
          <w:color w:val="5C5C5C"/>
          <w:sz w:val="24"/>
          <w:szCs w:val="24"/>
          <w:bdr w:val="none" w:sz="0" w:space="0" w:color="auto" w:frame="1"/>
        </w:rPr>
        <w:tab/>
      </w:r>
      <w:r w:rsidR="00203A9C" w:rsidRPr="004F0E40">
        <w:rPr>
          <w:rFonts w:ascii="Times New Roman" w:eastAsia="Times New Roman" w:hAnsi="Times New Roman" w:cs="Times New Roman"/>
          <w:sz w:val="24"/>
          <w:szCs w:val="24"/>
          <w:bdr w:val="none" w:sz="0" w:space="0" w:color="auto" w:frame="1"/>
        </w:rPr>
        <w:t>Работа гимназии в 2021 - 2022 учебном  году</w:t>
      </w:r>
      <w:r w:rsidRPr="004F0E40">
        <w:rPr>
          <w:rFonts w:ascii="Times New Roman" w:eastAsia="Times New Roman" w:hAnsi="Times New Roman" w:cs="Times New Roman"/>
          <w:sz w:val="24"/>
          <w:szCs w:val="24"/>
          <w:bdr w:val="none" w:sz="0" w:space="0" w:color="auto" w:frame="1"/>
        </w:rPr>
        <w:t xml:space="preserve"> была направлена на реализацию </w:t>
      </w:r>
      <w:r w:rsidR="00A40484" w:rsidRPr="004F0E40">
        <w:rPr>
          <w:rFonts w:ascii="Times New Roman" w:eastAsia="Times New Roman" w:hAnsi="Times New Roman" w:cs="Times New Roman"/>
          <w:sz w:val="24"/>
          <w:szCs w:val="24"/>
          <w:bdr w:val="none" w:sz="0" w:space="0" w:color="auto" w:frame="1"/>
        </w:rPr>
        <w:t xml:space="preserve"> </w:t>
      </w:r>
      <w:r w:rsidRPr="004F0E40">
        <w:rPr>
          <w:rFonts w:ascii="Times New Roman" w:eastAsia="Times New Roman" w:hAnsi="Times New Roman" w:cs="Times New Roman"/>
          <w:sz w:val="24"/>
          <w:szCs w:val="24"/>
          <w:bdr w:val="none" w:sz="0" w:space="0" w:color="auto" w:frame="1"/>
        </w:rPr>
        <w:t xml:space="preserve"> выполнения государственного образовательного  стандарта.</w:t>
      </w:r>
    </w:p>
    <w:p w:rsidR="001D23B0" w:rsidRPr="004F0E40" w:rsidRDefault="001D23B0" w:rsidP="004E52B3">
      <w:pPr>
        <w:pStyle w:val="a3"/>
        <w:spacing w:before="0" w:beforeAutospacing="0" w:after="0" w:afterAutospacing="0"/>
        <w:ind w:firstLine="567"/>
        <w:jc w:val="both"/>
        <w:rPr>
          <w:color w:val="000000"/>
          <w:shd w:val="clear" w:color="auto" w:fill="F7F7F6"/>
        </w:rPr>
      </w:pPr>
      <w:r w:rsidRPr="004F0E40">
        <w:rPr>
          <w:color w:val="000000"/>
        </w:rPr>
        <w:t xml:space="preserve">  Оценка качества образования в гимназии по итогам 2021-2022 учебного года осуществляется на основе мониторинга образовательных результатов. Целью мониторинга является обеспечение объективного информационного отражения состояния учебной деятельности и отслеживание динамики качества образования</w:t>
      </w:r>
      <w:r w:rsidRPr="004E52B3">
        <w:rPr>
          <w:color w:val="000000"/>
        </w:rPr>
        <w:t>. Организация учебного процесса в течение 2021-2022 учебного года регламентировалась учебным планом, годовым планом работы школы и расписанием занятий. Предметом и содержанием анализа является успеваемость и посещаемость учащихся за 2021-2022 учебный год. Программно-методическое обеспечение предоставляло возможность реализации  Государственного образовательного стандарта в полном объёме. Каждый педагог гимназии работает по индивидуальным рабочим программам, в соответствии с утвержденным календарно</w:t>
      </w:r>
      <w:r w:rsidRPr="004F0E40">
        <w:rPr>
          <w:color w:val="000000"/>
          <w:shd w:val="clear" w:color="auto" w:fill="F7F7F6"/>
        </w:rPr>
        <w:t>-</w:t>
      </w:r>
      <w:r w:rsidRPr="004E52B3">
        <w:rPr>
          <w:color w:val="000000"/>
        </w:rPr>
        <w:t xml:space="preserve">тематическим планированием. Все учебные программы были обеспечены учебно-методическими материалами и реализованы на отчетный период полностью. Расписание учебных занятий соответствовало учебному плану и включало в себя все его образовательные компоненты.  </w:t>
      </w:r>
      <w:r w:rsidRPr="004F0E40">
        <w:rPr>
          <w:color w:val="000000"/>
        </w:rPr>
        <w:t>Учебно-воспитательный процесс гимназии, прежде всего, направлен на совершенствование учебно-воспитательной системы с помощью новых форм сотрудничества, между субъектами учебно-воспитательного процесса с целью повышения активности и удовлетворённости жизнедеятельностью учащихся, родителей и учителей.</w:t>
      </w:r>
      <w:r w:rsidRPr="004F0E40">
        <w:rPr>
          <w:color w:val="000000"/>
          <w:shd w:val="clear" w:color="auto" w:fill="F7F7F6"/>
        </w:rPr>
        <w:t xml:space="preserve"> </w:t>
      </w:r>
    </w:p>
    <w:p w:rsidR="00135D07" w:rsidRDefault="00135D07" w:rsidP="004E52B3">
      <w:pPr>
        <w:spacing w:after="0" w:line="240" w:lineRule="auto"/>
        <w:jc w:val="center"/>
        <w:rPr>
          <w:rFonts w:ascii="Times New Roman" w:hAnsi="Times New Roman" w:cs="Times New Roman"/>
          <w:b/>
          <w:color w:val="000000"/>
          <w:sz w:val="24"/>
          <w:szCs w:val="24"/>
        </w:rPr>
      </w:pPr>
    </w:p>
    <w:p w:rsidR="00135D07" w:rsidRDefault="00135D07" w:rsidP="00875C19">
      <w:pPr>
        <w:shd w:val="clear" w:color="auto" w:fill="FFFFFF"/>
        <w:spacing w:after="0" w:line="240" w:lineRule="auto"/>
        <w:jc w:val="center"/>
        <w:rPr>
          <w:rFonts w:ascii="Times New Roman" w:hAnsi="Times New Roman" w:cs="Times New Roman"/>
          <w:b/>
          <w:color w:val="000000"/>
          <w:sz w:val="24"/>
          <w:szCs w:val="24"/>
          <w:u w:val="single"/>
        </w:rPr>
      </w:pPr>
      <w:r w:rsidRPr="00875C19">
        <w:rPr>
          <w:rFonts w:ascii="Times New Roman" w:hAnsi="Times New Roman" w:cs="Times New Roman"/>
          <w:b/>
          <w:color w:val="000000"/>
          <w:sz w:val="24"/>
          <w:szCs w:val="24"/>
          <w:u w:val="single"/>
        </w:rPr>
        <w:t>1.Качество образования в гимназии по итогам 2021-2022 учебного года</w:t>
      </w:r>
    </w:p>
    <w:p w:rsidR="00AC7900" w:rsidRPr="00875C19" w:rsidRDefault="00AC7900" w:rsidP="00875C19">
      <w:pPr>
        <w:shd w:val="clear" w:color="auto" w:fill="FFFFFF"/>
        <w:spacing w:after="0" w:line="240" w:lineRule="auto"/>
        <w:jc w:val="center"/>
        <w:rPr>
          <w:rFonts w:ascii="Times New Roman" w:eastAsia="Times New Roman" w:hAnsi="Times New Roman" w:cs="Times New Roman"/>
          <w:b/>
          <w:sz w:val="24"/>
          <w:szCs w:val="24"/>
          <w:u w:val="single"/>
          <w:bdr w:val="none" w:sz="0" w:space="0" w:color="auto" w:frame="1"/>
        </w:rPr>
      </w:pPr>
    </w:p>
    <w:p w:rsidR="001D23B0" w:rsidRPr="004F0E40" w:rsidRDefault="001D23B0" w:rsidP="00135D07">
      <w:pPr>
        <w:shd w:val="clear" w:color="auto" w:fill="FFFFFF"/>
        <w:spacing w:after="120" w:line="240" w:lineRule="auto"/>
        <w:jc w:val="both"/>
        <w:rPr>
          <w:rFonts w:ascii="Times New Roman" w:eastAsia="Times New Roman" w:hAnsi="Times New Roman" w:cs="Times New Roman"/>
          <w:b/>
          <w:sz w:val="24"/>
          <w:szCs w:val="24"/>
          <w:bdr w:val="none" w:sz="0" w:space="0" w:color="auto" w:frame="1"/>
        </w:rPr>
      </w:pPr>
      <w:r w:rsidRPr="004F0E40">
        <w:rPr>
          <w:rFonts w:ascii="Times New Roman" w:eastAsia="Times New Roman" w:hAnsi="Times New Roman" w:cs="Times New Roman"/>
          <w:b/>
          <w:sz w:val="24"/>
          <w:szCs w:val="24"/>
          <w:bdr w:val="none" w:sz="0" w:space="0" w:color="auto" w:frame="1"/>
        </w:rPr>
        <w:t>1.</w:t>
      </w:r>
      <w:r w:rsidR="00135D07">
        <w:rPr>
          <w:rFonts w:ascii="Times New Roman" w:eastAsia="Times New Roman" w:hAnsi="Times New Roman" w:cs="Times New Roman"/>
          <w:b/>
          <w:sz w:val="24"/>
          <w:szCs w:val="24"/>
          <w:bdr w:val="none" w:sz="0" w:space="0" w:color="auto" w:frame="1"/>
        </w:rPr>
        <w:t>1</w:t>
      </w:r>
      <w:r w:rsidRPr="004F0E40">
        <w:rPr>
          <w:rFonts w:ascii="Times New Roman" w:eastAsia="Times New Roman" w:hAnsi="Times New Roman" w:cs="Times New Roman"/>
          <w:b/>
          <w:sz w:val="24"/>
          <w:szCs w:val="24"/>
          <w:bdr w:val="none" w:sz="0" w:space="0" w:color="auto" w:frame="1"/>
        </w:rPr>
        <w:t xml:space="preserve"> Контингент учащихся</w:t>
      </w:r>
    </w:p>
    <w:p w:rsidR="00CC3964" w:rsidRDefault="00CC3964" w:rsidP="004B26C8">
      <w:pPr>
        <w:shd w:val="clear" w:color="auto" w:fill="FFFFFF"/>
        <w:spacing w:after="0" w:line="240" w:lineRule="auto"/>
        <w:jc w:val="both"/>
        <w:rPr>
          <w:rFonts w:ascii="Times New Roman" w:eastAsia="Times New Roman" w:hAnsi="Times New Roman" w:cs="Times New Roman"/>
          <w:sz w:val="24"/>
          <w:szCs w:val="24"/>
          <w:bdr w:val="none" w:sz="0" w:space="0" w:color="auto" w:frame="1"/>
        </w:rPr>
      </w:pPr>
      <w:r w:rsidRPr="004F0E40">
        <w:rPr>
          <w:rFonts w:ascii="Times New Roman" w:eastAsia="Times New Roman" w:hAnsi="Times New Roman" w:cs="Times New Roman"/>
          <w:sz w:val="24"/>
          <w:szCs w:val="24"/>
          <w:bdr w:val="none" w:sz="0" w:space="0" w:color="auto" w:frame="1"/>
        </w:rPr>
        <w:t xml:space="preserve"> В таблице показан сравнительный анализ изменения контингента учащихся гимназии</w:t>
      </w:r>
      <w:r w:rsidR="004B26C8" w:rsidRPr="004F0E40">
        <w:rPr>
          <w:rFonts w:ascii="Times New Roman" w:eastAsia="Times New Roman" w:hAnsi="Times New Roman" w:cs="Times New Roman"/>
          <w:sz w:val="24"/>
          <w:szCs w:val="24"/>
          <w:bdr w:val="none" w:sz="0" w:space="0" w:color="auto" w:frame="1"/>
        </w:rPr>
        <w:t>:</w:t>
      </w:r>
    </w:p>
    <w:p w:rsidR="00C578E7" w:rsidRPr="004F0E40" w:rsidRDefault="00C578E7" w:rsidP="004B26C8">
      <w:pPr>
        <w:shd w:val="clear" w:color="auto" w:fill="FFFFFF"/>
        <w:spacing w:after="0" w:line="240" w:lineRule="auto"/>
        <w:jc w:val="both"/>
        <w:rPr>
          <w:rFonts w:ascii="Times New Roman" w:eastAsia="Times New Roman" w:hAnsi="Times New Roman" w:cs="Times New Roman"/>
          <w:sz w:val="24"/>
          <w:szCs w:val="24"/>
          <w:bdr w:val="none" w:sz="0" w:space="0" w:color="auto" w:frame="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2693"/>
        <w:gridCol w:w="3711"/>
      </w:tblGrid>
      <w:tr w:rsidR="00F22890" w:rsidRPr="004F0E40" w:rsidTr="008026C6">
        <w:tc>
          <w:tcPr>
            <w:tcW w:w="2235" w:type="dxa"/>
          </w:tcPr>
          <w:p w:rsidR="00F22890" w:rsidRPr="004F0E40" w:rsidRDefault="00C578E7" w:rsidP="008026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Учебный год</w:t>
            </w:r>
          </w:p>
        </w:tc>
        <w:tc>
          <w:tcPr>
            <w:tcW w:w="2693" w:type="dxa"/>
          </w:tcPr>
          <w:p w:rsidR="00F22890" w:rsidRPr="004F0E40" w:rsidRDefault="00F2289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Количество учащихся</w:t>
            </w:r>
          </w:p>
        </w:tc>
        <w:tc>
          <w:tcPr>
            <w:tcW w:w="3711" w:type="dxa"/>
          </w:tcPr>
          <w:p w:rsidR="00F22890" w:rsidRPr="004F0E40" w:rsidRDefault="00F2289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Количество класс- комплектов</w:t>
            </w:r>
          </w:p>
        </w:tc>
      </w:tr>
      <w:tr w:rsidR="00F22890" w:rsidRPr="004F0E40" w:rsidTr="008026C6">
        <w:tc>
          <w:tcPr>
            <w:tcW w:w="2235"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2019-2020</w:t>
            </w:r>
          </w:p>
        </w:tc>
        <w:tc>
          <w:tcPr>
            <w:tcW w:w="2693"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649</w:t>
            </w:r>
          </w:p>
        </w:tc>
        <w:tc>
          <w:tcPr>
            <w:tcW w:w="3711"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26</w:t>
            </w:r>
          </w:p>
        </w:tc>
      </w:tr>
      <w:tr w:rsidR="00F22890" w:rsidRPr="004F0E40" w:rsidTr="008026C6">
        <w:tc>
          <w:tcPr>
            <w:tcW w:w="2235"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2020-2021</w:t>
            </w:r>
          </w:p>
        </w:tc>
        <w:tc>
          <w:tcPr>
            <w:tcW w:w="2693"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685</w:t>
            </w:r>
          </w:p>
        </w:tc>
        <w:tc>
          <w:tcPr>
            <w:tcW w:w="3711"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29</w:t>
            </w:r>
          </w:p>
        </w:tc>
      </w:tr>
      <w:tr w:rsidR="00F22890" w:rsidRPr="004F0E40" w:rsidTr="008026C6">
        <w:tc>
          <w:tcPr>
            <w:tcW w:w="2235"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2021-2022</w:t>
            </w:r>
          </w:p>
        </w:tc>
        <w:tc>
          <w:tcPr>
            <w:tcW w:w="2693"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729</w:t>
            </w:r>
            <w:r w:rsidR="00C578E7">
              <w:rPr>
                <w:rFonts w:ascii="Times New Roman" w:hAnsi="Times New Roman"/>
                <w:color w:val="000000"/>
                <w:sz w:val="24"/>
                <w:szCs w:val="24"/>
              </w:rPr>
              <w:t xml:space="preserve">  (+44</w:t>
            </w:r>
            <w:r w:rsidRPr="004F0E40">
              <w:rPr>
                <w:rFonts w:ascii="Times New Roman" w:hAnsi="Times New Roman"/>
                <w:color w:val="000000"/>
                <w:sz w:val="24"/>
                <w:szCs w:val="24"/>
              </w:rPr>
              <w:t>)</w:t>
            </w:r>
          </w:p>
        </w:tc>
        <w:tc>
          <w:tcPr>
            <w:tcW w:w="3711"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32</w:t>
            </w:r>
          </w:p>
        </w:tc>
      </w:tr>
    </w:tbl>
    <w:p w:rsidR="004B26C8" w:rsidRPr="004F0E40" w:rsidRDefault="004B26C8" w:rsidP="004B26C8">
      <w:pPr>
        <w:shd w:val="clear" w:color="auto" w:fill="FFFFFF"/>
        <w:spacing w:after="0" w:line="240" w:lineRule="auto"/>
        <w:jc w:val="both"/>
        <w:rPr>
          <w:rFonts w:ascii="Times New Roman" w:eastAsia="Times New Roman" w:hAnsi="Times New Roman" w:cs="Times New Roman"/>
          <w:sz w:val="24"/>
          <w:szCs w:val="24"/>
          <w:bdr w:val="none" w:sz="0" w:space="0" w:color="auto" w:frame="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6"/>
        <w:gridCol w:w="2226"/>
        <w:gridCol w:w="4452"/>
      </w:tblGrid>
      <w:tr w:rsidR="00F22890" w:rsidRPr="004F0E40" w:rsidTr="008026C6">
        <w:tc>
          <w:tcPr>
            <w:tcW w:w="4452" w:type="dxa"/>
            <w:gridSpan w:val="2"/>
          </w:tcPr>
          <w:p w:rsidR="00F22890" w:rsidRPr="004F0E40" w:rsidRDefault="00F2289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Количество класс- комплектов</w:t>
            </w:r>
          </w:p>
        </w:tc>
        <w:tc>
          <w:tcPr>
            <w:tcW w:w="4452" w:type="dxa"/>
          </w:tcPr>
          <w:p w:rsidR="00F22890" w:rsidRPr="004F0E40" w:rsidRDefault="00F2289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 xml:space="preserve">Количество учащихся </w:t>
            </w:r>
          </w:p>
        </w:tc>
      </w:tr>
      <w:tr w:rsidR="00F22890" w:rsidRPr="004F0E40" w:rsidTr="008026C6">
        <w:tc>
          <w:tcPr>
            <w:tcW w:w="2226"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0 классы</w:t>
            </w:r>
          </w:p>
        </w:tc>
        <w:tc>
          <w:tcPr>
            <w:tcW w:w="2226"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w:t>
            </w:r>
          </w:p>
        </w:tc>
        <w:tc>
          <w:tcPr>
            <w:tcW w:w="4452"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45</w:t>
            </w:r>
          </w:p>
        </w:tc>
      </w:tr>
      <w:tr w:rsidR="00F22890" w:rsidRPr="004F0E40" w:rsidTr="008026C6">
        <w:tc>
          <w:tcPr>
            <w:tcW w:w="2226"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1-11 классы</w:t>
            </w:r>
          </w:p>
        </w:tc>
        <w:tc>
          <w:tcPr>
            <w:tcW w:w="2226"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32</w:t>
            </w:r>
          </w:p>
        </w:tc>
        <w:tc>
          <w:tcPr>
            <w:tcW w:w="4452" w:type="dxa"/>
          </w:tcPr>
          <w:p w:rsidR="00F22890" w:rsidRPr="004F0E40" w:rsidRDefault="00F2289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729</w:t>
            </w:r>
          </w:p>
        </w:tc>
      </w:tr>
      <w:tr w:rsidR="00F22890" w:rsidRPr="004F0E40" w:rsidTr="008026C6">
        <w:tc>
          <w:tcPr>
            <w:tcW w:w="2226" w:type="dxa"/>
          </w:tcPr>
          <w:p w:rsidR="00F22890" w:rsidRPr="004F0E40" w:rsidRDefault="00F2289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Итого</w:t>
            </w:r>
          </w:p>
        </w:tc>
        <w:tc>
          <w:tcPr>
            <w:tcW w:w="2226" w:type="dxa"/>
          </w:tcPr>
          <w:p w:rsidR="00F22890" w:rsidRPr="004F0E40" w:rsidRDefault="00F2289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34</w:t>
            </w:r>
          </w:p>
        </w:tc>
        <w:tc>
          <w:tcPr>
            <w:tcW w:w="4452" w:type="dxa"/>
          </w:tcPr>
          <w:p w:rsidR="00F22890" w:rsidRPr="004F0E40" w:rsidRDefault="00F2289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774</w:t>
            </w:r>
          </w:p>
        </w:tc>
      </w:tr>
    </w:tbl>
    <w:p w:rsidR="004B26C8" w:rsidRPr="004F0E40" w:rsidRDefault="004B26C8" w:rsidP="004B26C8">
      <w:pPr>
        <w:shd w:val="clear" w:color="auto" w:fill="FFFFFF"/>
        <w:spacing w:after="0" w:line="240" w:lineRule="auto"/>
        <w:jc w:val="both"/>
        <w:rPr>
          <w:rFonts w:ascii="Times New Roman" w:eastAsia="Times New Roman" w:hAnsi="Times New Roman" w:cs="Times New Roman"/>
          <w:sz w:val="24"/>
          <w:szCs w:val="24"/>
          <w:bdr w:val="none" w:sz="0" w:space="0" w:color="auto" w:frame="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559"/>
        <w:gridCol w:w="1418"/>
        <w:gridCol w:w="2835"/>
      </w:tblGrid>
      <w:tr w:rsidR="004B26C8" w:rsidRPr="004F0E40" w:rsidTr="00C578E7">
        <w:tc>
          <w:tcPr>
            <w:tcW w:w="3085" w:type="dxa"/>
          </w:tcPr>
          <w:p w:rsidR="004B26C8" w:rsidRPr="004F0E40" w:rsidRDefault="004B26C8"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Контингент на начало 2021-2022 учебного года</w:t>
            </w:r>
          </w:p>
        </w:tc>
        <w:tc>
          <w:tcPr>
            <w:tcW w:w="1559" w:type="dxa"/>
          </w:tcPr>
          <w:p w:rsidR="004B26C8" w:rsidRPr="004F0E40" w:rsidRDefault="004B26C8"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выбыло</w:t>
            </w:r>
          </w:p>
        </w:tc>
        <w:tc>
          <w:tcPr>
            <w:tcW w:w="1418" w:type="dxa"/>
          </w:tcPr>
          <w:p w:rsidR="004B26C8" w:rsidRPr="004F0E40" w:rsidRDefault="004B26C8"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прибыло</w:t>
            </w:r>
          </w:p>
        </w:tc>
        <w:tc>
          <w:tcPr>
            <w:tcW w:w="2835" w:type="dxa"/>
          </w:tcPr>
          <w:p w:rsidR="004B26C8" w:rsidRPr="004F0E40" w:rsidRDefault="004B26C8"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 xml:space="preserve">Контингент на конец </w:t>
            </w:r>
          </w:p>
          <w:p w:rsidR="004B26C8" w:rsidRPr="004F0E40" w:rsidRDefault="004B26C8"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2021-2022 учебного года</w:t>
            </w:r>
          </w:p>
        </w:tc>
      </w:tr>
      <w:tr w:rsidR="004B26C8" w:rsidRPr="004F0E40" w:rsidTr="00C578E7">
        <w:tc>
          <w:tcPr>
            <w:tcW w:w="3085" w:type="dxa"/>
          </w:tcPr>
          <w:p w:rsidR="00C578E7" w:rsidRDefault="00C578E7" w:rsidP="008026C6">
            <w:pPr>
              <w:spacing w:after="0" w:line="240" w:lineRule="auto"/>
              <w:jc w:val="center"/>
              <w:rPr>
                <w:rFonts w:ascii="Times New Roman" w:hAnsi="Times New Roman"/>
                <w:color w:val="000000"/>
                <w:sz w:val="24"/>
                <w:szCs w:val="24"/>
              </w:rPr>
            </w:pPr>
          </w:p>
          <w:p w:rsidR="00C578E7" w:rsidRPr="004F0E40" w:rsidRDefault="004B26C8" w:rsidP="00C578E7">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742</w:t>
            </w:r>
          </w:p>
        </w:tc>
        <w:tc>
          <w:tcPr>
            <w:tcW w:w="1559" w:type="dxa"/>
          </w:tcPr>
          <w:p w:rsidR="004B26C8" w:rsidRPr="004F0E40" w:rsidRDefault="004B26C8"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26</w:t>
            </w:r>
          </w:p>
        </w:tc>
        <w:tc>
          <w:tcPr>
            <w:tcW w:w="1418" w:type="dxa"/>
          </w:tcPr>
          <w:p w:rsidR="004B26C8" w:rsidRPr="004F0E40" w:rsidRDefault="004B26C8"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13</w:t>
            </w:r>
          </w:p>
        </w:tc>
        <w:tc>
          <w:tcPr>
            <w:tcW w:w="2835" w:type="dxa"/>
          </w:tcPr>
          <w:p w:rsidR="00C578E7" w:rsidRDefault="00C578E7" w:rsidP="008026C6">
            <w:pPr>
              <w:spacing w:after="0" w:line="240" w:lineRule="auto"/>
              <w:jc w:val="center"/>
              <w:rPr>
                <w:rFonts w:ascii="Times New Roman" w:hAnsi="Times New Roman"/>
                <w:color w:val="000000"/>
                <w:sz w:val="24"/>
                <w:szCs w:val="24"/>
              </w:rPr>
            </w:pPr>
          </w:p>
          <w:p w:rsidR="004B26C8" w:rsidRPr="004F0E40" w:rsidRDefault="004B26C8"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729</w:t>
            </w:r>
          </w:p>
        </w:tc>
      </w:tr>
    </w:tbl>
    <w:p w:rsidR="00C578E7" w:rsidRDefault="00C578E7" w:rsidP="00F22890">
      <w:pPr>
        <w:spacing w:after="0" w:line="240" w:lineRule="auto"/>
        <w:ind w:firstLine="356"/>
        <w:jc w:val="both"/>
        <w:rPr>
          <w:rFonts w:ascii="Times New Roman" w:hAnsi="Times New Roman"/>
          <w:color w:val="000000"/>
          <w:spacing w:val="-1"/>
          <w:sz w:val="24"/>
          <w:szCs w:val="24"/>
        </w:rPr>
      </w:pPr>
      <w:r>
        <w:rPr>
          <w:rFonts w:ascii="Times New Roman" w:hAnsi="Times New Roman"/>
          <w:color w:val="000000"/>
          <w:spacing w:val="-1"/>
          <w:sz w:val="24"/>
          <w:szCs w:val="24"/>
        </w:rPr>
        <w:t xml:space="preserve"> </w:t>
      </w:r>
    </w:p>
    <w:p w:rsidR="00C578E7" w:rsidRDefault="00F22890" w:rsidP="00F22890">
      <w:pPr>
        <w:spacing w:after="0" w:line="240" w:lineRule="auto"/>
        <w:ind w:firstLine="356"/>
        <w:jc w:val="both"/>
        <w:rPr>
          <w:rFonts w:ascii="Times New Roman" w:hAnsi="Times New Roman"/>
          <w:color w:val="000000"/>
          <w:spacing w:val="-1"/>
          <w:sz w:val="24"/>
          <w:szCs w:val="24"/>
        </w:rPr>
      </w:pPr>
      <w:r w:rsidRPr="004F0E40">
        <w:rPr>
          <w:rFonts w:ascii="Times New Roman" w:hAnsi="Times New Roman"/>
          <w:color w:val="000000"/>
          <w:spacing w:val="-1"/>
          <w:sz w:val="24"/>
          <w:szCs w:val="24"/>
        </w:rPr>
        <w:t xml:space="preserve"> На</w:t>
      </w:r>
      <w:r w:rsidR="00C578E7">
        <w:rPr>
          <w:rFonts w:ascii="Times New Roman" w:hAnsi="Times New Roman"/>
          <w:color w:val="000000"/>
          <w:spacing w:val="-1"/>
          <w:sz w:val="24"/>
          <w:szCs w:val="24"/>
        </w:rPr>
        <w:t xml:space="preserve"> </w:t>
      </w:r>
      <w:r w:rsidRPr="004F0E40">
        <w:rPr>
          <w:rFonts w:ascii="Times New Roman" w:hAnsi="Times New Roman"/>
          <w:color w:val="000000"/>
          <w:spacing w:val="-1"/>
          <w:sz w:val="24"/>
          <w:szCs w:val="24"/>
        </w:rPr>
        <w:t>1 сентября 2021 года в школе числилось 742 учеников, которые обучаются</w:t>
      </w:r>
    </w:p>
    <w:p w:rsidR="00F22890" w:rsidRPr="004F0E40" w:rsidRDefault="00F22890" w:rsidP="00C578E7">
      <w:pPr>
        <w:spacing w:after="0" w:line="240" w:lineRule="auto"/>
        <w:jc w:val="both"/>
        <w:rPr>
          <w:rFonts w:ascii="Times New Roman" w:hAnsi="Times New Roman"/>
          <w:color w:val="000000"/>
          <w:sz w:val="24"/>
          <w:szCs w:val="24"/>
        </w:rPr>
      </w:pPr>
      <w:r w:rsidRPr="004F0E40">
        <w:rPr>
          <w:rFonts w:ascii="Times New Roman" w:hAnsi="Times New Roman"/>
          <w:color w:val="000000"/>
          <w:spacing w:val="-1"/>
          <w:sz w:val="24"/>
          <w:szCs w:val="24"/>
        </w:rPr>
        <w:t xml:space="preserve"> по общеобразо</w:t>
      </w:r>
      <w:r w:rsidRPr="004F0E40">
        <w:rPr>
          <w:rFonts w:ascii="Times New Roman" w:hAnsi="Times New Roman"/>
          <w:color w:val="000000"/>
          <w:spacing w:val="-1"/>
          <w:sz w:val="24"/>
          <w:szCs w:val="24"/>
        </w:rPr>
        <w:softHyphen/>
      </w:r>
      <w:r w:rsidRPr="004F0E40">
        <w:rPr>
          <w:rFonts w:ascii="Times New Roman" w:hAnsi="Times New Roman"/>
          <w:color w:val="000000"/>
          <w:sz w:val="24"/>
          <w:szCs w:val="24"/>
        </w:rPr>
        <w:t>вательной программе;</w:t>
      </w:r>
    </w:p>
    <w:p w:rsidR="00F22890" w:rsidRPr="004F0E40" w:rsidRDefault="001D23B0" w:rsidP="00C578E7">
      <w:pPr>
        <w:spacing w:after="0" w:line="240" w:lineRule="auto"/>
        <w:ind w:firstLine="360"/>
        <w:rPr>
          <w:rFonts w:ascii="Times New Roman" w:hAnsi="Times New Roman"/>
          <w:color w:val="000000"/>
          <w:sz w:val="24"/>
          <w:szCs w:val="24"/>
        </w:rPr>
      </w:pPr>
      <w:r w:rsidRPr="004F0E40">
        <w:rPr>
          <w:rFonts w:ascii="Times New Roman" w:hAnsi="Times New Roman"/>
          <w:color w:val="000000"/>
          <w:spacing w:val="-1"/>
          <w:sz w:val="24"/>
          <w:szCs w:val="24"/>
        </w:rPr>
        <w:t xml:space="preserve">    </w:t>
      </w:r>
      <w:r w:rsidR="00F22890" w:rsidRPr="004F0E40">
        <w:rPr>
          <w:rFonts w:ascii="Times New Roman" w:hAnsi="Times New Roman"/>
          <w:color w:val="000000"/>
          <w:spacing w:val="-1"/>
          <w:sz w:val="24"/>
          <w:szCs w:val="24"/>
        </w:rPr>
        <w:t>В течение  2021-2022 учебного года в школу  выбыло 26, прибыло 13 ученика. Таким образом, количественный состав учащихся  на конец учебного года  выглядит следую</w:t>
      </w:r>
      <w:r w:rsidR="00F22890" w:rsidRPr="004F0E40">
        <w:rPr>
          <w:rFonts w:ascii="Times New Roman" w:hAnsi="Times New Roman"/>
          <w:color w:val="000000"/>
          <w:spacing w:val="-1"/>
          <w:sz w:val="24"/>
          <w:szCs w:val="24"/>
        </w:rPr>
        <w:softHyphen/>
      </w:r>
      <w:r w:rsidR="00F22890" w:rsidRPr="004F0E40">
        <w:rPr>
          <w:rFonts w:ascii="Times New Roman" w:hAnsi="Times New Roman"/>
          <w:color w:val="000000"/>
          <w:sz w:val="24"/>
          <w:szCs w:val="24"/>
        </w:rPr>
        <w:t>щим образом: всего в школе обучается 729 ученика:</w:t>
      </w:r>
    </w:p>
    <w:p w:rsidR="00F22890" w:rsidRPr="004F0E40" w:rsidRDefault="00F22890" w:rsidP="00C578E7">
      <w:pPr>
        <w:widowControl w:val="0"/>
        <w:tabs>
          <w:tab w:val="left" w:pos="713"/>
        </w:tabs>
        <w:autoSpaceDE w:val="0"/>
        <w:autoSpaceDN w:val="0"/>
        <w:adjustRightInd w:val="0"/>
        <w:spacing w:after="0" w:line="240" w:lineRule="auto"/>
        <w:rPr>
          <w:rFonts w:ascii="Times New Roman" w:hAnsi="Times New Roman"/>
          <w:color w:val="000000"/>
          <w:sz w:val="24"/>
          <w:szCs w:val="24"/>
        </w:rPr>
      </w:pPr>
      <w:r w:rsidRPr="004F0E40">
        <w:rPr>
          <w:rFonts w:ascii="Times New Roman" w:hAnsi="Times New Roman"/>
          <w:color w:val="000000"/>
          <w:sz w:val="24"/>
          <w:szCs w:val="24"/>
        </w:rPr>
        <w:t xml:space="preserve">в начальной школе </w:t>
      </w:r>
      <w:r w:rsidRPr="004F0E40">
        <w:rPr>
          <w:rFonts w:ascii="Times New Roman" w:hAnsi="Times New Roman"/>
          <w:color w:val="000000"/>
          <w:spacing w:val="15"/>
          <w:sz w:val="24"/>
          <w:szCs w:val="24"/>
        </w:rPr>
        <w:t>(1-4</w:t>
      </w:r>
      <w:r w:rsidRPr="004F0E40">
        <w:rPr>
          <w:rFonts w:ascii="Times New Roman" w:hAnsi="Times New Roman"/>
          <w:color w:val="000000"/>
          <w:sz w:val="24"/>
          <w:szCs w:val="24"/>
        </w:rPr>
        <w:t xml:space="preserve"> кла</w:t>
      </w:r>
      <w:r w:rsidR="00C578E7">
        <w:rPr>
          <w:rFonts w:ascii="Times New Roman" w:hAnsi="Times New Roman"/>
          <w:color w:val="000000"/>
          <w:sz w:val="24"/>
          <w:szCs w:val="24"/>
        </w:rPr>
        <w:t>ссы) всего числится 344 ученика;</w:t>
      </w:r>
    </w:p>
    <w:p w:rsidR="00F22890" w:rsidRPr="004F0E40" w:rsidRDefault="00F22890" w:rsidP="00C578E7">
      <w:pPr>
        <w:widowControl w:val="0"/>
        <w:tabs>
          <w:tab w:val="left" w:pos="713"/>
        </w:tabs>
        <w:autoSpaceDE w:val="0"/>
        <w:autoSpaceDN w:val="0"/>
        <w:adjustRightInd w:val="0"/>
        <w:spacing w:after="0" w:line="240" w:lineRule="auto"/>
        <w:rPr>
          <w:rFonts w:ascii="Times New Roman" w:hAnsi="Times New Roman"/>
          <w:color w:val="000000"/>
          <w:sz w:val="24"/>
          <w:szCs w:val="24"/>
        </w:rPr>
      </w:pPr>
      <w:r w:rsidRPr="004F0E40">
        <w:rPr>
          <w:rFonts w:ascii="Times New Roman" w:hAnsi="Times New Roman"/>
          <w:color w:val="000000"/>
          <w:sz w:val="24"/>
          <w:szCs w:val="24"/>
        </w:rPr>
        <w:t xml:space="preserve">в основной школе </w:t>
      </w:r>
      <w:r w:rsidRPr="004F0E40">
        <w:rPr>
          <w:rFonts w:ascii="Times New Roman" w:hAnsi="Times New Roman"/>
          <w:color w:val="000000"/>
          <w:spacing w:val="15"/>
          <w:sz w:val="24"/>
          <w:szCs w:val="24"/>
        </w:rPr>
        <w:t>(5-9</w:t>
      </w:r>
      <w:r w:rsidRPr="004F0E40">
        <w:rPr>
          <w:rFonts w:ascii="Times New Roman" w:hAnsi="Times New Roman"/>
          <w:color w:val="000000"/>
          <w:sz w:val="24"/>
          <w:szCs w:val="24"/>
        </w:rPr>
        <w:t xml:space="preserve"> классы) всего числится 320 учащихся, из них 71 выпускника 9</w:t>
      </w:r>
      <w:r w:rsidR="00C578E7">
        <w:rPr>
          <w:rFonts w:ascii="Times New Roman" w:hAnsi="Times New Roman"/>
          <w:color w:val="000000"/>
          <w:sz w:val="24"/>
          <w:szCs w:val="24"/>
        </w:rPr>
        <w:t>-х</w:t>
      </w:r>
      <w:r w:rsidRPr="004F0E40">
        <w:rPr>
          <w:rFonts w:ascii="Times New Roman" w:hAnsi="Times New Roman"/>
          <w:color w:val="000000"/>
          <w:sz w:val="24"/>
          <w:szCs w:val="24"/>
        </w:rPr>
        <w:t xml:space="preserve"> классов</w:t>
      </w:r>
      <w:r w:rsidR="00C578E7">
        <w:rPr>
          <w:rFonts w:ascii="Times New Roman" w:hAnsi="Times New Roman"/>
          <w:color w:val="000000"/>
          <w:sz w:val="24"/>
          <w:szCs w:val="24"/>
        </w:rPr>
        <w:t>;</w:t>
      </w:r>
    </w:p>
    <w:p w:rsidR="00F22890" w:rsidRPr="004F0E40" w:rsidRDefault="00F22890" w:rsidP="00C578E7">
      <w:pPr>
        <w:widowControl w:val="0"/>
        <w:tabs>
          <w:tab w:val="left" w:pos="0"/>
        </w:tabs>
        <w:autoSpaceDE w:val="0"/>
        <w:autoSpaceDN w:val="0"/>
        <w:adjustRightInd w:val="0"/>
        <w:spacing w:after="0" w:line="240" w:lineRule="auto"/>
        <w:rPr>
          <w:rFonts w:ascii="Times New Roman" w:hAnsi="Times New Roman"/>
          <w:color w:val="000000"/>
          <w:sz w:val="24"/>
          <w:szCs w:val="24"/>
        </w:rPr>
      </w:pPr>
      <w:r w:rsidRPr="004F0E40">
        <w:rPr>
          <w:rFonts w:ascii="Times New Roman" w:hAnsi="Times New Roman"/>
          <w:color w:val="000000"/>
          <w:sz w:val="24"/>
          <w:szCs w:val="24"/>
        </w:rPr>
        <w:t>в старшей школе (10-11 классы) всего числится 65 уче</w:t>
      </w:r>
      <w:r w:rsidR="00C578E7">
        <w:rPr>
          <w:rFonts w:ascii="Times New Roman" w:hAnsi="Times New Roman"/>
          <w:color w:val="000000"/>
          <w:sz w:val="24"/>
          <w:szCs w:val="24"/>
        </w:rPr>
        <w:t xml:space="preserve">ников, из них 28 выпускников 11-х </w:t>
      </w:r>
      <w:r w:rsidRPr="004F0E40">
        <w:rPr>
          <w:rFonts w:ascii="Times New Roman" w:hAnsi="Times New Roman"/>
          <w:color w:val="000000"/>
          <w:sz w:val="24"/>
          <w:szCs w:val="24"/>
        </w:rPr>
        <w:t>классов.</w:t>
      </w:r>
    </w:p>
    <w:p w:rsidR="00F22890" w:rsidRDefault="00F22890" w:rsidP="00C578E7">
      <w:pPr>
        <w:tabs>
          <w:tab w:val="left" w:pos="713"/>
        </w:tabs>
        <w:spacing w:after="0" w:line="240" w:lineRule="auto"/>
        <w:rPr>
          <w:rFonts w:ascii="Times New Roman" w:hAnsi="Times New Roman"/>
          <w:color w:val="000000"/>
          <w:sz w:val="24"/>
          <w:szCs w:val="24"/>
        </w:rPr>
      </w:pPr>
      <w:r w:rsidRPr="004F0E40">
        <w:rPr>
          <w:rFonts w:ascii="Times New Roman" w:hAnsi="Times New Roman"/>
          <w:color w:val="000000"/>
          <w:spacing w:val="-1"/>
          <w:sz w:val="24"/>
          <w:szCs w:val="24"/>
        </w:rPr>
        <w:t xml:space="preserve">Всего в школе обучается 32 классов-комплектов по общеобразовательной программе, однако </w:t>
      </w:r>
      <w:r w:rsidRPr="004F0E40">
        <w:rPr>
          <w:rFonts w:ascii="Times New Roman" w:hAnsi="Times New Roman"/>
          <w:color w:val="000000"/>
          <w:sz w:val="24"/>
          <w:szCs w:val="24"/>
        </w:rPr>
        <w:t>не все классы имеют наполняемость, соответствующую норме – 14 класс- комплектов (1</w:t>
      </w:r>
      <w:r w:rsidRPr="004F0E40">
        <w:rPr>
          <w:rFonts w:ascii="Times New Roman" w:hAnsi="Times New Roman"/>
          <w:color w:val="000000"/>
          <w:sz w:val="24"/>
          <w:szCs w:val="24"/>
          <w:lang w:val="kk-KZ"/>
        </w:rPr>
        <w:t>в</w:t>
      </w:r>
      <w:r w:rsidRPr="004F0E40">
        <w:rPr>
          <w:rFonts w:ascii="Times New Roman" w:hAnsi="Times New Roman"/>
          <w:color w:val="000000"/>
          <w:sz w:val="24"/>
          <w:szCs w:val="24"/>
        </w:rPr>
        <w:t>, 2бг, 4ав, 5в, 6б, 8ав, 9в,10аб, 11аб-14 (44%)</w:t>
      </w:r>
    </w:p>
    <w:p w:rsidR="00AC7900" w:rsidRDefault="00AC7900" w:rsidP="00C578E7">
      <w:pPr>
        <w:pStyle w:val="ab"/>
        <w:jc w:val="center"/>
        <w:rPr>
          <w:rFonts w:ascii="Times New Roman" w:hAnsi="Times New Roman"/>
          <w:b/>
          <w:color w:val="000000"/>
          <w:sz w:val="24"/>
          <w:szCs w:val="24"/>
        </w:rPr>
      </w:pPr>
    </w:p>
    <w:p w:rsidR="00C578E7" w:rsidRPr="00C578E7" w:rsidRDefault="00C578E7" w:rsidP="00C578E7">
      <w:pPr>
        <w:pStyle w:val="ab"/>
        <w:jc w:val="center"/>
        <w:rPr>
          <w:rFonts w:ascii="Times New Roman" w:hAnsi="Times New Roman"/>
          <w:b/>
          <w:color w:val="000000"/>
          <w:sz w:val="24"/>
          <w:szCs w:val="24"/>
        </w:rPr>
      </w:pPr>
      <w:r w:rsidRPr="00C578E7">
        <w:rPr>
          <w:rFonts w:ascii="Times New Roman" w:hAnsi="Times New Roman"/>
          <w:b/>
          <w:color w:val="000000"/>
          <w:sz w:val="24"/>
          <w:szCs w:val="24"/>
        </w:rPr>
        <w:lastRenderedPageBreak/>
        <w:t>1.2 Система работы предшкольных классов</w:t>
      </w:r>
      <w:r>
        <w:rPr>
          <w:rFonts w:ascii="Times New Roman" w:hAnsi="Times New Roman"/>
          <w:b/>
          <w:color w:val="000000"/>
          <w:sz w:val="24"/>
          <w:szCs w:val="24"/>
        </w:rPr>
        <w:t xml:space="preserve"> за 2021-2022 учебный год</w:t>
      </w:r>
    </w:p>
    <w:p w:rsidR="00C578E7" w:rsidRPr="00C578E7" w:rsidRDefault="00C578E7" w:rsidP="00C578E7">
      <w:pPr>
        <w:pStyle w:val="ab"/>
        <w:jc w:val="both"/>
        <w:rPr>
          <w:rFonts w:ascii="Times New Roman" w:hAnsi="Times New Roman"/>
          <w:b/>
          <w:color w:val="000000"/>
          <w:sz w:val="24"/>
          <w:szCs w:val="24"/>
        </w:rPr>
      </w:pPr>
      <w:r w:rsidRPr="00C578E7">
        <w:rPr>
          <w:rFonts w:ascii="Times New Roman" w:hAnsi="Times New Roman"/>
          <w:b/>
          <w:color w:val="000000"/>
          <w:sz w:val="24"/>
          <w:szCs w:val="24"/>
        </w:rPr>
        <w:t>Цель работы классов предшкольной подготовки:</w:t>
      </w:r>
    </w:p>
    <w:p w:rsidR="00C578E7" w:rsidRPr="00C578E7" w:rsidRDefault="00C578E7" w:rsidP="00C578E7">
      <w:pPr>
        <w:pStyle w:val="af5"/>
        <w:spacing w:after="0"/>
        <w:jc w:val="both"/>
        <w:rPr>
          <w:sz w:val="24"/>
          <w:szCs w:val="24"/>
        </w:rPr>
      </w:pPr>
      <w:r w:rsidRPr="00C578E7">
        <w:rPr>
          <w:sz w:val="24"/>
          <w:szCs w:val="24"/>
        </w:rPr>
        <w:t>В</w:t>
      </w:r>
      <w:r w:rsidRPr="00C578E7">
        <w:rPr>
          <w:spacing w:val="1"/>
          <w:sz w:val="24"/>
          <w:szCs w:val="24"/>
        </w:rPr>
        <w:t xml:space="preserve"> </w:t>
      </w:r>
      <w:r w:rsidRPr="00C578E7">
        <w:rPr>
          <w:sz w:val="24"/>
          <w:szCs w:val="24"/>
        </w:rPr>
        <w:t>соответствии</w:t>
      </w:r>
      <w:r w:rsidRPr="00C578E7">
        <w:rPr>
          <w:spacing w:val="1"/>
          <w:sz w:val="24"/>
          <w:szCs w:val="24"/>
        </w:rPr>
        <w:t xml:space="preserve"> </w:t>
      </w:r>
      <w:r w:rsidRPr="00C578E7">
        <w:rPr>
          <w:sz w:val="24"/>
          <w:szCs w:val="24"/>
        </w:rPr>
        <w:t>с</w:t>
      </w:r>
      <w:r w:rsidRPr="00C578E7">
        <w:rPr>
          <w:spacing w:val="1"/>
          <w:sz w:val="24"/>
          <w:szCs w:val="24"/>
        </w:rPr>
        <w:t xml:space="preserve"> </w:t>
      </w:r>
      <w:r w:rsidRPr="00C578E7">
        <w:rPr>
          <w:sz w:val="24"/>
          <w:szCs w:val="24"/>
        </w:rPr>
        <w:t>Типовыми</w:t>
      </w:r>
      <w:r w:rsidRPr="00C578E7">
        <w:rPr>
          <w:spacing w:val="1"/>
          <w:sz w:val="24"/>
          <w:szCs w:val="24"/>
        </w:rPr>
        <w:t xml:space="preserve"> </w:t>
      </w:r>
      <w:r w:rsidRPr="00C578E7">
        <w:rPr>
          <w:sz w:val="24"/>
          <w:szCs w:val="24"/>
        </w:rPr>
        <w:t>правилами</w:t>
      </w:r>
      <w:r w:rsidRPr="00C578E7">
        <w:rPr>
          <w:spacing w:val="1"/>
          <w:sz w:val="24"/>
          <w:szCs w:val="24"/>
        </w:rPr>
        <w:t xml:space="preserve"> </w:t>
      </w:r>
      <w:r w:rsidRPr="00C578E7">
        <w:rPr>
          <w:sz w:val="24"/>
          <w:szCs w:val="24"/>
        </w:rPr>
        <w:t>деятельности</w:t>
      </w:r>
      <w:r w:rsidRPr="00C578E7">
        <w:rPr>
          <w:spacing w:val="1"/>
          <w:sz w:val="24"/>
          <w:szCs w:val="24"/>
        </w:rPr>
        <w:t xml:space="preserve"> </w:t>
      </w:r>
      <w:r w:rsidRPr="00C578E7">
        <w:rPr>
          <w:sz w:val="24"/>
          <w:szCs w:val="24"/>
        </w:rPr>
        <w:t>дошкольных</w:t>
      </w:r>
      <w:r w:rsidRPr="00C578E7">
        <w:rPr>
          <w:spacing w:val="1"/>
          <w:sz w:val="24"/>
          <w:szCs w:val="24"/>
        </w:rPr>
        <w:t xml:space="preserve"> </w:t>
      </w:r>
      <w:r w:rsidRPr="00C578E7">
        <w:rPr>
          <w:sz w:val="24"/>
          <w:szCs w:val="24"/>
        </w:rPr>
        <w:t>организаций в классах предшкольной подготовки учебный процесс осуществляется с 1 сентября по 25 мая (период реализации</w:t>
      </w:r>
      <w:r w:rsidRPr="00C578E7">
        <w:rPr>
          <w:spacing w:val="1"/>
          <w:sz w:val="24"/>
          <w:szCs w:val="24"/>
        </w:rPr>
        <w:t xml:space="preserve"> </w:t>
      </w:r>
      <w:r w:rsidRPr="00C578E7">
        <w:rPr>
          <w:sz w:val="24"/>
          <w:szCs w:val="24"/>
        </w:rPr>
        <w:t>содержания</w:t>
      </w:r>
      <w:r w:rsidRPr="00C578E7">
        <w:rPr>
          <w:spacing w:val="-4"/>
          <w:sz w:val="24"/>
          <w:szCs w:val="24"/>
        </w:rPr>
        <w:t xml:space="preserve"> </w:t>
      </w:r>
      <w:r w:rsidRPr="00C578E7">
        <w:rPr>
          <w:sz w:val="24"/>
          <w:szCs w:val="24"/>
        </w:rPr>
        <w:t>Типовой</w:t>
      </w:r>
      <w:r w:rsidRPr="00C578E7">
        <w:rPr>
          <w:spacing w:val="-4"/>
          <w:sz w:val="24"/>
          <w:szCs w:val="24"/>
        </w:rPr>
        <w:t xml:space="preserve"> </w:t>
      </w:r>
      <w:r w:rsidRPr="00C578E7">
        <w:rPr>
          <w:sz w:val="24"/>
          <w:szCs w:val="24"/>
        </w:rPr>
        <w:t>учебной</w:t>
      </w:r>
      <w:r w:rsidRPr="00C578E7">
        <w:rPr>
          <w:spacing w:val="-4"/>
          <w:sz w:val="24"/>
          <w:szCs w:val="24"/>
        </w:rPr>
        <w:t xml:space="preserve"> </w:t>
      </w:r>
      <w:r w:rsidRPr="00C578E7">
        <w:rPr>
          <w:sz w:val="24"/>
          <w:szCs w:val="24"/>
        </w:rPr>
        <w:t>программы</w:t>
      </w:r>
      <w:r w:rsidRPr="00C578E7">
        <w:rPr>
          <w:spacing w:val="-3"/>
          <w:sz w:val="24"/>
          <w:szCs w:val="24"/>
        </w:rPr>
        <w:t xml:space="preserve"> </w:t>
      </w:r>
      <w:r w:rsidRPr="00C578E7">
        <w:rPr>
          <w:sz w:val="24"/>
          <w:szCs w:val="24"/>
        </w:rPr>
        <w:t>дошкольного</w:t>
      </w:r>
      <w:r w:rsidRPr="00C578E7">
        <w:rPr>
          <w:spacing w:val="-3"/>
          <w:sz w:val="24"/>
          <w:szCs w:val="24"/>
        </w:rPr>
        <w:t xml:space="preserve"> </w:t>
      </w:r>
      <w:r w:rsidRPr="00C578E7">
        <w:rPr>
          <w:sz w:val="24"/>
          <w:szCs w:val="24"/>
        </w:rPr>
        <w:t>воспитания</w:t>
      </w:r>
      <w:r w:rsidRPr="00C578E7">
        <w:rPr>
          <w:spacing w:val="-4"/>
          <w:sz w:val="24"/>
          <w:szCs w:val="24"/>
        </w:rPr>
        <w:t xml:space="preserve"> </w:t>
      </w:r>
      <w:r w:rsidRPr="00C578E7">
        <w:rPr>
          <w:sz w:val="24"/>
          <w:szCs w:val="24"/>
        </w:rPr>
        <w:t>и</w:t>
      </w:r>
      <w:r w:rsidRPr="00C578E7">
        <w:rPr>
          <w:spacing w:val="-6"/>
          <w:sz w:val="24"/>
          <w:szCs w:val="24"/>
        </w:rPr>
        <w:t xml:space="preserve"> </w:t>
      </w:r>
      <w:r w:rsidRPr="00C578E7">
        <w:rPr>
          <w:sz w:val="24"/>
          <w:szCs w:val="24"/>
        </w:rPr>
        <w:t>обучения).</w:t>
      </w:r>
    </w:p>
    <w:p w:rsidR="00C578E7" w:rsidRPr="00C578E7" w:rsidRDefault="00C578E7" w:rsidP="00C578E7">
      <w:pPr>
        <w:pStyle w:val="af5"/>
        <w:spacing w:after="0"/>
        <w:jc w:val="both"/>
        <w:rPr>
          <w:sz w:val="24"/>
          <w:szCs w:val="24"/>
        </w:rPr>
      </w:pPr>
      <w:r w:rsidRPr="00C578E7">
        <w:rPr>
          <w:sz w:val="24"/>
          <w:szCs w:val="24"/>
        </w:rPr>
        <w:t>В</w:t>
      </w:r>
      <w:r>
        <w:rPr>
          <w:sz w:val="24"/>
          <w:szCs w:val="24"/>
        </w:rPr>
        <w:t xml:space="preserve"> </w:t>
      </w:r>
      <w:r w:rsidRPr="00C578E7">
        <w:rPr>
          <w:sz w:val="24"/>
          <w:szCs w:val="24"/>
        </w:rPr>
        <w:t>течение</w:t>
      </w:r>
      <w:r>
        <w:rPr>
          <w:sz w:val="24"/>
          <w:szCs w:val="24"/>
        </w:rPr>
        <w:t xml:space="preserve"> </w:t>
      </w:r>
      <w:r w:rsidRPr="00C578E7">
        <w:rPr>
          <w:sz w:val="24"/>
          <w:szCs w:val="24"/>
        </w:rPr>
        <w:t>учебного</w:t>
      </w:r>
      <w:r>
        <w:rPr>
          <w:sz w:val="24"/>
          <w:szCs w:val="24"/>
        </w:rPr>
        <w:t xml:space="preserve"> </w:t>
      </w:r>
      <w:r w:rsidRPr="00C578E7">
        <w:rPr>
          <w:sz w:val="24"/>
          <w:szCs w:val="24"/>
        </w:rPr>
        <w:t>года</w:t>
      </w:r>
      <w:r>
        <w:rPr>
          <w:sz w:val="24"/>
          <w:szCs w:val="24"/>
        </w:rPr>
        <w:t xml:space="preserve"> </w:t>
      </w:r>
      <w:r w:rsidRPr="00C578E7">
        <w:rPr>
          <w:sz w:val="24"/>
          <w:szCs w:val="24"/>
        </w:rPr>
        <w:t>устанавливаются</w:t>
      </w:r>
      <w:r>
        <w:rPr>
          <w:sz w:val="24"/>
          <w:szCs w:val="24"/>
        </w:rPr>
        <w:t xml:space="preserve"> </w:t>
      </w:r>
      <w:r w:rsidRPr="00C578E7">
        <w:rPr>
          <w:sz w:val="24"/>
          <w:szCs w:val="24"/>
        </w:rPr>
        <w:t>каникулы</w:t>
      </w:r>
      <w:r>
        <w:rPr>
          <w:sz w:val="24"/>
          <w:szCs w:val="24"/>
        </w:rPr>
        <w:t xml:space="preserve"> </w:t>
      </w:r>
      <w:r w:rsidRPr="00C578E7">
        <w:rPr>
          <w:sz w:val="24"/>
          <w:szCs w:val="24"/>
        </w:rPr>
        <w:t>в</w:t>
      </w:r>
      <w:r>
        <w:rPr>
          <w:sz w:val="24"/>
          <w:szCs w:val="24"/>
        </w:rPr>
        <w:t xml:space="preserve"> </w:t>
      </w:r>
      <w:r w:rsidRPr="00C578E7">
        <w:rPr>
          <w:sz w:val="24"/>
          <w:szCs w:val="24"/>
        </w:rPr>
        <w:t>соответствии</w:t>
      </w:r>
      <w:r w:rsidRPr="00C578E7">
        <w:rPr>
          <w:spacing w:val="-68"/>
          <w:sz w:val="24"/>
          <w:szCs w:val="24"/>
        </w:rPr>
        <w:t xml:space="preserve"> </w:t>
      </w:r>
      <w:r w:rsidRPr="00C578E7">
        <w:rPr>
          <w:sz w:val="24"/>
          <w:szCs w:val="24"/>
        </w:rPr>
        <w:t>с</w:t>
      </w:r>
      <w:r w:rsidRPr="00C578E7">
        <w:rPr>
          <w:spacing w:val="-1"/>
          <w:sz w:val="24"/>
          <w:szCs w:val="24"/>
        </w:rPr>
        <w:t xml:space="preserve"> </w:t>
      </w:r>
      <w:r w:rsidRPr="00C578E7">
        <w:rPr>
          <w:sz w:val="24"/>
          <w:szCs w:val="24"/>
        </w:rPr>
        <w:t>каникулярным периодом 1-го</w:t>
      </w:r>
      <w:r w:rsidRPr="00C578E7">
        <w:rPr>
          <w:spacing w:val="1"/>
          <w:sz w:val="24"/>
          <w:szCs w:val="24"/>
        </w:rPr>
        <w:t xml:space="preserve"> </w:t>
      </w:r>
      <w:r w:rsidRPr="00C578E7">
        <w:rPr>
          <w:sz w:val="24"/>
          <w:szCs w:val="24"/>
        </w:rPr>
        <w:t>класса.</w:t>
      </w:r>
    </w:p>
    <w:p w:rsidR="00C578E7" w:rsidRPr="00C578E7" w:rsidRDefault="00C578E7" w:rsidP="00C578E7">
      <w:pPr>
        <w:pStyle w:val="af5"/>
        <w:spacing w:after="0"/>
        <w:jc w:val="both"/>
        <w:rPr>
          <w:sz w:val="24"/>
          <w:szCs w:val="24"/>
        </w:rPr>
      </w:pPr>
      <w:r w:rsidRPr="00C578E7">
        <w:rPr>
          <w:sz w:val="24"/>
          <w:szCs w:val="24"/>
        </w:rPr>
        <w:t>Воспитательно-образовательный</w:t>
      </w:r>
      <w:r w:rsidRPr="00C578E7">
        <w:rPr>
          <w:spacing w:val="1"/>
          <w:sz w:val="24"/>
          <w:szCs w:val="24"/>
        </w:rPr>
        <w:t xml:space="preserve"> </w:t>
      </w:r>
      <w:r w:rsidRPr="00C578E7">
        <w:rPr>
          <w:sz w:val="24"/>
          <w:szCs w:val="24"/>
        </w:rPr>
        <w:t>процесс</w:t>
      </w:r>
      <w:r w:rsidRPr="00C578E7">
        <w:rPr>
          <w:spacing w:val="1"/>
          <w:sz w:val="24"/>
          <w:szCs w:val="24"/>
        </w:rPr>
        <w:t xml:space="preserve"> </w:t>
      </w:r>
      <w:r w:rsidRPr="00C578E7">
        <w:rPr>
          <w:sz w:val="24"/>
          <w:szCs w:val="24"/>
        </w:rPr>
        <w:t>осуществляется</w:t>
      </w:r>
      <w:r w:rsidRPr="00C578E7">
        <w:rPr>
          <w:spacing w:val="1"/>
          <w:sz w:val="24"/>
          <w:szCs w:val="24"/>
        </w:rPr>
        <w:t xml:space="preserve"> </w:t>
      </w:r>
      <w:r w:rsidRPr="00C578E7">
        <w:rPr>
          <w:sz w:val="24"/>
          <w:szCs w:val="24"/>
        </w:rPr>
        <w:t>согласно</w:t>
      </w:r>
      <w:r w:rsidRPr="00C578E7">
        <w:rPr>
          <w:spacing w:val="1"/>
          <w:sz w:val="24"/>
          <w:szCs w:val="24"/>
        </w:rPr>
        <w:t xml:space="preserve"> </w:t>
      </w:r>
      <w:r w:rsidRPr="00C578E7">
        <w:rPr>
          <w:sz w:val="24"/>
          <w:szCs w:val="24"/>
        </w:rPr>
        <w:t>перспективному</w:t>
      </w:r>
      <w:r w:rsidRPr="00C578E7">
        <w:rPr>
          <w:spacing w:val="1"/>
          <w:sz w:val="24"/>
          <w:szCs w:val="24"/>
        </w:rPr>
        <w:t xml:space="preserve"> </w:t>
      </w:r>
      <w:r w:rsidRPr="00C578E7">
        <w:rPr>
          <w:sz w:val="24"/>
          <w:szCs w:val="24"/>
        </w:rPr>
        <w:t>плану</w:t>
      </w:r>
      <w:r w:rsidRPr="00C578E7">
        <w:rPr>
          <w:spacing w:val="1"/>
          <w:sz w:val="24"/>
          <w:szCs w:val="24"/>
        </w:rPr>
        <w:t xml:space="preserve"> </w:t>
      </w:r>
      <w:r w:rsidRPr="00C578E7">
        <w:rPr>
          <w:sz w:val="24"/>
          <w:szCs w:val="24"/>
        </w:rPr>
        <w:t>на</w:t>
      </w:r>
      <w:r w:rsidRPr="00C578E7">
        <w:rPr>
          <w:spacing w:val="1"/>
          <w:sz w:val="24"/>
          <w:szCs w:val="24"/>
        </w:rPr>
        <w:t xml:space="preserve"> </w:t>
      </w:r>
      <w:r w:rsidRPr="00C578E7">
        <w:rPr>
          <w:sz w:val="24"/>
          <w:szCs w:val="24"/>
        </w:rPr>
        <w:t>основе</w:t>
      </w:r>
      <w:r w:rsidRPr="00C578E7">
        <w:rPr>
          <w:spacing w:val="1"/>
          <w:sz w:val="24"/>
          <w:szCs w:val="24"/>
        </w:rPr>
        <w:t xml:space="preserve"> </w:t>
      </w:r>
      <w:r w:rsidRPr="00C578E7">
        <w:rPr>
          <w:sz w:val="24"/>
          <w:szCs w:val="24"/>
        </w:rPr>
        <w:t>сквозных</w:t>
      </w:r>
      <w:r w:rsidRPr="00C578E7">
        <w:rPr>
          <w:spacing w:val="1"/>
          <w:sz w:val="24"/>
          <w:szCs w:val="24"/>
        </w:rPr>
        <w:t xml:space="preserve"> </w:t>
      </w:r>
      <w:r w:rsidRPr="00C578E7">
        <w:rPr>
          <w:sz w:val="24"/>
          <w:szCs w:val="24"/>
        </w:rPr>
        <w:t>тем,</w:t>
      </w:r>
      <w:r w:rsidRPr="00C578E7">
        <w:rPr>
          <w:spacing w:val="1"/>
          <w:sz w:val="24"/>
          <w:szCs w:val="24"/>
        </w:rPr>
        <w:t xml:space="preserve"> </w:t>
      </w:r>
      <w:r w:rsidRPr="00C578E7">
        <w:rPr>
          <w:sz w:val="24"/>
          <w:szCs w:val="24"/>
        </w:rPr>
        <w:t>циклограмме</w:t>
      </w:r>
      <w:r w:rsidRPr="00C578E7">
        <w:rPr>
          <w:spacing w:val="1"/>
          <w:sz w:val="24"/>
          <w:szCs w:val="24"/>
        </w:rPr>
        <w:t xml:space="preserve"> </w:t>
      </w:r>
      <w:r w:rsidRPr="00C578E7">
        <w:rPr>
          <w:sz w:val="24"/>
          <w:szCs w:val="24"/>
        </w:rPr>
        <w:t>на</w:t>
      </w:r>
      <w:r w:rsidRPr="00C578E7">
        <w:rPr>
          <w:spacing w:val="1"/>
          <w:sz w:val="24"/>
          <w:szCs w:val="24"/>
        </w:rPr>
        <w:t xml:space="preserve"> </w:t>
      </w:r>
      <w:r w:rsidRPr="00C578E7">
        <w:rPr>
          <w:sz w:val="24"/>
          <w:szCs w:val="24"/>
        </w:rPr>
        <w:t>неделю,</w:t>
      </w:r>
      <w:r w:rsidRPr="00C578E7">
        <w:rPr>
          <w:spacing w:val="1"/>
          <w:sz w:val="24"/>
          <w:szCs w:val="24"/>
        </w:rPr>
        <w:t xml:space="preserve"> </w:t>
      </w:r>
      <w:r w:rsidRPr="00C578E7">
        <w:rPr>
          <w:sz w:val="24"/>
          <w:szCs w:val="24"/>
        </w:rPr>
        <w:t>мониторингу</w:t>
      </w:r>
      <w:r w:rsidRPr="00C578E7">
        <w:rPr>
          <w:spacing w:val="1"/>
          <w:sz w:val="24"/>
          <w:szCs w:val="24"/>
        </w:rPr>
        <w:t xml:space="preserve"> </w:t>
      </w:r>
      <w:r w:rsidRPr="00C578E7">
        <w:rPr>
          <w:sz w:val="24"/>
          <w:szCs w:val="24"/>
        </w:rPr>
        <w:t>достижений</w:t>
      </w:r>
      <w:r w:rsidRPr="00C578E7">
        <w:rPr>
          <w:spacing w:val="1"/>
          <w:sz w:val="24"/>
          <w:szCs w:val="24"/>
        </w:rPr>
        <w:t xml:space="preserve"> </w:t>
      </w:r>
      <w:r w:rsidRPr="00C578E7">
        <w:rPr>
          <w:sz w:val="24"/>
          <w:szCs w:val="24"/>
        </w:rPr>
        <w:t>воспитанников</w:t>
      </w:r>
      <w:r w:rsidRPr="00C578E7">
        <w:rPr>
          <w:spacing w:val="1"/>
          <w:sz w:val="24"/>
          <w:szCs w:val="24"/>
        </w:rPr>
        <w:t xml:space="preserve"> </w:t>
      </w:r>
      <w:r w:rsidRPr="00C578E7">
        <w:rPr>
          <w:sz w:val="24"/>
          <w:szCs w:val="24"/>
        </w:rPr>
        <w:t>(стартовый,</w:t>
      </w:r>
      <w:r w:rsidRPr="00C578E7">
        <w:rPr>
          <w:spacing w:val="71"/>
          <w:sz w:val="24"/>
          <w:szCs w:val="24"/>
        </w:rPr>
        <w:t xml:space="preserve"> </w:t>
      </w:r>
      <w:r w:rsidRPr="00C578E7">
        <w:rPr>
          <w:sz w:val="24"/>
          <w:szCs w:val="24"/>
        </w:rPr>
        <w:t>промежуточный,</w:t>
      </w:r>
      <w:r w:rsidRPr="00C578E7">
        <w:rPr>
          <w:spacing w:val="1"/>
          <w:sz w:val="24"/>
          <w:szCs w:val="24"/>
        </w:rPr>
        <w:t xml:space="preserve"> </w:t>
      </w:r>
      <w:r w:rsidRPr="00C578E7">
        <w:rPr>
          <w:sz w:val="24"/>
          <w:szCs w:val="24"/>
        </w:rPr>
        <w:t>итоговый) на основе стандарта, типового учебного плана, программы и других</w:t>
      </w:r>
      <w:r w:rsidRPr="00C578E7">
        <w:rPr>
          <w:spacing w:val="1"/>
          <w:sz w:val="24"/>
          <w:szCs w:val="24"/>
        </w:rPr>
        <w:t xml:space="preserve"> </w:t>
      </w:r>
      <w:r w:rsidRPr="00C578E7">
        <w:rPr>
          <w:sz w:val="24"/>
          <w:szCs w:val="24"/>
        </w:rPr>
        <w:t>нормативных актов.</w:t>
      </w:r>
    </w:p>
    <w:p w:rsidR="00C578E7" w:rsidRPr="00C578E7" w:rsidRDefault="00C578E7" w:rsidP="00C578E7">
      <w:pPr>
        <w:pStyle w:val="af5"/>
        <w:spacing w:after="0"/>
        <w:jc w:val="both"/>
        <w:rPr>
          <w:sz w:val="24"/>
          <w:szCs w:val="24"/>
        </w:rPr>
      </w:pPr>
      <w:r w:rsidRPr="00C578E7">
        <w:rPr>
          <w:sz w:val="24"/>
          <w:szCs w:val="24"/>
        </w:rPr>
        <w:t>Основным</w:t>
      </w:r>
      <w:r w:rsidRPr="00C578E7">
        <w:rPr>
          <w:spacing w:val="1"/>
          <w:sz w:val="24"/>
          <w:szCs w:val="24"/>
        </w:rPr>
        <w:t xml:space="preserve"> </w:t>
      </w:r>
      <w:r w:rsidRPr="00C578E7">
        <w:rPr>
          <w:sz w:val="24"/>
          <w:szCs w:val="24"/>
        </w:rPr>
        <w:t>требованием</w:t>
      </w:r>
      <w:r w:rsidRPr="00C578E7">
        <w:rPr>
          <w:spacing w:val="1"/>
          <w:sz w:val="24"/>
          <w:szCs w:val="24"/>
        </w:rPr>
        <w:t xml:space="preserve"> </w:t>
      </w:r>
      <w:r w:rsidRPr="00C578E7">
        <w:rPr>
          <w:sz w:val="24"/>
          <w:szCs w:val="24"/>
        </w:rPr>
        <w:t>к</w:t>
      </w:r>
      <w:r w:rsidRPr="00C578E7">
        <w:rPr>
          <w:spacing w:val="1"/>
          <w:sz w:val="24"/>
          <w:szCs w:val="24"/>
        </w:rPr>
        <w:t xml:space="preserve"> </w:t>
      </w:r>
      <w:r w:rsidRPr="00C578E7">
        <w:rPr>
          <w:sz w:val="24"/>
          <w:szCs w:val="24"/>
        </w:rPr>
        <w:t>проведению</w:t>
      </w:r>
      <w:r w:rsidRPr="00C578E7">
        <w:rPr>
          <w:spacing w:val="1"/>
          <w:sz w:val="24"/>
          <w:szCs w:val="24"/>
        </w:rPr>
        <w:t xml:space="preserve"> </w:t>
      </w:r>
      <w:r w:rsidRPr="00C578E7">
        <w:rPr>
          <w:sz w:val="24"/>
          <w:szCs w:val="24"/>
        </w:rPr>
        <w:t>организованной</w:t>
      </w:r>
      <w:r w:rsidRPr="00C578E7">
        <w:rPr>
          <w:spacing w:val="1"/>
          <w:sz w:val="24"/>
          <w:szCs w:val="24"/>
        </w:rPr>
        <w:t xml:space="preserve"> </w:t>
      </w:r>
      <w:r w:rsidRPr="00C578E7">
        <w:rPr>
          <w:sz w:val="24"/>
          <w:szCs w:val="24"/>
        </w:rPr>
        <w:t xml:space="preserve">учебной </w:t>
      </w:r>
      <w:r w:rsidRPr="00C578E7">
        <w:rPr>
          <w:spacing w:val="-67"/>
          <w:sz w:val="24"/>
          <w:szCs w:val="24"/>
        </w:rPr>
        <w:t xml:space="preserve"> </w:t>
      </w:r>
      <w:r w:rsidRPr="00C578E7">
        <w:rPr>
          <w:sz w:val="24"/>
          <w:szCs w:val="24"/>
        </w:rPr>
        <w:t>деятельности</w:t>
      </w:r>
      <w:r w:rsidRPr="00C578E7">
        <w:rPr>
          <w:spacing w:val="70"/>
          <w:sz w:val="24"/>
          <w:szCs w:val="24"/>
        </w:rPr>
        <w:t xml:space="preserve"> </w:t>
      </w:r>
      <w:r w:rsidRPr="00C578E7">
        <w:rPr>
          <w:sz w:val="24"/>
          <w:szCs w:val="24"/>
        </w:rPr>
        <w:t>является обеспечение допустимого</w:t>
      </w:r>
      <w:r w:rsidRPr="00C578E7">
        <w:rPr>
          <w:spacing w:val="70"/>
          <w:sz w:val="24"/>
          <w:szCs w:val="24"/>
        </w:rPr>
        <w:t xml:space="preserve"> </w:t>
      </w:r>
      <w:r w:rsidRPr="00C578E7">
        <w:rPr>
          <w:sz w:val="24"/>
          <w:szCs w:val="24"/>
        </w:rPr>
        <w:t>объема и</w:t>
      </w:r>
      <w:r w:rsidRPr="00C578E7">
        <w:rPr>
          <w:spacing w:val="70"/>
          <w:sz w:val="24"/>
          <w:szCs w:val="24"/>
        </w:rPr>
        <w:t xml:space="preserve"> </w:t>
      </w:r>
      <w:r w:rsidRPr="00C578E7">
        <w:rPr>
          <w:sz w:val="24"/>
          <w:szCs w:val="24"/>
        </w:rPr>
        <w:t>продолжительности</w:t>
      </w:r>
      <w:r w:rsidRPr="00C578E7">
        <w:rPr>
          <w:spacing w:val="1"/>
          <w:sz w:val="24"/>
          <w:szCs w:val="24"/>
        </w:rPr>
        <w:t xml:space="preserve"> </w:t>
      </w:r>
      <w:r w:rsidRPr="00C578E7">
        <w:rPr>
          <w:sz w:val="24"/>
          <w:szCs w:val="24"/>
        </w:rPr>
        <w:t>с</w:t>
      </w:r>
      <w:r w:rsidRPr="00C578E7">
        <w:rPr>
          <w:spacing w:val="-1"/>
          <w:sz w:val="24"/>
          <w:szCs w:val="24"/>
        </w:rPr>
        <w:t xml:space="preserve"> </w:t>
      </w:r>
      <w:r w:rsidRPr="00C578E7">
        <w:rPr>
          <w:sz w:val="24"/>
          <w:szCs w:val="24"/>
        </w:rPr>
        <w:t>соблюдением санитарно-гигиенических требований.</w:t>
      </w:r>
      <w:r>
        <w:rPr>
          <w:sz w:val="24"/>
          <w:szCs w:val="24"/>
        </w:rPr>
        <w:t xml:space="preserve"> </w:t>
      </w:r>
      <w:r w:rsidRPr="00C578E7">
        <w:rPr>
          <w:sz w:val="24"/>
          <w:szCs w:val="24"/>
        </w:rPr>
        <w:t>Объем недельной учебной нагрузки в соответствии с Типовым учебным</w:t>
      </w:r>
      <w:r w:rsidRPr="00C578E7">
        <w:rPr>
          <w:spacing w:val="1"/>
          <w:sz w:val="24"/>
          <w:szCs w:val="24"/>
        </w:rPr>
        <w:t xml:space="preserve"> </w:t>
      </w:r>
      <w:r w:rsidRPr="00C578E7">
        <w:rPr>
          <w:sz w:val="24"/>
          <w:szCs w:val="24"/>
        </w:rPr>
        <w:t>планом</w:t>
      </w:r>
      <w:r w:rsidRPr="00C578E7">
        <w:rPr>
          <w:spacing w:val="-1"/>
          <w:sz w:val="24"/>
          <w:szCs w:val="24"/>
        </w:rPr>
        <w:t xml:space="preserve"> </w:t>
      </w:r>
      <w:r w:rsidRPr="00C578E7">
        <w:rPr>
          <w:sz w:val="24"/>
          <w:szCs w:val="24"/>
        </w:rPr>
        <w:t>составляет</w:t>
      </w:r>
      <w:r w:rsidRPr="00C578E7">
        <w:rPr>
          <w:spacing w:val="-3"/>
          <w:sz w:val="24"/>
          <w:szCs w:val="24"/>
        </w:rPr>
        <w:t xml:space="preserve"> </w:t>
      </w:r>
      <w:r w:rsidRPr="00C578E7">
        <w:rPr>
          <w:sz w:val="24"/>
          <w:szCs w:val="24"/>
        </w:rPr>
        <w:t>20 часов</w:t>
      </w:r>
      <w:r w:rsidRPr="00C578E7">
        <w:rPr>
          <w:spacing w:val="1"/>
          <w:sz w:val="24"/>
          <w:szCs w:val="24"/>
        </w:rPr>
        <w:t xml:space="preserve"> </w:t>
      </w:r>
      <w:r w:rsidRPr="00C578E7">
        <w:rPr>
          <w:sz w:val="24"/>
          <w:szCs w:val="24"/>
        </w:rPr>
        <w:t>с</w:t>
      </w:r>
      <w:r w:rsidRPr="00C578E7">
        <w:rPr>
          <w:spacing w:val="-1"/>
          <w:sz w:val="24"/>
          <w:szCs w:val="24"/>
        </w:rPr>
        <w:t xml:space="preserve"> </w:t>
      </w:r>
      <w:r w:rsidRPr="00C578E7">
        <w:rPr>
          <w:sz w:val="24"/>
          <w:szCs w:val="24"/>
        </w:rPr>
        <w:t>продолжительностью</w:t>
      </w:r>
      <w:r w:rsidRPr="00C578E7">
        <w:rPr>
          <w:spacing w:val="-1"/>
          <w:sz w:val="24"/>
          <w:szCs w:val="24"/>
        </w:rPr>
        <w:t xml:space="preserve"> </w:t>
      </w:r>
      <w:r w:rsidRPr="00C578E7">
        <w:rPr>
          <w:sz w:val="24"/>
          <w:szCs w:val="24"/>
        </w:rPr>
        <w:t>25-30 мин.</w:t>
      </w:r>
    </w:p>
    <w:p w:rsidR="004B26C8" w:rsidRPr="004F0E40" w:rsidRDefault="00C578E7" w:rsidP="00C578E7">
      <w:pPr>
        <w:shd w:val="clear" w:color="auto" w:fill="FFFFFF"/>
        <w:spacing w:after="0" w:line="240" w:lineRule="auto"/>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1.3</w:t>
      </w:r>
      <w:r w:rsidR="001D23B0" w:rsidRPr="004F0E40">
        <w:rPr>
          <w:rFonts w:ascii="Times New Roman" w:eastAsia="Times New Roman" w:hAnsi="Times New Roman" w:cs="Times New Roman"/>
          <w:b/>
          <w:sz w:val="24"/>
          <w:szCs w:val="24"/>
          <w:bdr w:val="none" w:sz="0" w:space="0" w:color="auto" w:frame="1"/>
        </w:rPr>
        <w:t>. Качество знаний</w:t>
      </w:r>
      <w:r>
        <w:rPr>
          <w:rFonts w:ascii="Times New Roman" w:eastAsia="Times New Roman" w:hAnsi="Times New Roman" w:cs="Times New Roman"/>
          <w:b/>
          <w:sz w:val="24"/>
          <w:szCs w:val="24"/>
          <w:bdr w:val="none" w:sz="0" w:space="0" w:color="auto" w:frame="1"/>
        </w:rPr>
        <w:t xml:space="preserve"> учащихся за 2021-2022 учебный год</w:t>
      </w:r>
    </w:p>
    <w:p w:rsidR="001D23B0" w:rsidRPr="004F0E40" w:rsidRDefault="001D23B0" w:rsidP="001D23B0">
      <w:pPr>
        <w:spacing w:after="0" w:line="240" w:lineRule="auto"/>
        <w:ind w:firstLine="708"/>
        <w:jc w:val="both"/>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Хорошим инструментом для анализа различных сторон учебно – воспитательного процесса являются мониторинговые исследования. Они и стали основным звеном в управленческой деятельности гимназии. Благодаря мониторинговым исследованиям мы имеем оперативную, точную и объективную информацию о текущем состоянии учебно – воспитательного процесса, что позволяет своевременно принимать управленческие решения, проводить коррекцию деятельности учителя и обучения учащихся. Для нас мониторинг – это поэлементный анализ знаний учащихся по предмету, наблюдение, оценка и прогноз профессионального уровня учителей. Для учителя такая деятельность служит школой совершенствования своей деятельности и самоанализа, формирует отношения сотрудничества с учениками, катализирует его творческий потенциал. Администрации такая деятельность позволяет объективно оценить состояние педагогического мастерства учителя, определить пути и средства совершенствования учебно - воспитательного процесса в целом.</w:t>
      </w:r>
    </w:p>
    <w:p w:rsidR="00643ACF" w:rsidRDefault="001D23B0" w:rsidP="001D23B0">
      <w:pPr>
        <w:spacing w:after="0" w:line="240" w:lineRule="auto"/>
        <w:ind w:firstLine="708"/>
        <w:rPr>
          <w:rFonts w:ascii="Times New Roman" w:hAnsi="Times New Roman"/>
          <w:color w:val="000000"/>
          <w:sz w:val="24"/>
          <w:szCs w:val="24"/>
        </w:rPr>
      </w:pPr>
      <w:r w:rsidRPr="004F0E40">
        <w:rPr>
          <w:rFonts w:ascii="Times New Roman" w:hAnsi="Times New Roman"/>
          <w:color w:val="000000"/>
          <w:sz w:val="24"/>
          <w:szCs w:val="24"/>
        </w:rPr>
        <w:t xml:space="preserve">По результатам  2021-2022  учебного года </w:t>
      </w:r>
      <w:r w:rsidRPr="004F0E40">
        <w:rPr>
          <w:rFonts w:ascii="Times New Roman" w:hAnsi="Times New Roman"/>
          <w:b/>
          <w:bCs/>
          <w:color w:val="000000"/>
          <w:sz w:val="24"/>
          <w:szCs w:val="24"/>
        </w:rPr>
        <w:t xml:space="preserve">абсолютная успеваемость </w:t>
      </w:r>
      <w:r w:rsidRPr="004F0E40">
        <w:rPr>
          <w:rFonts w:ascii="Times New Roman" w:hAnsi="Times New Roman"/>
          <w:color w:val="000000"/>
          <w:sz w:val="24"/>
          <w:szCs w:val="24"/>
        </w:rPr>
        <w:t>по школе составила 100%.</w:t>
      </w:r>
    </w:p>
    <w:p w:rsidR="001D23B0" w:rsidRPr="004F0E40" w:rsidRDefault="001D23B0" w:rsidP="001D23B0">
      <w:pPr>
        <w:spacing w:after="0" w:line="240" w:lineRule="auto"/>
        <w:ind w:firstLine="708"/>
        <w:rPr>
          <w:rFonts w:ascii="Times New Roman" w:hAnsi="Times New Roman"/>
          <w:color w:val="000000"/>
          <w:spacing w:val="-1"/>
          <w:sz w:val="24"/>
          <w:szCs w:val="24"/>
        </w:rPr>
      </w:pPr>
      <w:r w:rsidRPr="004F0E40">
        <w:rPr>
          <w:rFonts w:ascii="Times New Roman" w:hAnsi="Times New Roman"/>
          <w:color w:val="000000"/>
          <w:sz w:val="24"/>
          <w:szCs w:val="24"/>
        </w:rPr>
        <w:t xml:space="preserve"> </w:t>
      </w:r>
      <w:r w:rsidRPr="004F0E40">
        <w:rPr>
          <w:rFonts w:ascii="Times New Roman" w:hAnsi="Times New Roman"/>
          <w:b/>
          <w:bCs/>
          <w:color w:val="000000"/>
          <w:spacing w:val="-1"/>
          <w:sz w:val="24"/>
          <w:szCs w:val="24"/>
        </w:rPr>
        <w:t xml:space="preserve">Качественная успеваемость </w:t>
      </w:r>
      <w:r w:rsidRPr="004F0E40">
        <w:rPr>
          <w:rFonts w:ascii="Times New Roman" w:hAnsi="Times New Roman"/>
          <w:color w:val="000000"/>
          <w:spacing w:val="-1"/>
          <w:sz w:val="24"/>
          <w:szCs w:val="24"/>
        </w:rPr>
        <w:t xml:space="preserve">по школе по результатам </w:t>
      </w:r>
      <w:r w:rsidRPr="004F0E40">
        <w:rPr>
          <w:rFonts w:ascii="Times New Roman" w:hAnsi="Times New Roman"/>
          <w:color w:val="000000"/>
          <w:sz w:val="24"/>
          <w:szCs w:val="24"/>
        </w:rPr>
        <w:t xml:space="preserve">2021-2022 </w:t>
      </w:r>
      <w:r w:rsidR="00C578E7">
        <w:rPr>
          <w:rFonts w:ascii="Times New Roman" w:hAnsi="Times New Roman"/>
          <w:color w:val="000000"/>
          <w:sz w:val="24"/>
          <w:szCs w:val="24"/>
        </w:rPr>
        <w:t>у</w:t>
      </w:r>
      <w:r w:rsidRPr="004F0E40">
        <w:rPr>
          <w:rFonts w:ascii="Times New Roman" w:hAnsi="Times New Roman"/>
          <w:color w:val="000000"/>
          <w:sz w:val="24"/>
          <w:szCs w:val="24"/>
        </w:rPr>
        <w:t>чебного года составляет</w:t>
      </w:r>
      <w:r w:rsidRPr="004F0E40">
        <w:rPr>
          <w:rFonts w:ascii="Times New Roman" w:hAnsi="Times New Roman"/>
          <w:b/>
          <w:color w:val="000000"/>
          <w:sz w:val="24"/>
          <w:szCs w:val="24"/>
        </w:rPr>
        <w:t xml:space="preserve">  68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1193"/>
      </w:tblGrid>
      <w:tr w:rsidR="001D23B0" w:rsidRPr="004F0E40" w:rsidTr="008026C6">
        <w:tc>
          <w:tcPr>
            <w:tcW w:w="5070"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Итоги 2018-2019 учебного года</w:t>
            </w:r>
          </w:p>
        </w:tc>
        <w:tc>
          <w:tcPr>
            <w:tcW w:w="1193"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64%</w:t>
            </w:r>
          </w:p>
        </w:tc>
      </w:tr>
      <w:tr w:rsidR="001D23B0" w:rsidRPr="004F0E40" w:rsidTr="008026C6">
        <w:tc>
          <w:tcPr>
            <w:tcW w:w="5070"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Итоги  2019-2020 учебного года</w:t>
            </w:r>
          </w:p>
        </w:tc>
        <w:tc>
          <w:tcPr>
            <w:tcW w:w="1193"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72%</w:t>
            </w:r>
          </w:p>
        </w:tc>
      </w:tr>
      <w:tr w:rsidR="001D23B0" w:rsidRPr="004F0E40" w:rsidTr="008026C6">
        <w:tc>
          <w:tcPr>
            <w:tcW w:w="5070"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Итоги  2020-2021 учебного года</w:t>
            </w:r>
          </w:p>
        </w:tc>
        <w:tc>
          <w:tcPr>
            <w:tcW w:w="1193" w:type="dxa"/>
          </w:tcPr>
          <w:p w:rsidR="001D23B0" w:rsidRPr="004F0E40" w:rsidRDefault="001D23B0" w:rsidP="008026C6">
            <w:pPr>
              <w:spacing w:after="0" w:line="240" w:lineRule="auto"/>
              <w:jc w:val="center"/>
              <w:rPr>
                <w:rFonts w:ascii="Times New Roman" w:hAnsi="Times New Roman"/>
                <w:color w:val="000000"/>
                <w:sz w:val="24"/>
                <w:szCs w:val="24"/>
                <w:lang w:val="en-US"/>
              </w:rPr>
            </w:pPr>
            <w:r w:rsidRPr="004F0E40">
              <w:rPr>
                <w:rFonts w:ascii="Times New Roman" w:hAnsi="Times New Roman"/>
                <w:color w:val="000000"/>
                <w:sz w:val="24"/>
                <w:szCs w:val="24"/>
              </w:rPr>
              <w:t>70%</w:t>
            </w:r>
          </w:p>
        </w:tc>
      </w:tr>
      <w:tr w:rsidR="001D23B0" w:rsidRPr="004F0E40" w:rsidTr="008026C6">
        <w:tc>
          <w:tcPr>
            <w:tcW w:w="5070"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Итоги 1 четверти 2021-2022 учебного года</w:t>
            </w:r>
          </w:p>
        </w:tc>
        <w:tc>
          <w:tcPr>
            <w:tcW w:w="1193"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61</w:t>
            </w:r>
          </w:p>
        </w:tc>
      </w:tr>
      <w:tr w:rsidR="001D23B0" w:rsidRPr="004F0E40" w:rsidTr="008026C6">
        <w:tc>
          <w:tcPr>
            <w:tcW w:w="5070"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Итоги 2 четверти 2021-2022 учебного года</w:t>
            </w:r>
          </w:p>
        </w:tc>
        <w:tc>
          <w:tcPr>
            <w:tcW w:w="1193"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58</w:t>
            </w:r>
          </w:p>
        </w:tc>
      </w:tr>
      <w:tr w:rsidR="001D23B0" w:rsidRPr="004F0E40" w:rsidTr="008026C6">
        <w:tc>
          <w:tcPr>
            <w:tcW w:w="5070"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Итоги 3 четверти 2021-2022 учебного года</w:t>
            </w:r>
          </w:p>
        </w:tc>
        <w:tc>
          <w:tcPr>
            <w:tcW w:w="1193"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68</w:t>
            </w:r>
          </w:p>
        </w:tc>
      </w:tr>
      <w:tr w:rsidR="001D23B0" w:rsidRPr="004F0E40" w:rsidTr="008026C6">
        <w:tc>
          <w:tcPr>
            <w:tcW w:w="5070"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Итоги 4 четверти 2021-2022 учебного года</w:t>
            </w:r>
          </w:p>
        </w:tc>
        <w:tc>
          <w:tcPr>
            <w:tcW w:w="1193"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64</w:t>
            </w:r>
          </w:p>
        </w:tc>
      </w:tr>
      <w:tr w:rsidR="001D23B0" w:rsidRPr="004F0E40" w:rsidTr="008026C6">
        <w:tc>
          <w:tcPr>
            <w:tcW w:w="5070"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Итоги 2021-2022 учебного года</w:t>
            </w:r>
          </w:p>
        </w:tc>
        <w:tc>
          <w:tcPr>
            <w:tcW w:w="1193"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68</w:t>
            </w:r>
          </w:p>
        </w:tc>
      </w:tr>
      <w:tr w:rsidR="001D23B0" w:rsidRPr="004F0E40" w:rsidTr="008026C6">
        <w:tc>
          <w:tcPr>
            <w:tcW w:w="5070"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динамика</w:t>
            </w:r>
          </w:p>
        </w:tc>
        <w:tc>
          <w:tcPr>
            <w:tcW w:w="1193"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-2</w:t>
            </w:r>
          </w:p>
        </w:tc>
      </w:tr>
    </w:tbl>
    <w:p w:rsidR="001D23B0" w:rsidRPr="004F0E40" w:rsidRDefault="001D23B0" w:rsidP="001D23B0">
      <w:pPr>
        <w:spacing w:after="0" w:line="240" w:lineRule="auto"/>
        <w:rPr>
          <w:rFonts w:ascii="Times New Roman" w:hAnsi="Times New Roman"/>
          <w:noProof/>
          <w:color w:val="000000"/>
          <w:sz w:val="24"/>
          <w:szCs w:val="24"/>
        </w:rPr>
      </w:pPr>
    </w:p>
    <w:tbl>
      <w:tblPr>
        <w:tblW w:w="9923" w:type="dxa"/>
        <w:tblInd w:w="-34" w:type="dxa"/>
        <w:tblLayout w:type="fixed"/>
        <w:tblLook w:val="04A0"/>
      </w:tblPr>
      <w:tblGrid>
        <w:gridCol w:w="2127"/>
        <w:gridCol w:w="1276"/>
        <w:gridCol w:w="1417"/>
        <w:gridCol w:w="1418"/>
        <w:gridCol w:w="1275"/>
        <w:gridCol w:w="993"/>
        <w:gridCol w:w="1417"/>
      </w:tblGrid>
      <w:tr w:rsidR="001D23B0" w:rsidRPr="004F0E40" w:rsidTr="00643ACF">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1 четверть</w:t>
            </w:r>
          </w:p>
        </w:tc>
        <w:tc>
          <w:tcPr>
            <w:tcW w:w="1417" w:type="dxa"/>
            <w:tcBorders>
              <w:top w:val="single" w:sz="4" w:space="0" w:color="auto"/>
              <w:left w:val="single" w:sz="4" w:space="0" w:color="auto"/>
              <w:bottom w:val="single" w:sz="4" w:space="0" w:color="auto"/>
              <w:right w:val="single" w:sz="4" w:space="0" w:color="auto"/>
            </w:tcBorders>
          </w:tcPr>
          <w:p w:rsidR="00643ACF"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 xml:space="preserve">2 </w:t>
            </w:r>
          </w:p>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четверть</w:t>
            </w:r>
          </w:p>
        </w:tc>
        <w:tc>
          <w:tcPr>
            <w:tcW w:w="1418" w:type="dxa"/>
            <w:tcBorders>
              <w:top w:val="single" w:sz="4" w:space="0" w:color="auto"/>
              <w:left w:val="single" w:sz="4" w:space="0" w:color="auto"/>
              <w:bottom w:val="single" w:sz="4" w:space="0" w:color="auto"/>
              <w:right w:val="single" w:sz="4" w:space="0" w:color="auto"/>
            </w:tcBorders>
          </w:tcPr>
          <w:p w:rsidR="00643ACF"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3</w:t>
            </w:r>
          </w:p>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 xml:space="preserve"> четверть </w:t>
            </w:r>
          </w:p>
        </w:tc>
        <w:tc>
          <w:tcPr>
            <w:tcW w:w="1275"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4 четверть</w:t>
            </w:r>
          </w:p>
        </w:tc>
        <w:tc>
          <w:tcPr>
            <w:tcW w:w="993"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ГОД</w:t>
            </w:r>
          </w:p>
        </w:tc>
        <w:tc>
          <w:tcPr>
            <w:tcW w:w="1417"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динамика</w:t>
            </w:r>
          </w:p>
        </w:tc>
      </w:tr>
      <w:tr w:rsidR="001D23B0" w:rsidRPr="004F0E40" w:rsidTr="00643ACF">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2-4 классы</w:t>
            </w:r>
          </w:p>
        </w:tc>
        <w:tc>
          <w:tcPr>
            <w:tcW w:w="1276"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70</w:t>
            </w:r>
          </w:p>
        </w:tc>
        <w:tc>
          <w:tcPr>
            <w:tcW w:w="1417"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67</w:t>
            </w:r>
          </w:p>
        </w:tc>
        <w:tc>
          <w:tcPr>
            <w:tcW w:w="141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75</w:t>
            </w:r>
          </w:p>
        </w:tc>
        <w:tc>
          <w:tcPr>
            <w:tcW w:w="1275"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78</w:t>
            </w:r>
          </w:p>
        </w:tc>
        <w:tc>
          <w:tcPr>
            <w:tcW w:w="993"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78</w:t>
            </w:r>
          </w:p>
        </w:tc>
        <w:tc>
          <w:tcPr>
            <w:tcW w:w="1417"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+3</w:t>
            </w:r>
          </w:p>
        </w:tc>
      </w:tr>
      <w:tr w:rsidR="001D23B0" w:rsidRPr="004F0E40" w:rsidTr="00643AC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5-9 классы</w:t>
            </w:r>
          </w:p>
        </w:tc>
        <w:tc>
          <w:tcPr>
            <w:tcW w:w="1276"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55</w:t>
            </w:r>
          </w:p>
        </w:tc>
        <w:tc>
          <w:tcPr>
            <w:tcW w:w="1417"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51</w:t>
            </w:r>
          </w:p>
        </w:tc>
        <w:tc>
          <w:tcPr>
            <w:tcW w:w="141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64</w:t>
            </w:r>
          </w:p>
        </w:tc>
        <w:tc>
          <w:tcPr>
            <w:tcW w:w="1275"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55</w:t>
            </w:r>
          </w:p>
        </w:tc>
        <w:tc>
          <w:tcPr>
            <w:tcW w:w="993"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62</w:t>
            </w:r>
          </w:p>
        </w:tc>
        <w:tc>
          <w:tcPr>
            <w:tcW w:w="1417"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+7</w:t>
            </w:r>
          </w:p>
        </w:tc>
      </w:tr>
      <w:tr w:rsidR="001D23B0" w:rsidRPr="004F0E40" w:rsidTr="00643AC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10-11 классы</w:t>
            </w:r>
          </w:p>
        </w:tc>
        <w:tc>
          <w:tcPr>
            <w:tcW w:w="1276"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51</w:t>
            </w:r>
          </w:p>
        </w:tc>
        <w:tc>
          <w:tcPr>
            <w:tcW w:w="1417"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57</w:t>
            </w:r>
          </w:p>
        </w:tc>
        <w:tc>
          <w:tcPr>
            <w:tcW w:w="141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60</w:t>
            </w:r>
          </w:p>
        </w:tc>
        <w:tc>
          <w:tcPr>
            <w:tcW w:w="1275"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62</w:t>
            </w:r>
          </w:p>
        </w:tc>
        <w:tc>
          <w:tcPr>
            <w:tcW w:w="993"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63</w:t>
            </w:r>
          </w:p>
        </w:tc>
        <w:tc>
          <w:tcPr>
            <w:tcW w:w="1417"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r>
      <w:tr w:rsidR="001D23B0" w:rsidRPr="004F0E40" w:rsidTr="00643AC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Итого 2-11 классы</w:t>
            </w:r>
          </w:p>
        </w:tc>
        <w:tc>
          <w:tcPr>
            <w:tcW w:w="1276"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61</w:t>
            </w:r>
          </w:p>
        </w:tc>
        <w:tc>
          <w:tcPr>
            <w:tcW w:w="1417"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58</w:t>
            </w:r>
          </w:p>
        </w:tc>
        <w:tc>
          <w:tcPr>
            <w:tcW w:w="141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68</w:t>
            </w:r>
          </w:p>
        </w:tc>
        <w:tc>
          <w:tcPr>
            <w:tcW w:w="1275"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64</w:t>
            </w:r>
          </w:p>
        </w:tc>
        <w:tc>
          <w:tcPr>
            <w:tcW w:w="993"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68</w:t>
            </w:r>
          </w:p>
        </w:tc>
        <w:tc>
          <w:tcPr>
            <w:tcW w:w="1417"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p>
        </w:tc>
      </w:tr>
    </w:tbl>
    <w:p w:rsidR="001D23B0" w:rsidRPr="004F0E40" w:rsidRDefault="001D23B0" w:rsidP="001D23B0">
      <w:pPr>
        <w:pStyle w:val="a3"/>
        <w:shd w:val="clear" w:color="auto" w:fill="FFFFFF"/>
        <w:spacing w:before="0" w:beforeAutospacing="0" w:after="0" w:afterAutospacing="0"/>
        <w:ind w:firstLine="708"/>
        <w:jc w:val="both"/>
        <w:rPr>
          <w:color w:val="000000"/>
        </w:rPr>
      </w:pPr>
      <w:r w:rsidRPr="004F0E40">
        <w:rPr>
          <w:color w:val="000000"/>
        </w:rPr>
        <w:t>Сравнивая результаты 1 четверти и результаты за 2021-2022 учебный  год видно, что у</w:t>
      </w:r>
      <w:r w:rsidRPr="004F0E40">
        <w:rPr>
          <w:iCs/>
          <w:color w:val="000000"/>
        </w:rPr>
        <w:t>чащиеся</w:t>
      </w:r>
      <w:r w:rsidRPr="004F0E40">
        <w:rPr>
          <w:color w:val="000000"/>
        </w:rPr>
        <w:t xml:space="preserve"> показали повышение качества знаний на +7%. Итоги 2021-2022 учебного года показывают, что в целом по школе идет динамика повышения  качества знаний учащихся по всем параллелям, увеличилось  количество обучающихся успевающих на «4» и «5». </w:t>
      </w:r>
    </w:p>
    <w:p w:rsidR="001D23B0" w:rsidRPr="004F0E40" w:rsidRDefault="001D23B0" w:rsidP="001D23B0">
      <w:pPr>
        <w:pStyle w:val="a3"/>
        <w:shd w:val="clear" w:color="auto" w:fill="FFFFFF"/>
        <w:spacing w:before="0" w:beforeAutospacing="0" w:after="0" w:afterAutospacing="0"/>
        <w:ind w:firstLine="708"/>
        <w:jc w:val="both"/>
        <w:rPr>
          <w:noProof/>
          <w:color w:val="000000"/>
        </w:rPr>
      </w:pPr>
      <w:r w:rsidRPr="004F0E40">
        <w:rPr>
          <w:color w:val="000000"/>
        </w:rPr>
        <w:t xml:space="preserve">Но сравнивания результаты 2020-2021 учебного года и итоги 2021-2022 учебного в целом по школе идет снижение показателей на 2%.(70/68). В дальнейшем  необходимо всему коллективу школы систематически работать над повышением качества знаний через </w:t>
      </w:r>
      <w:r w:rsidRPr="004F0E40">
        <w:rPr>
          <w:color w:val="000000"/>
        </w:rPr>
        <w:lastRenderedPageBreak/>
        <w:t>эффективную организацию урока, через реализацию принципа доступности обучения,  организацию системной, индивидуальной работы со слабоуспевающими учащимися.</w:t>
      </w:r>
    </w:p>
    <w:p w:rsidR="00745A5E" w:rsidRDefault="001D23B0" w:rsidP="00745A5E">
      <w:pPr>
        <w:shd w:val="clear" w:color="auto" w:fill="FFFFFF"/>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Сравнительный анализ качественной успеваемости учащихся</w:t>
      </w:r>
    </w:p>
    <w:tbl>
      <w:tblPr>
        <w:tblW w:w="8535" w:type="dxa"/>
        <w:tblInd w:w="93" w:type="dxa"/>
        <w:tblLook w:val="04A0"/>
      </w:tblPr>
      <w:tblGrid>
        <w:gridCol w:w="745"/>
        <w:gridCol w:w="1010"/>
        <w:gridCol w:w="960"/>
        <w:gridCol w:w="860"/>
        <w:gridCol w:w="1211"/>
        <w:gridCol w:w="1211"/>
        <w:gridCol w:w="1200"/>
        <w:gridCol w:w="1338"/>
      </w:tblGrid>
      <w:tr w:rsidR="001D23B0" w:rsidRPr="004F0E40" w:rsidTr="00643ACF">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 xml:space="preserve"> </w:t>
            </w:r>
            <w:r w:rsidR="00643ACF">
              <w:rPr>
                <w:rFonts w:ascii="Times New Roman" w:hAnsi="Times New Roman"/>
                <w:b/>
                <w:color w:val="000000"/>
                <w:sz w:val="24"/>
                <w:szCs w:val="24"/>
              </w:rPr>
              <w:t xml:space="preserve"> </w:t>
            </w:r>
            <w:r w:rsidRPr="004F0E40">
              <w:rPr>
                <w:rFonts w:ascii="Times New Roman" w:hAnsi="Times New Roman"/>
                <w:b/>
                <w:color w:val="000000"/>
                <w:sz w:val="24"/>
                <w:szCs w:val="24"/>
              </w:rPr>
              <w:t>№</w:t>
            </w:r>
          </w:p>
        </w:tc>
        <w:tc>
          <w:tcPr>
            <w:tcW w:w="1010" w:type="dxa"/>
            <w:tcBorders>
              <w:top w:val="single" w:sz="4" w:space="0" w:color="auto"/>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классы</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1чет.</w:t>
            </w:r>
          </w:p>
        </w:tc>
        <w:tc>
          <w:tcPr>
            <w:tcW w:w="860"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2чет.</w:t>
            </w:r>
          </w:p>
        </w:tc>
        <w:tc>
          <w:tcPr>
            <w:tcW w:w="1211"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3чет.</w:t>
            </w:r>
          </w:p>
        </w:tc>
        <w:tc>
          <w:tcPr>
            <w:tcW w:w="121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4чет.</w:t>
            </w:r>
          </w:p>
        </w:tc>
        <w:tc>
          <w:tcPr>
            <w:tcW w:w="120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Год</w:t>
            </w:r>
          </w:p>
        </w:tc>
        <w:tc>
          <w:tcPr>
            <w:tcW w:w="133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 xml:space="preserve">Динамика </w:t>
            </w:r>
          </w:p>
        </w:tc>
      </w:tr>
      <w:tr w:rsidR="001D23B0" w:rsidRPr="004F0E40" w:rsidTr="00643ACF">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73</w:t>
            </w:r>
          </w:p>
        </w:tc>
        <w:tc>
          <w:tcPr>
            <w:tcW w:w="860"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72</w:t>
            </w:r>
          </w:p>
        </w:tc>
        <w:tc>
          <w:tcPr>
            <w:tcW w:w="1211"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79</w:t>
            </w:r>
          </w:p>
        </w:tc>
        <w:tc>
          <w:tcPr>
            <w:tcW w:w="121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82</w:t>
            </w:r>
          </w:p>
        </w:tc>
        <w:tc>
          <w:tcPr>
            <w:tcW w:w="120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79</w:t>
            </w:r>
          </w:p>
        </w:tc>
        <w:tc>
          <w:tcPr>
            <w:tcW w:w="133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w:t>
            </w:r>
          </w:p>
        </w:tc>
      </w:tr>
      <w:tr w:rsidR="001D23B0" w:rsidRPr="004F0E40" w:rsidTr="00643ACF">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77</w:t>
            </w:r>
          </w:p>
        </w:tc>
        <w:tc>
          <w:tcPr>
            <w:tcW w:w="860"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71</w:t>
            </w:r>
          </w:p>
        </w:tc>
        <w:tc>
          <w:tcPr>
            <w:tcW w:w="1211"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79</w:t>
            </w:r>
          </w:p>
        </w:tc>
        <w:tc>
          <w:tcPr>
            <w:tcW w:w="121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78</w:t>
            </w:r>
          </w:p>
        </w:tc>
        <w:tc>
          <w:tcPr>
            <w:tcW w:w="120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84</w:t>
            </w:r>
          </w:p>
        </w:tc>
        <w:tc>
          <w:tcPr>
            <w:tcW w:w="133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w:t>
            </w:r>
          </w:p>
        </w:tc>
      </w:tr>
      <w:tr w:rsidR="001D23B0" w:rsidRPr="004F0E40" w:rsidTr="00643ACF">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68</w:t>
            </w:r>
          </w:p>
        </w:tc>
        <w:tc>
          <w:tcPr>
            <w:tcW w:w="860"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62</w:t>
            </w:r>
          </w:p>
        </w:tc>
        <w:tc>
          <w:tcPr>
            <w:tcW w:w="1211"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71</w:t>
            </w:r>
          </w:p>
        </w:tc>
        <w:tc>
          <w:tcPr>
            <w:tcW w:w="121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59</w:t>
            </w:r>
          </w:p>
        </w:tc>
        <w:tc>
          <w:tcPr>
            <w:tcW w:w="120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70</w:t>
            </w:r>
          </w:p>
        </w:tc>
        <w:tc>
          <w:tcPr>
            <w:tcW w:w="133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+11</w:t>
            </w:r>
          </w:p>
        </w:tc>
      </w:tr>
      <w:tr w:rsidR="001D23B0" w:rsidRPr="004F0E40" w:rsidTr="00643ACF">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4</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11-е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57</w:t>
            </w:r>
          </w:p>
        </w:tc>
        <w:tc>
          <w:tcPr>
            <w:tcW w:w="860"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61</w:t>
            </w:r>
          </w:p>
        </w:tc>
        <w:tc>
          <w:tcPr>
            <w:tcW w:w="1211"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71</w:t>
            </w:r>
          </w:p>
        </w:tc>
        <w:tc>
          <w:tcPr>
            <w:tcW w:w="121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64</w:t>
            </w:r>
          </w:p>
        </w:tc>
        <w:tc>
          <w:tcPr>
            <w:tcW w:w="120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64</w:t>
            </w:r>
          </w:p>
        </w:tc>
        <w:tc>
          <w:tcPr>
            <w:tcW w:w="133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0</w:t>
            </w:r>
          </w:p>
        </w:tc>
      </w:tr>
      <w:tr w:rsidR="001D23B0" w:rsidRPr="004F0E40" w:rsidTr="00643ACF">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56</w:t>
            </w:r>
          </w:p>
        </w:tc>
        <w:tc>
          <w:tcPr>
            <w:tcW w:w="860"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54</w:t>
            </w:r>
          </w:p>
        </w:tc>
        <w:tc>
          <w:tcPr>
            <w:tcW w:w="1211"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70</w:t>
            </w:r>
          </w:p>
        </w:tc>
        <w:tc>
          <w:tcPr>
            <w:tcW w:w="121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67</w:t>
            </w:r>
          </w:p>
        </w:tc>
        <w:tc>
          <w:tcPr>
            <w:tcW w:w="120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71</w:t>
            </w:r>
          </w:p>
        </w:tc>
        <w:tc>
          <w:tcPr>
            <w:tcW w:w="133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+4</w:t>
            </w:r>
          </w:p>
        </w:tc>
      </w:tr>
      <w:tr w:rsidR="001D23B0" w:rsidRPr="004F0E40" w:rsidTr="00643ACF">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8-е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59</w:t>
            </w:r>
          </w:p>
        </w:tc>
        <w:tc>
          <w:tcPr>
            <w:tcW w:w="860"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55</w:t>
            </w:r>
          </w:p>
        </w:tc>
        <w:tc>
          <w:tcPr>
            <w:tcW w:w="1211"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66</w:t>
            </w:r>
          </w:p>
        </w:tc>
        <w:tc>
          <w:tcPr>
            <w:tcW w:w="121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52</w:t>
            </w:r>
          </w:p>
        </w:tc>
        <w:tc>
          <w:tcPr>
            <w:tcW w:w="120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61</w:t>
            </w:r>
          </w:p>
        </w:tc>
        <w:tc>
          <w:tcPr>
            <w:tcW w:w="133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+9</w:t>
            </w:r>
          </w:p>
        </w:tc>
      </w:tr>
      <w:tr w:rsidR="001D23B0" w:rsidRPr="004F0E40" w:rsidTr="00643ACF">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4-е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59</w:t>
            </w:r>
          </w:p>
        </w:tc>
        <w:tc>
          <w:tcPr>
            <w:tcW w:w="860"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56</w:t>
            </w:r>
          </w:p>
        </w:tc>
        <w:tc>
          <w:tcPr>
            <w:tcW w:w="1211"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65</w:t>
            </w:r>
          </w:p>
        </w:tc>
        <w:tc>
          <w:tcPr>
            <w:tcW w:w="121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71</w:t>
            </w:r>
          </w:p>
        </w:tc>
        <w:tc>
          <w:tcPr>
            <w:tcW w:w="120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71</w:t>
            </w:r>
          </w:p>
        </w:tc>
        <w:tc>
          <w:tcPr>
            <w:tcW w:w="133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0</w:t>
            </w:r>
          </w:p>
        </w:tc>
      </w:tr>
      <w:tr w:rsidR="001D23B0" w:rsidRPr="004F0E40" w:rsidTr="00643ACF">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9-е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47</w:t>
            </w:r>
          </w:p>
        </w:tc>
        <w:tc>
          <w:tcPr>
            <w:tcW w:w="860"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44</w:t>
            </w:r>
          </w:p>
        </w:tc>
        <w:tc>
          <w:tcPr>
            <w:tcW w:w="1211"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64</w:t>
            </w:r>
          </w:p>
        </w:tc>
        <w:tc>
          <w:tcPr>
            <w:tcW w:w="121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55</w:t>
            </w:r>
          </w:p>
        </w:tc>
        <w:tc>
          <w:tcPr>
            <w:tcW w:w="120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62</w:t>
            </w:r>
          </w:p>
        </w:tc>
        <w:tc>
          <w:tcPr>
            <w:tcW w:w="133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w:t>
            </w:r>
          </w:p>
        </w:tc>
      </w:tr>
      <w:tr w:rsidR="001D23B0" w:rsidRPr="004F0E40" w:rsidTr="00643ACF">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8</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7-е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44</w:t>
            </w:r>
          </w:p>
        </w:tc>
        <w:tc>
          <w:tcPr>
            <w:tcW w:w="860"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39</w:t>
            </w:r>
          </w:p>
        </w:tc>
        <w:tc>
          <w:tcPr>
            <w:tcW w:w="1211"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52</w:t>
            </w:r>
          </w:p>
        </w:tc>
        <w:tc>
          <w:tcPr>
            <w:tcW w:w="121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49</w:t>
            </w:r>
          </w:p>
        </w:tc>
        <w:tc>
          <w:tcPr>
            <w:tcW w:w="120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58</w:t>
            </w:r>
          </w:p>
        </w:tc>
        <w:tc>
          <w:tcPr>
            <w:tcW w:w="1338"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+9</w:t>
            </w:r>
          </w:p>
        </w:tc>
      </w:tr>
      <w:tr w:rsidR="001D23B0" w:rsidRPr="004F0E40" w:rsidTr="00643ACF">
        <w:trPr>
          <w:trHeight w:val="300"/>
        </w:trPr>
        <w:tc>
          <w:tcPr>
            <w:tcW w:w="74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9</w:t>
            </w:r>
          </w:p>
        </w:tc>
        <w:tc>
          <w:tcPr>
            <w:tcW w:w="1010"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10-е</w:t>
            </w:r>
          </w:p>
        </w:tc>
        <w:tc>
          <w:tcPr>
            <w:tcW w:w="960"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46</w:t>
            </w:r>
          </w:p>
        </w:tc>
        <w:tc>
          <w:tcPr>
            <w:tcW w:w="860" w:type="dxa"/>
            <w:tcBorders>
              <w:top w:val="nil"/>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54</w:t>
            </w:r>
          </w:p>
        </w:tc>
        <w:tc>
          <w:tcPr>
            <w:tcW w:w="1211"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51</w:t>
            </w:r>
          </w:p>
        </w:tc>
        <w:tc>
          <w:tcPr>
            <w:tcW w:w="1211" w:type="dxa"/>
            <w:tcBorders>
              <w:top w:val="nil"/>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59</w:t>
            </w:r>
          </w:p>
        </w:tc>
        <w:tc>
          <w:tcPr>
            <w:tcW w:w="1200" w:type="dxa"/>
            <w:tcBorders>
              <w:top w:val="nil"/>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62</w:t>
            </w:r>
          </w:p>
        </w:tc>
        <w:tc>
          <w:tcPr>
            <w:tcW w:w="1338" w:type="dxa"/>
            <w:tcBorders>
              <w:top w:val="nil"/>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w:t>
            </w:r>
          </w:p>
        </w:tc>
      </w:tr>
    </w:tbl>
    <w:p w:rsidR="001D23B0" w:rsidRPr="004F0E40" w:rsidRDefault="001D23B0" w:rsidP="001D23B0">
      <w:pPr>
        <w:shd w:val="clear" w:color="auto" w:fill="FFFFFF"/>
        <w:spacing w:after="0" w:line="240" w:lineRule="auto"/>
        <w:jc w:val="both"/>
        <w:rPr>
          <w:rFonts w:ascii="Times New Roman" w:hAnsi="Times New Roman"/>
          <w:color w:val="000000"/>
          <w:sz w:val="24"/>
          <w:szCs w:val="24"/>
        </w:rPr>
      </w:pPr>
    </w:p>
    <w:p w:rsidR="001D23B0" w:rsidRPr="004F0E40" w:rsidRDefault="001D23B0" w:rsidP="001D23B0">
      <w:pPr>
        <w:shd w:val="clear" w:color="auto" w:fill="FFFFFF"/>
        <w:spacing w:after="0" w:line="240" w:lineRule="auto"/>
        <w:jc w:val="both"/>
        <w:rPr>
          <w:rFonts w:ascii="Times New Roman" w:hAnsi="Times New Roman"/>
          <w:color w:val="000000"/>
          <w:sz w:val="24"/>
          <w:szCs w:val="24"/>
        </w:rPr>
      </w:pPr>
      <w:r w:rsidRPr="004F0E40">
        <w:rPr>
          <w:rFonts w:ascii="Times New Roman" w:hAnsi="Times New Roman"/>
          <w:color w:val="000000"/>
          <w:sz w:val="24"/>
          <w:szCs w:val="24"/>
        </w:rPr>
        <w:t>Результаты по параллелям классов в отдельности выглядят следующим образом: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3261"/>
      </w:tblGrid>
      <w:tr w:rsidR="001D23B0" w:rsidRPr="004F0E40" w:rsidTr="001D23B0">
        <w:tc>
          <w:tcPr>
            <w:tcW w:w="2835" w:type="dxa"/>
          </w:tcPr>
          <w:p w:rsidR="001D23B0" w:rsidRPr="004F0E40" w:rsidRDefault="001D23B0" w:rsidP="008026C6">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Оптимальный уровень</w:t>
            </w:r>
          </w:p>
        </w:tc>
        <w:tc>
          <w:tcPr>
            <w:tcW w:w="3261" w:type="dxa"/>
          </w:tcPr>
          <w:p w:rsidR="001D23B0" w:rsidRPr="004F0E40" w:rsidRDefault="001D23B0" w:rsidP="008026C6">
            <w:pPr>
              <w:spacing w:after="0" w:line="240" w:lineRule="auto"/>
              <w:rPr>
                <w:rFonts w:ascii="Times New Roman" w:hAnsi="Times New Roman"/>
                <w:color w:val="000000"/>
                <w:sz w:val="24"/>
                <w:szCs w:val="24"/>
              </w:rPr>
            </w:pPr>
            <w:r w:rsidRPr="004F0E40">
              <w:rPr>
                <w:rFonts w:ascii="Times New Roman" w:hAnsi="Times New Roman"/>
                <w:b/>
                <w:bCs/>
                <w:color w:val="000000"/>
                <w:sz w:val="24"/>
                <w:szCs w:val="24"/>
              </w:rPr>
              <w:t>отлично 85-100%</w:t>
            </w:r>
          </w:p>
        </w:tc>
      </w:tr>
      <w:tr w:rsidR="001D23B0" w:rsidRPr="004F0E40" w:rsidTr="001D23B0">
        <w:tc>
          <w:tcPr>
            <w:tcW w:w="2835" w:type="dxa"/>
          </w:tcPr>
          <w:p w:rsidR="001D23B0" w:rsidRPr="004F0E40" w:rsidRDefault="001D23B0" w:rsidP="008026C6">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Достаточный уровень</w:t>
            </w:r>
          </w:p>
        </w:tc>
        <w:tc>
          <w:tcPr>
            <w:tcW w:w="3261" w:type="dxa"/>
          </w:tcPr>
          <w:p w:rsidR="001D23B0" w:rsidRPr="004F0E40" w:rsidRDefault="001D23B0" w:rsidP="008026C6">
            <w:pPr>
              <w:spacing w:after="0" w:line="240" w:lineRule="auto"/>
              <w:rPr>
                <w:rFonts w:ascii="Times New Roman" w:hAnsi="Times New Roman"/>
                <w:color w:val="000000"/>
                <w:sz w:val="24"/>
                <w:szCs w:val="24"/>
              </w:rPr>
            </w:pPr>
            <w:r w:rsidRPr="004F0E40">
              <w:rPr>
                <w:rFonts w:ascii="Times New Roman" w:hAnsi="Times New Roman"/>
                <w:b/>
                <w:bCs/>
                <w:color w:val="000000"/>
                <w:sz w:val="24"/>
                <w:szCs w:val="24"/>
              </w:rPr>
              <w:t>хорошо 65-84%</w:t>
            </w:r>
          </w:p>
        </w:tc>
      </w:tr>
      <w:tr w:rsidR="001D23B0" w:rsidRPr="004F0E40" w:rsidTr="001D23B0">
        <w:tc>
          <w:tcPr>
            <w:tcW w:w="2835" w:type="dxa"/>
          </w:tcPr>
          <w:p w:rsidR="001D23B0" w:rsidRPr="004F0E40" w:rsidRDefault="001D23B0" w:rsidP="008026C6">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Критический уровень</w:t>
            </w:r>
          </w:p>
        </w:tc>
        <w:tc>
          <w:tcPr>
            <w:tcW w:w="3261" w:type="dxa"/>
          </w:tcPr>
          <w:p w:rsidR="001D23B0" w:rsidRPr="004F0E40" w:rsidRDefault="001D23B0" w:rsidP="008026C6">
            <w:pPr>
              <w:spacing w:after="0" w:line="240" w:lineRule="auto"/>
              <w:rPr>
                <w:rFonts w:ascii="Times New Roman" w:hAnsi="Times New Roman"/>
                <w:color w:val="000000"/>
                <w:sz w:val="24"/>
                <w:szCs w:val="24"/>
              </w:rPr>
            </w:pPr>
            <w:r w:rsidRPr="004F0E40">
              <w:rPr>
                <w:rFonts w:ascii="Times New Roman" w:hAnsi="Times New Roman"/>
                <w:b/>
                <w:bCs/>
                <w:color w:val="000000"/>
                <w:sz w:val="24"/>
                <w:szCs w:val="24"/>
              </w:rPr>
              <w:t>удовлетворительно 40-64%</w:t>
            </w:r>
          </w:p>
        </w:tc>
      </w:tr>
      <w:tr w:rsidR="001D23B0" w:rsidRPr="004F0E40" w:rsidTr="001D23B0">
        <w:tc>
          <w:tcPr>
            <w:tcW w:w="2835" w:type="dxa"/>
          </w:tcPr>
          <w:p w:rsidR="001D23B0" w:rsidRPr="004F0E40" w:rsidRDefault="001D23B0" w:rsidP="008026C6">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Недопустимый уровень</w:t>
            </w:r>
          </w:p>
        </w:tc>
        <w:tc>
          <w:tcPr>
            <w:tcW w:w="3261" w:type="dxa"/>
          </w:tcPr>
          <w:p w:rsidR="001D23B0" w:rsidRPr="004F0E40" w:rsidRDefault="001D23B0" w:rsidP="008026C6">
            <w:pPr>
              <w:spacing w:after="0" w:line="240" w:lineRule="auto"/>
              <w:rPr>
                <w:rFonts w:ascii="Times New Roman" w:hAnsi="Times New Roman"/>
                <w:color w:val="000000"/>
                <w:sz w:val="24"/>
                <w:szCs w:val="24"/>
              </w:rPr>
            </w:pPr>
            <w:r w:rsidRPr="004F0E40">
              <w:rPr>
                <w:rFonts w:ascii="Times New Roman" w:hAnsi="Times New Roman"/>
                <w:b/>
                <w:bCs/>
                <w:color w:val="000000"/>
                <w:sz w:val="24"/>
                <w:szCs w:val="24"/>
              </w:rPr>
              <w:t>неудовлетворительно 0-39%</w:t>
            </w:r>
          </w:p>
        </w:tc>
      </w:tr>
    </w:tbl>
    <w:p w:rsidR="001D23B0" w:rsidRPr="004F0E40" w:rsidRDefault="001D23B0" w:rsidP="001D23B0">
      <w:pPr>
        <w:shd w:val="clear" w:color="auto" w:fill="FFFFFF"/>
        <w:spacing w:after="0" w:line="240" w:lineRule="auto"/>
        <w:jc w:val="both"/>
        <w:rPr>
          <w:rFonts w:ascii="Times New Roman" w:hAnsi="Times New Roman"/>
          <w:color w:val="000000"/>
          <w:sz w:val="24"/>
          <w:szCs w:val="24"/>
        </w:rPr>
      </w:pPr>
    </w:p>
    <w:tbl>
      <w:tblPr>
        <w:tblW w:w="10207" w:type="dxa"/>
        <w:tblInd w:w="-318" w:type="dxa"/>
        <w:tblLayout w:type="fixed"/>
        <w:tblLook w:val="04A0"/>
      </w:tblPr>
      <w:tblGrid>
        <w:gridCol w:w="568"/>
        <w:gridCol w:w="567"/>
        <w:gridCol w:w="567"/>
        <w:gridCol w:w="567"/>
        <w:gridCol w:w="567"/>
        <w:gridCol w:w="567"/>
        <w:gridCol w:w="567"/>
        <w:gridCol w:w="567"/>
        <w:gridCol w:w="567"/>
        <w:gridCol w:w="567"/>
        <w:gridCol w:w="567"/>
        <w:gridCol w:w="567"/>
        <w:gridCol w:w="567"/>
        <w:gridCol w:w="567"/>
        <w:gridCol w:w="567"/>
        <w:gridCol w:w="567"/>
        <w:gridCol w:w="567"/>
        <w:gridCol w:w="567"/>
      </w:tblGrid>
      <w:tr w:rsidR="001D23B0" w:rsidRPr="004F0E40" w:rsidTr="001D7E07">
        <w:trPr>
          <w:trHeight w:val="300"/>
        </w:trPr>
        <w:tc>
          <w:tcPr>
            <w:tcW w:w="34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отлично 85-100%</w:t>
            </w:r>
          </w:p>
        </w:tc>
        <w:tc>
          <w:tcPr>
            <w:tcW w:w="3402" w:type="dxa"/>
            <w:gridSpan w:val="6"/>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хорошо 65-84%</w:t>
            </w:r>
          </w:p>
        </w:tc>
        <w:tc>
          <w:tcPr>
            <w:tcW w:w="3402" w:type="dxa"/>
            <w:gridSpan w:val="6"/>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удовлетворительно 40-64%</w:t>
            </w:r>
          </w:p>
        </w:tc>
      </w:tr>
      <w:tr w:rsidR="001D23B0" w:rsidRPr="004F0E40" w:rsidTr="001D7E07">
        <w:trPr>
          <w:trHeight w:val="300"/>
        </w:trPr>
        <w:tc>
          <w:tcPr>
            <w:tcW w:w="34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2020-2021 уч.год-12%</w:t>
            </w:r>
          </w:p>
        </w:tc>
        <w:tc>
          <w:tcPr>
            <w:tcW w:w="3402" w:type="dxa"/>
            <w:gridSpan w:val="6"/>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60%</w:t>
            </w:r>
          </w:p>
        </w:tc>
        <w:tc>
          <w:tcPr>
            <w:tcW w:w="3402" w:type="dxa"/>
            <w:gridSpan w:val="6"/>
            <w:tcBorders>
              <w:top w:val="single" w:sz="4" w:space="0" w:color="auto"/>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20%</w:t>
            </w:r>
          </w:p>
        </w:tc>
      </w:tr>
      <w:tr w:rsidR="001D23B0" w:rsidRPr="004F0E40" w:rsidTr="001D7E07">
        <w:trPr>
          <w:trHeight w:val="300"/>
        </w:trPr>
        <w:tc>
          <w:tcPr>
            <w:tcW w:w="340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1 четверть 2021-2022 уч.г-4%</w:t>
            </w:r>
          </w:p>
        </w:tc>
        <w:tc>
          <w:tcPr>
            <w:tcW w:w="3402" w:type="dxa"/>
            <w:gridSpan w:val="6"/>
            <w:tcBorders>
              <w:top w:val="single" w:sz="4" w:space="0" w:color="auto"/>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32%</w:t>
            </w:r>
          </w:p>
        </w:tc>
        <w:tc>
          <w:tcPr>
            <w:tcW w:w="3402" w:type="dxa"/>
            <w:gridSpan w:val="6"/>
            <w:tcBorders>
              <w:top w:val="single" w:sz="4" w:space="0" w:color="auto"/>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57%</w:t>
            </w:r>
          </w:p>
        </w:tc>
      </w:tr>
      <w:tr w:rsidR="001D23B0" w:rsidRPr="004F0E40" w:rsidTr="001D7E07">
        <w:trPr>
          <w:trHeight w:val="300"/>
        </w:trPr>
        <w:tc>
          <w:tcPr>
            <w:tcW w:w="340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2 четверть 2021-2022 уч.г-4%</w:t>
            </w:r>
          </w:p>
        </w:tc>
        <w:tc>
          <w:tcPr>
            <w:tcW w:w="3402" w:type="dxa"/>
            <w:gridSpan w:val="6"/>
            <w:tcBorders>
              <w:top w:val="single" w:sz="4" w:space="0" w:color="auto"/>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32%</w:t>
            </w:r>
          </w:p>
        </w:tc>
        <w:tc>
          <w:tcPr>
            <w:tcW w:w="3402" w:type="dxa"/>
            <w:gridSpan w:val="6"/>
            <w:tcBorders>
              <w:top w:val="single" w:sz="4" w:space="0" w:color="auto"/>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50%</w:t>
            </w:r>
          </w:p>
        </w:tc>
      </w:tr>
      <w:tr w:rsidR="001D23B0" w:rsidRPr="004F0E40" w:rsidTr="001D7E07">
        <w:trPr>
          <w:trHeight w:val="300"/>
        </w:trPr>
        <w:tc>
          <w:tcPr>
            <w:tcW w:w="340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3 четверть 2021-2022 уч.г-4%</w:t>
            </w:r>
          </w:p>
        </w:tc>
        <w:tc>
          <w:tcPr>
            <w:tcW w:w="3402" w:type="dxa"/>
            <w:gridSpan w:val="6"/>
            <w:tcBorders>
              <w:top w:val="single" w:sz="4" w:space="0" w:color="auto"/>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56%</w:t>
            </w:r>
          </w:p>
        </w:tc>
        <w:tc>
          <w:tcPr>
            <w:tcW w:w="3402" w:type="dxa"/>
            <w:gridSpan w:val="6"/>
            <w:tcBorders>
              <w:top w:val="single" w:sz="4" w:space="0" w:color="auto"/>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36%</w:t>
            </w:r>
          </w:p>
        </w:tc>
      </w:tr>
      <w:tr w:rsidR="001D23B0" w:rsidRPr="004F0E40" w:rsidTr="001D7E07">
        <w:trPr>
          <w:trHeight w:val="300"/>
        </w:trPr>
        <w:tc>
          <w:tcPr>
            <w:tcW w:w="340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4 четверть 2021-2022 уч.г-4%</w:t>
            </w:r>
          </w:p>
        </w:tc>
        <w:tc>
          <w:tcPr>
            <w:tcW w:w="3402" w:type="dxa"/>
            <w:gridSpan w:val="6"/>
            <w:tcBorders>
              <w:top w:val="single" w:sz="4" w:space="0" w:color="auto"/>
              <w:left w:val="nil"/>
              <w:bottom w:val="single" w:sz="4" w:space="0" w:color="auto"/>
              <w:right w:val="single" w:sz="4" w:space="0" w:color="000000"/>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43%</w:t>
            </w:r>
          </w:p>
        </w:tc>
        <w:tc>
          <w:tcPr>
            <w:tcW w:w="3402" w:type="dxa"/>
            <w:gridSpan w:val="6"/>
            <w:tcBorders>
              <w:top w:val="single" w:sz="4" w:space="0" w:color="auto"/>
              <w:left w:val="nil"/>
              <w:bottom w:val="single" w:sz="4" w:space="0" w:color="auto"/>
              <w:right w:val="single" w:sz="4" w:space="0" w:color="000000"/>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49%</w:t>
            </w:r>
          </w:p>
        </w:tc>
      </w:tr>
      <w:tr w:rsidR="001D23B0" w:rsidRPr="004F0E40" w:rsidTr="001D7E07">
        <w:trPr>
          <w:trHeight w:val="300"/>
        </w:trPr>
        <w:tc>
          <w:tcPr>
            <w:tcW w:w="3403"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Год 2021-2022 уч.год-7%</w:t>
            </w:r>
          </w:p>
        </w:tc>
        <w:tc>
          <w:tcPr>
            <w:tcW w:w="3402" w:type="dxa"/>
            <w:gridSpan w:val="6"/>
            <w:tcBorders>
              <w:top w:val="single" w:sz="4" w:space="0" w:color="auto"/>
              <w:left w:val="nil"/>
              <w:bottom w:val="single" w:sz="4" w:space="0" w:color="auto"/>
              <w:right w:val="single" w:sz="4" w:space="0" w:color="000000"/>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57%</w:t>
            </w:r>
          </w:p>
        </w:tc>
        <w:tc>
          <w:tcPr>
            <w:tcW w:w="3402" w:type="dxa"/>
            <w:gridSpan w:val="6"/>
            <w:tcBorders>
              <w:top w:val="single" w:sz="4" w:space="0" w:color="auto"/>
              <w:left w:val="nil"/>
              <w:bottom w:val="single" w:sz="4" w:space="0" w:color="auto"/>
              <w:right w:val="single" w:sz="4" w:space="0" w:color="000000"/>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32%</w:t>
            </w:r>
          </w:p>
        </w:tc>
      </w:tr>
      <w:tr w:rsidR="001D23B0" w:rsidRPr="004F0E40" w:rsidTr="001D7E07">
        <w:trPr>
          <w:trHeight w:val="525"/>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1</w:t>
            </w:r>
          </w:p>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2 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3 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4</w:t>
            </w:r>
          </w:p>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Год</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 </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1</w:t>
            </w:r>
          </w:p>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2 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3 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4</w:t>
            </w:r>
          </w:p>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Год</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 </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1</w:t>
            </w:r>
          </w:p>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2 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3 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4</w:t>
            </w:r>
          </w:p>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чет</w:t>
            </w:r>
          </w:p>
        </w:tc>
        <w:tc>
          <w:tcPr>
            <w:tcW w:w="567" w:type="dxa"/>
            <w:tcBorders>
              <w:top w:val="nil"/>
              <w:left w:val="nil"/>
              <w:bottom w:val="single" w:sz="4" w:space="0" w:color="auto"/>
              <w:right w:val="single" w:sz="4" w:space="0" w:color="auto"/>
            </w:tcBorders>
            <w:shd w:val="clear" w:color="auto" w:fill="auto"/>
            <w:vAlign w:val="bottom"/>
            <w:hideMark/>
          </w:tcPr>
          <w:p w:rsidR="001D23B0" w:rsidRPr="001D7E07" w:rsidRDefault="001D23B0" w:rsidP="008026C6">
            <w:pPr>
              <w:spacing w:after="0" w:line="240" w:lineRule="auto"/>
              <w:jc w:val="center"/>
              <w:rPr>
                <w:rFonts w:ascii="Times New Roman" w:eastAsia="Times New Roman" w:hAnsi="Times New Roman"/>
                <w:color w:val="000000"/>
              </w:rPr>
            </w:pPr>
            <w:r w:rsidRPr="001D7E07">
              <w:rPr>
                <w:rFonts w:ascii="Times New Roman" w:eastAsia="Times New Roman" w:hAnsi="Times New Roman"/>
                <w:color w:val="000000"/>
              </w:rPr>
              <w:t>Год</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2в</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right"/>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92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92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92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3в</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8а</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63</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3б</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86</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6а</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5в</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50</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39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61</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3а</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76</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7б</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39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59</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5а</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11б</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50</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50</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57</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2а</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6б</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32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32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55</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7а</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39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57</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10б</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47</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47</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53</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6в</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56</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9б</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50</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50</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50</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8б</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9а</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46</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46</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50</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2б</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67</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70</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9в</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50</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48</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4а</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56</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55</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4в</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57</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62</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11а</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2г</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10а</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45</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59</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55</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4б</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56</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r>
      <w:tr w:rsidR="001D23B0" w:rsidRPr="004F0E40" w:rsidTr="001D7E0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5б</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63</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54</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58</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67</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rPr>
                <w:rFonts w:eastAsia="Times New Roman" w:cs="Calibri"/>
                <w:color w:val="000000"/>
                <w:sz w:val="24"/>
                <w:szCs w:val="24"/>
              </w:rPr>
            </w:pPr>
            <w:r w:rsidRPr="004F0E40">
              <w:rPr>
                <w:rFonts w:eastAsia="Times New Roman" w:cs="Calibri"/>
                <w:color w:val="000000"/>
                <w:sz w:val="24"/>
                <w:szCs w:val="24"/>
              </w:rPr>
              <w:t> </w:t>
            </w:r>
          </w:p>
        </w:tc>
      </w:tr>
    </w:tbl>
    <w:p w:rsidR="001D23B0" w:rsidRPr="004F0E40" w:rsidRDefault="001D23B0" w:rsidP="001D23B0">
      <w:pPr>
        <w:shd w:val="clear" w:color="auto" w:fill="FFFFFF"/>
        <w:spacing w:after="0" w:line="240" w:lineRule="auto"/>
        <w:jc w:val="both"/>
        <w:rPr>
          <w:rFonts w:ascii="Times New Roman" w:hAnsi="Times New Roman"/>
          <w:color w:val="000000"/>
          <w:sz w:val="24"/>
          <w:szCs w:val="24"/>
        </w:rPr>
      </w:pPr>
    </w:p>
    <w:tbl>
      <w:tblPr>
        <w:tblW w:w="3690" w:type="dxa"/>
        <w:tblInd w:w="93" w:type="dxa"/>
        <w:tblLook w:val="04A0"/>
      </w:tblPr>
      <w:tblGrid>
        <w:gridCol w:w="466"/>
        <w:gridCol w:w="729"/>
        <w:gridCol w:w="620"/>
        <w:gridCol w:w="609"/>
        <w:gridCol w:w="669"/>
        <w:gridCol w:w="597"/>
      </w:tblGrid>
      <w:tr w:rsidR="001D23B0" w:rsidRPr="004F0E40" w:rsidTr="00DC72A8">
        <w:trPr>
          <w:trHeight w:val="300"/>
        </w:trPr>
        <w:tc>
          <w:tcPr>
            <w:tcW w:w="369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lastRenderedPageBreak/>
              <w:t>неудовлетворительно 0-39%</w:t>
            </w:r>
          </w:p>
        </w:tc>
      </w:tr>
      <w:tr w:rsidR="001D23B0" w:rsidRPr="004F0E40" w:rsidTr="00DC72A8">
        <w:trPr>
          <w:trHeight w:val="300"/>
        </w:trPr>
        <w:tc>
          <w:tcPr>
            <w:tcW w:w="369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8%</w:t>
            </w:r>
          </w:p>
        </w:tc>
      </w:tr>
      <w:tr w:rsidR="001D23B0" w:rsidRPr="004F0E40" w:rsidTr="00DC72A8">
        <w:trPr>
          <w:trHeight w:val="300"/>
        </w:trPr>
        <w:tc>
          <w:tcPr>
            <w:tcW w:w="369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7%</w:t>
            </w:r>
          </w:p>
        </w:tc>
      </w:tr>
      <w:tr w:rsidR="001D23B0" w:rsidRPr="004F0E40" w:rsidTr="00DC72A8">
        <w:trPr>
          <w:trHeight w:val="300"/>
        </w:trPr>
        <w:tc>
          <w:tcPr>
            <w:tcW w:w="369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14%</w:t>
            </w:r>
          </w:p>
        </w:tc>
      </w:tr>
      <w:tr w:rsidR="001D23B0" w:rsidRPr="004F0E40" w:rsidTr="00DC72A8">
        <w:trPr>
          <w:trHeight w:val="300"/>
        </w:trPr>
        <w:tc>
          <w:tcPr>
            <w:tcW w:w="369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4%</w:t>
            </w:r>
          </w:p>
        </w:tc>
      </w:tr>
      <w:tr w:rsidR="001D23B0" w:rsidRPr="004F0E40" w:rsidTr="00DC72A8">
        <w:trPr>
          <w:trHeight w:val="300"/>
        </w:trPr>
        <w:tc>
          <w:tcPr>
            <w:tcW w:w="369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4%</w:t>
            </w:r>
          </w:p>
        </w:tc>
      </w:tr>
      <w:tr w:rsidR="001D23B0" w:rsidRPr="004F0E40" w:rsidTr="00DC72A8">
        <w:trPr>
          <w:trHeight w:val="300"/>
        </w:trPr>
        <w:tc>
          <w:tcPr>
            <w:tcW w:w="369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4%</w:t>
            </w:r>
          </w:p>
        </w:tc>
      </w:tr>
      <w:tr w:rsidR="001D23B0" w:rsidRPr="004F0E40" w:rsidTr="00DC72A8">
        <w:trPr>
          <w:trHeight w:val="525"/>
        </w:trPr>
        <w:tc>
          <w:tcPr>
            <w:tcW w:w="466"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w:t>
            </w:r>
          </w:p>
        </w:tc>
        <w:tc>
          <w:tcPr>
            <w:tcW w:w="729" w:type="dxa"/>
            <w:tcBorders>
              <w:top w:val="nil"/>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1чет.</w:t>
            </w:r>
          </w:p>
        </w:tc>
        <w:tc>
          <w:tcPr>
            <w:tcW w:w="620" w:type="dxa"/>
            <w:tcBorders>
              <w:top w:val="nil"/>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2 чет.</w:t>
            </w:r>
          </w:p>
        </w:tc>
        <w:tc>
          <w:tcPr>
            <w:tcW w:w="609" w:type="dxa"/>
            <w:tcBorders>
              <w:top w:val="nil"/>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3 чет.</w:t>
            </w:r>
          </w:p>
        </w:tc>
        <w:tc>
          <w:tcPr>
            <w:tcW w:w="669" w:type="dxa"/>
            <w:tcBorders>
              <w:top w:val="nil"/>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4чет</w:t>
            </w:r>
          </w:p>
        </w:tc>
        <w:tc>
          <w:tcPr>
            <w:tcW w:w="597" w:type="dxa"/>
            <w:tcBorders>
              <w:top w:val="nil"/>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Год</w:t>
            </w:r>
          </w:p>
        </w:tc>
      </w:tr>
      <w:tr w:rsidR="001D23B0" w:rsidRPr="004F0E40" w:rsidTr="00DC72A8">
        <w:trPr>
          <w:trHeight w:val="30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8в</w:t>
            </w:r>
          </w:p>
        </w:tc>
        <w:tc>
          <w:tcPr>
            <w:tcW w:w="729"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31</w:t>
            </w:r>
          </w:p>
        </w:tc>
        <w:tc>
          <w:tcPr>
            <w:tcW w:w="620"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31</w:t>
            </w:r>
          </w:p>
        </w:tc>
        <w:tc>
          <w:tcPr>
            <w:tcW w:w="609"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38</w:t>
            </w:r>
          </w:p>
        </w:tc>
        <w:tc>
          <w:tcPr>
            <w:tcW w:w="669"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eastAsia="Times New Roman" w:cs="Calibri"/>
                <w:color w:val="000000"/>
                <w:sz w:val="24"/>
                <w:szCs w:val="24"/>
              </w:rPr>
            </w:pPr>
            <w:r w:rsidRPr="004F0E40">
              <w:rPr>
                <w:rFonts w:eastAsia="Times New Roman" w:cs="Calibri"/>
                <w:color w:val="000000"/>
                <w:sz w:val="24"/>
                <w:szCs w:val="24"/>
              </w:rPr>
              <w:t>31</w:t>
            </w:r>
          </w:p>
        </w:tc>
        <w:tc>
          <w:tcPr>
            <w:tcW w:w="597" w:type="dxa"/>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eastAsia="Times New Roman" w:cs="Calibri"/>
                <w:color w:val="000000"/>
                <w:sz w:val="24"/>
                <w:szCs w:val="24"/>
              </w:rPr>
            </w:pPr>
            <w:r w:rsidRPr="004F0E40">
              <w:rPr>
                <w:rFonts w:eastAsia="Times New Roman" w:cs="Calibri"/>
                <w:color w:val="000000"/>
                <w:sz w:val="24"/>
                <w:szCs w:val="24"/>
              </w:rPr>
              <w:t>31</w:t>
            </w:r>
          </w:p>
        </w:tc>
      </w:tr>
    </w:tbl>
    <w:p w:rsidR="00643ACF" w:rsidRDefault="00643ACF" w:rsidP="00C578E7">
      <w:pPr>
        <w:spacing w:line="235" w:lineRule="auto"/>
        <w:ind w:right="-1"/>
        <w:jc w:val="both"/>
        <w:rPr>
          <w:rFonts w:ascii="Times New Roman" w:hAnsi="Times New Roman" w:cs="Times New Roman"/>
          <w:sz w:val="24"/>
          <w:szCs w:val="24"/>
        </w:rPr>
      </w:pPr>
    </w:p>
    <w:p w:rsidR="001B7A18" w:rsidRPr="001B7A18" w:rsidRDefault="001B7A18" w:rsidP="00643ACF">
      <w:pPr>
        <w:spacing w:after="0" w:line="235" w:lineRule="auto"/>
        <w:jc w:val="both"/>
        <w:rPr>
          <w:rFonts w:ascii="Times New Roman" w:hAnsi="Times New Roman" w:cs="Times New Roman"/>
          <w:sz w:val="24"/>
          <w:szCs w:val="24"/>
        </w:rPr>
      </w:pPr>
      <w:r w:rsidRPr="001B7A18">
        <w:rPr>
          <w:rFonts w:ascii="Times New Roman" w:hAnsi="Times New Roman" w:cs="Times New Roman"/>
          <w:sz w:val="24"/>
          <w:szCs w:val="24"/>
        </w:rPr>
        <w:t>В 2021-2022 учебном году в 1-м классе оценивание учебных достижений</w:t>
      </w:r>
      <w:r w:rsidRPr="001B7A18">
        <w:rPr>
          <w:rFonts w:ascii="Times New Roman" w:hAnsi="Times New Roman" w:cs="Times New Roman"/>
          <w:spacing w:val="1"/>
          <w:sz w:val="24"/>
          <w:szCs w:val="24"/>
        </w:rPr>
        <w:t xml:space="preserve"> </w:t>
      </w:r>
      <w:r w:rsidRPr="001B7A18">
        <w:rPr>
          <w:rFonts w:ascii="Times New Roman" w:hAnsi="Times New Roman" w:cs="Times New Roman"/>
          <w:sz w:val="24"/>
          <w:szCs w:val="24"/>
        </w:rPr>
        <w:t>обучающихся не проводится, во 2-4 классах учебные достижения обучающихся</w:t>
      </w:r>
      <w:r w:rsidRPr="001B7A18">
        <w:rPr>
          <w:rFonts w:ascii="Times New Roman" w:hAnsi="Times New Roman" w:cs="Times New Roman"/>
          <w:spacing w:val="1"/>
          <w:sz w:val="24"/>
          <w:szCs w:val="24"/>
        </w:rPr>
        <w:t xml:space="preserve"> </w:t>
      </w:r>
      <w:r w:rsidRPr="001B7A18">
        <w:rPr>
          <w:rFonts w:ascii="Times New Roman" w:hAnsi="Times New Roman" w:cs="Times New Roman"/>
          <w:sz w:val="24"/>
          <w:szCs w:val="24"/>
        </w:rPr>
        <w:t>оцениваются</w:t>
      </w:r>
      <w:r w:rsidRPr="001B7A18">
        <w:rPr>
          <w:rFonts w:ascii="Times New Roman" w:hAnsi="Times New Roman" w:cs="Times New Roman"/>
          <w:spacing w:val="1"/>
          <w:sz w:val="24"/>
          <w:szCs w:val="24"/>
        </w:rPr>
        <w:t xml:space="preserve"> </w:t>
      </w:r>
      <w:r w:rsidRPr="001B7A18">
        <w:rPr>
          <w:rFonts w:ascii="Times New Roman" w:hAnsi="Times New Roman" w:cs="Times New Roman"/>
          <w:sz w:val="24"/>
          <w:szCs w:val="24"/>
        </w:rPr>
        <w:t>от</w:t>
      </w:r>
      <w:r w:rsidRPr="001B7A18">
        <w:rPr>
          <w:rFonts w:ascii="Times New Roman" w:hAnsi="Times New Roman" w:cs="Times New Roman"/>
          <w:spacing w:val="1"/>
          <w:sz w:val="24"/>
          <w:szCs w:val="24"/>
        </w:rPr>
        <w:t xml:space="preserve"> </w:t>
      </w:r>
      <w:r w:rsidRPr="001B7A18">
        <w:rPr>
          <w:rFonts w:ascii="Times New Roman" w:hAnsi="Times New Roman" w:cs="Times New Roman"/>
          <w:sz w:val="24"/>
          <w:szCs w:val="24"/>
        </w:rPr>
        <w:t>1</w:t>
      </w:r>
      <w:r w:rsidRPr="001B7A18">
        <w:rPr>
          <w:rFonts w:ascii="Times New Roman" w:hAnsi="Times New Roman" w:cs="Times New Roman"/>
          <w:spacing w:val="1"/>
          <w:sz w:val="24"/>
          <w:szCs w:val="24"/>
        </w:rPr>
        <w:t xml:space="preserve"> </w:t>
      </w:r>
      <w:r w:rsidRPr="001B7A18">
        <w:rPr>
          <w:rFonts w:ascii="Times New Roman" w:hAnsi="Times New Roman" w:cs="Times New Roman"/>
          <w:sz w:val="24"/>
          <w:szCs w:val="24"/>
        </w:rPr>
        <w:t>до</w:t>
      </w:r>
      <w:r w:rsidRPr="001B7A18">
        <w:rPr>
          <w:rFonts w:ascii="Times New Roman" w:hAnsi="Times New Roman" w:cs="Times New Roman"/>
          <w:spacing w:val="1"/>
          <w:sz w:val="24"/>
          <w:szCs w:val="24"/>
        </w:rPr>
        <w:t xml:space="preserve"> </w:t>
      </w:r>
      <w:r w:rsidRPr="001B7A18">
        <w:rPr>
          <w:rFonts w:ascii="Times New Roman" w:hAnsi="Times New Roman" w:cs="Times New Roman"/>
          <w:sz w:val="24"/>
          <w:szCs w:val="24"/>
        </w:rPr>
        <w:t>10</w:t>
      </w:r>
      <w:r w:rsidRPr="001B7A18">
        <w:rPr>
          <w:rFonts w:ascii="Times New Roman" w:hAnsi="Times New Roman" w:cs="Times New Roman"/>
          <w:spacing w:val="1"/>
          <w:sz w:val="24"/>
          <w:szCs w:val="24"/>
        </w:rPr>
        <w:t xml:space="preserve"> </w:t>
      </w:r>
      <w:r w:rsidRPr="001B7A18">
        <w:rPr>
          <w:rFonts w:ascii="Times New Roman" w:hAnsi="Times New Roman" w:cs="Times New Roman"/>
          <w:sz w:val="24"/>
          <w:szCs w:val="24"/>
        </w:rPr>
        <w:t>баллов</w:t>
      </w:r>
      <w:r w:rsidRPr="001B7A18">
        <w:rPr>
          <w:rFonts w:ascii="Times New Roman" w:hAnsi="Times New Roman" w:cs="Times New Roman"/>
          <w:spacing w:val="1"/>
          <w:sz w:val="24"/>
          <w:szCs w:val="24"/>
        </w:rPr>
        <w:t xml:space="preserve"> </w:t>
      </w:r>
      <w:r w:rsidRPr="001B7A18">
        <w:rPr>
          <w:rFonts w:ascii="Times New Roman" w:hAnsi="Times New Roman" w:cs="Times New Roman"/>
          <w:sz w:val="24"/>
          <w:szCs w:val="24"/>
        </w:rPr>
        <w:t>(формативное</w:t>
      </w:r>
      <w:r w:rsidRPr="001B7A18">
        <w:rPr>
          <w:rFonts w:ascii="Times New Roman" w:hAnsi="Times New Roman" w:cs="Times New Roman"/>
          <w:spacing w:val="1"/>
          <w:sz w:val="24"/>
          <w:szCs w:val="24"/>
        </w:rPr>
        <w:t xml:space="preserve"> </w:t>
      </w:r>
      <w:r w:rsidRPr="001B7A18">
        <w:rPr>
          <w:rFonts w:ascii="Times New Roman" w:hAnsi="Times New Roman" w:cs="Times New Roman"/>
          <w:sz w:val="24"/>
          <w:szCs w:val="24"/>
        </w:rPr>
        <w:t>оценивание).</w:t>
      </w:r>
      <w:r w:rsidRPr="001B7A18">
        <w:rPr>
          <w:rFonts w:ascii="Times New Roman" w:hAnsi="Times New Roman" w:cs="Times New Roman"/>
          <w:spacing w:val="1"/>
          <w:sz w:val="24"/>
          <w:szCs w:val="24"/>
        </w:rPr>
        <w:t xml:space="preserve"> </w:t>
      </w:r>
      <w:r w:rsidRPr="001B7A18">
        <w:rPr>
          <w:rFonts w:ascii="Times New Roman" w:hAnsi="Times New Roman" w:cs="Times New Roman"/>
          <w:sz w:val="24"/>
          <w:szCs w:val="24"/>
        </w:rPr>
        <w:t>Результаты</w:t>
      </w:r>
      <w:r w:rsidRPr="001B7A18">
        <w:rPr>
          <w:rFonts w:ascii="Times New Roman" w:hAnsi="Times New Roman" w:cs="Times New Roman"/>
          <w:spacing w:val="1"/>
          <w:sz w:val="24"/>
          <w:szCs w:val="24"/>
        </w:rPr>
        <w:t xml:space="preserve"> </w:t>
      </w:r>
      <w:r w:rsidRPr="001B7A18">
        <w:rPr>
          <w:rFonts w:ascii="Times New Roman" w:hAnsi="Times New Roman" w:cs="Times New Roman"/>
          <w:sz w:val="24"/>
          <w:szCs w:val="24"/>
        </w:rPr>
        <w:t>формативного</w:t>
      </w:r>
      <w:r w:rsidRPr="001B7A18">
        <w:rPr>
          <w:rFonts w:ascii="Times New Roman" w:hAnsi="Times New Roman" w:cs="Times New Roman"/>
          <w:spacing w:val="15"/>
          <w:sz w:val="24"/>
          <w:szCs w:val="24"/>
        </w:rPr>
        <w:t xml:space="preserve"> </w:t>
      </w:r>
      <w:r w:rsidRPr="001B7A18">
        <w:rPr>
          <w:rFonts w:ascii="Times New Roman" w:hAnsi="Times New Roman" w:cs="Times New Roman"/>
          <w:sz w:val="24"/>
          <w:szCs w:val="24"/>
        </w:rPr>
        <w:t>оценивания</w:t>
      </w:r>
      <w:r w:rsidRPr="001B7A18">
        <w:rPr>
          <w:rFonts w:ascii="Times New Roman" w:hAnsi="Times New Roman" w:cs="Times New Roman"/>
          <w:spacing w:val="16"/>
          <w:sz w:val="24"/>
          <w:szCs w:val="24"/>
        </w:rPr>
        <w:t xml:space="preserve"> </w:t>
      </w:r>
      <w:r w:rsidRPr="001B7A18">
        <w:rPr>
          <w:rFonts w:ascii="Times New Roman" w:hAnsi="Times New Roman" w:cs="Times New Roman"/>
          <w:sz w:val="24"/>
          <w:szCs w:val="24"/>
        </w:rPr>
        <w:t>обучающихся</w:t>
      </w:r>
      <w:r w:rsidRPr="001B7A18">
        <w:rPr>
          <w:rFonts w:ascii="Times New Roman" w:hAnsi="Times New Roman" w:cs="Times New Roman"/>
          <w:spacing w:val="16"/>
          <w:sz w:val="24"/>
          <w:szCs w:val="24"/>
        </w:rPr>
        <w:t xml:space="preserve"> </w:t>
      </w:r>
      <w:r w:rsidRPr="001B7A18">
        <w:rPr>
          <w:rFonts w:ascii="Times New Roman" w:hAnsi="Times New Roman" w:cs="Times New Roman"/>
          <w:sz w:val="24"/>
          <w:szCs w:val="24"/>
        </w:rPr>
        <w:t>выставляются</w:t>
      </w:r>
      <w:r w:rsidRPr="001B7A18">
        <w:rPr>
          <w:rFonts w:ascii="Times New Roman" w:hAnsi="Times New Roman" w:cs="Times New Roman"/>
          <w:spacing w:val="16"/>
          <w:sz w:val="24"/>
          <w:szCs w:val="24"/>
        </w:rPr>
        <w:t xml:space="preserve"> </w:t>
      </w:r>
      <w:r w:rsidRPr="001B7A18">
        <w:rPr>
          <w:rFonts w:ascii="Times New Roman" w:hAnsi="Times New Roman" w:cs="Times New Roman"/>
          <w:sz w:val="24"/>
          <w:szCs w:val="24"/>
        </w:rPr>
        <w:t>в</w:t>
      </w:r>
      <w:r w:rsidRPr="001B7A18">
        <w:rPr>
          <w:rFonts w:ascii="Times New Roman" w:hAnsi="Times New Roman" w:cs="Times New Roman"/>
          <w:spacing w:val="17"/>
          <w:sz w:val="24"/>
          <w:szCs w:val="24"/>
        </w:rPr>
        <w:t xml:space="preserve"> </w:t>
      </w:r>
      <w:r w:rsidRPr="001B7A18">
        <w:rPr>
          <w:rFonts w:ascii="Times New Roman" w:hAnsi="Times New Roman" w:cs="Times New Roman"/>
          <w:sz w:val="24"/>
          <w:szCs w:val="24"/>
        </w:rPr>
        <w:t xml:space="preserve">электронный журнал. </w:t>
      </w:r>
    </w:p>
    <w:p w:rsidR="00DC72A8" w:rsidRPr="00643ACF" w:rsidRDefault="00DC72A8" w:rsidP="00643ACF">
      <w:pPr>
        <w:suppressAutoHyphens/>
        <w:spacing w:after="0" w:line="240" w:lineRule="auto"/>
        <w:rPr>
          <w:rFonts w:ascii="Times New Roman" w:hAnsi="Times New Roman" w:cs="Times New Roman"/>
          <w:sz w:val="24"/>
          <w:szCs w:val="24"/>
          <w:lang w:val="kk-KZ"/>
        </w:rPr>
      </w:pPr>
      <w:r w:rsidRPr="00643ACF">
        <w:rPr>
          <w:rFonts w:ascii="Times New Roman" w:hAnsi="Times New Roman" w:cs="Times New Roman"/>
          <w:sz w:val="24"/>
          <w:szCs w:val="24"/>
          <w:lang w:val="kk-KZ"/>
        </w:rPr>
        <w:t>За учебный год  наблюдается положительная динамика роста</w:t>
      </w:r>
      <w:r w:rsidR="001B7A18" w:rsidRPr="00643ACF">
        <w:rPr>
          <w:rFonts w:ascii="Times New Roman" w:hAnsi="Times New Roman" w:cs="Times New Roman"/>
          <w:sz w:val="24"/>
          <w:szCs w:val="24"/>
          <w:lang w:val="kk-KZ"/>
        </w:rPr>
        <w:t xml:space="preserve"> </w:t>
      </w:r>
      <w:r w:rsidRPr="00643ACF">
        <w:rPr>
          <w:rFonts w:ascii="Times New Roman" w:hAnsi="Times New Roman" w:cs="Times New Roman"/>
          <w:sz w:val="24"/>
          <w:szCs w:val="24"/>
          <w:lang w:val="kk-KZ"/>
        </w:rPr>
        <w:t>качества знаний во 2-4 классах</w:t>
      </w:r>
    </w:p>
    <w:tbl>
      <w:tblPr>
        <w:tblW w:w="10488" w:type="dxa"/>
        <w:tblInd w:w="-459" w:type="dxa"/>
        <w:tblLayout w:type="fixed"/>
        <w:tblLook w:val="04A0"/>
      </w:tblPr>
      <w:tblGrid>
        <w:gridCol w:w="567"/>
        <w:gridCol w:w="822"/>
        <w:gridCol w:w="788"/>
        <w:gridCol w:w="576"/>
        <w:gridCol w:w="791"/>
        <w:gridCol w:w="709"/>
        <w:gridCol w:w="709"/>
        <w:gridCol w:w="708"/>
        <w:gridCol w:w="709"/>
        <w:gridCol w:w="574"/>
        <w:gridCol w:w="656"/>
        <w:gridCol w:w="567"/>
        <w:gridCol w:w="567"/>
        <w:gridCol w:w="567"/>
        <w:gridCol w:w="567"/>
        <w:gridCol w:w="611"/>
      </w:tblGrid>
      <w:tr w:rsidR="00C31367" w:rsidRPr="00DC72A8" w:rsidTr="00D723C0">
        <w:trPr>
          <w:trHeight w:val="615"/>
        </w:trPr>
        <w:tc>
          <w:tcPr>
            <w:tcW w:w="567" w:type="dxa"/>
            <w:tcBorders>
              <w:top w:val="single" w:sz="8" w:space="0" w:color="auto"/>
              <w:left w:val="single" w:sz="8" w:space="0" w:color="auto"/>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w:t>
            </w:r>
          </w:p>
        </w:tc>
        <w:tc>
          <w:tcPr>
            <w:tcW w:w="822"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класс</w:t>
            </w:r>
          </w:p>
        </w:tc>
        <w:tc>
          <w:tcPr>
            <w:tcW w:w="788"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всего уч-ся</w:t>
            </w:r>
          </w:p>
        </w:tc>
        <w:tc>
          <w:tcPr>
            <w:tcW w:w="576"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дев</w:t>
            </w:r>
          </w:p>
        </w:tc>
        <w:tc>
          <w:tcPr>
            <w:tcW w:w="791"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отличн</w:t>
            </w:r>
          </w:p>
        </w:tc>
        <w:tc>
          <w:tcPr>
            <w:tcW w:w="709"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дев</w:t>
            </w:r>
          </w:p>
        </w:tc>
        <w:tc>
          <w:tcPr>
            <w:tcW w:w="709"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хорош</w:t>
            </w:r>
          </w:p>
        </w:tc>
        <w:tc>
          <w:tcPr>
            <w:tcW w:w="708"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дев</w:t>
            </w:r>
          </w:p>
        </w:tc>
        <w:tc>
          <w:tcPr>
            <w:tcW w:w="709"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троешн</w:t>
            </w:r>
          </w:p>
        </w:tc>
        <w:tc>
          <w:tcPr>
            <w:tcW w:w="574"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дев</w:t>
            </w:r>
          </w:p>
        </w:tc>
        <w:tc>
          <w:tcPr>
            <w:tcW w:w="656"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неуспев</w:t>
            </w:r>
          </w:p>
        </w:tc>
        <w:tc>
          <w:tcPr>
            <w:tcW w:w="567"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1чет.</w:t>
            </w:r>
          </w:p>
        </w:tc>
        <w:tc>
          <w:tcPr>
            <w:tcW w:w="567"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2чет.</w:t>
            </w:r>
          </w:p>
        </w:tc>
        <w:tc>
          <w:tcPr>
            <w:tcW w:w="567"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3чет.</w:t>
            </w:r>
          </w:p>
        </w:tc>
        <w:tc>
          <w:tcPr>
            <w:tcW w:w="567"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4чет.</w:t>
            </w:r>
          </w:p>
        </w:tc>
        <w:tc>
          <w:tcPr>
            <w:tcW w:w="611" w:type="dxa"/>
            <w:tcBorders>
              <w:top w:val="single" w:sz="8" w:space="0" w:color="auto"/>
              <w:left w:val="nil"/>
              <w:bottom w:val="single" w:sz="8" w:space="0" w:color="auto"/>
              <w:right w:val="single" w:sz="4" w:space="0" w:color="auto"/>
            </w:tcBorders>
            <w:shd w:val="clear" w:color="auto" w:fill="auto"/>
            <w:hideMark/>
          </w:tcPr>
          <w:p w:rsidR="00DC72A8" w:rsidRPr="00DC72A8" w:rsidRDefault="00DC72A8" w:rsidP="00DC72A8">
            <w:pPr>
              <w:spacing w:after="0" w:line="240" w:lineRule="auto"/>
              <w:rPr>
                <w:rFonts w:ascii="Times New Roman" w:hAnsi="Times New Roman" w:cs="Times New Roman"/>
                <w:b/>
                <w:bCs/>
                <w:sz w:val="24"/>
                <w:szCs w:val="24"/>
              </w:rPr>
            </w:pPr>
            <w:r w:rsidRPr="00DC72A8">
              <w:rPr>
                <w:rFonts w:ascii="Times New Roman" w:hAnsi="Times New Roman" w:cs="Times New Roman"/>
                <w:b/>
                <w:bCs/>
                <w:sz w:val="24"/>
                <w:szCs w:val="24"/>
              </w:rPr>
              <w:t>Год</w:t>
            </w:r>
          </w:p>
        </w:tc>
      </w:tr>
      <w:tr w:rsidR="00C31367" w:rsidRPr="00DC72A8" w:rsidTr="00D723C0">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2а</w:t>
            </w:r>
          </w:p>
        </w:tc>
        <w:tc>
          <w:tcPr>
            <w:tcW w:w="788" w:type="dxa"/>
            <w:tcBorders>
              <w:top w:val="single" w:sz="4" w:space="0" w:color="auto"/>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23</w:t>
            </w:r>
          </w:p>
        </w:tc>
        <w:tc>
          <w:tcPr>
            <w:tcW w:w="576" w:type="dxa"/>
            <w:tcBorders>
              <w:top w:val="single" w:sz="4" w:space="0" w:color="auto"/>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10</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8</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75</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78</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78</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78</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2б</w:t>
            </w:r>
          </w:p>
        </w:tc>
        <w:tc>
          <w:tcPr>
            <w:tcW w:w="788"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23</w:t>
            </w:r>
          </w:p>
        </w:tc>
        <w:tc>
          <w:tcPr>
            <w:tcW w:w="576"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12</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11</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67</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70</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74</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78</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74</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3</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2в</w:t>
            </w:r>
          </w:p>
        </w:tc>
        <w:tc>
          <w:tcPr>
            <w:tcW w:w="788"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24</w:t>
            </w:r>
          </w:p>
        </w:tc>
        <w:tc>
          <w:tcPr>
            <w:tcW w:w="576"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11</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16</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7</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4</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0</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88</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88</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92</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92</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92</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4</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2г</w:t>
            </w:r>
          </w:p>
        </w:tc>
        <w:tc>
          <w:tcPr>
            <w:tcW w:w="788"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19</w:t>
            </w:r>
          </w:p>
        </w:tc>
        <w:tc>
          <w:tcPr>
            <w:tcW w:w="576"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10</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4</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9</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4</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63</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53</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68</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79</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68</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 </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sz w:val="24"/>
                <w:szCs w:val="24"/>
              </w:rPr>
            </w:pPr>
            <w:r w:rsidRPr="00DC72A8">
              <w:rPr>
                <w:rFonts w:ascii="Times New Roman" w:hAnsi="Times New Roman" w:cs="Times New Roman"/>
                <w:b/>
                <w:bCs/>
                <w:sz w:val="24"/>
                <w:szCs w:val="24"/>
              </w:rPr>
              <w:t>2-е</w:t>
            </w:r>
          </w:p>
        </w:tc>
        <w:tc>
          <w:tcPr>
            <w:tcW w:w="788"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89</w:t>
            </w:r>
          </w:p>
        </w:tc>
        <w:tc>
          <w:tcPr>
            <w:tcW w:w="576"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43</w:t>
            </w:r>
          </w:p>
        </w:tc>
        <w:tc>
          <w:tcPr>
            <w:tcW w:w="791"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36</w:t>
            </w:r>
          </w:p>
        </w:tc>
        <w:tc>
          <w:tcPr>
            <w:tcW w:w="709"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20</w:t>
            </w:r>
          </w:p>
        </w:tc>
        <w:tc>
          <w:tcPr>
            <w:tcW w:w="709"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34</w:t>
            </w:r>
          </w:p>
        </w:tc>
        <w:tc>
          <w:tcPr>
            <w:tcW w:w="708"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16</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19</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73</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82</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sz w:val="24"/>
                <w:szCs w:val="24"/>
              </w:rPr>
            </w:pPr>
            <w:r w:rsidRPr="00DC72A8">
              <w:rPr>
                <w:rFonts w:ascii="Times New Roman" w:hAnsi="Times New Roman" w:cs="Times New Roman"/>
                <w:b/>
                <w:bCs/>
                <w:sz w:val="24"/>
                <w:szCs w:val="24"/>
              </w:rPr>
              <w:t>79</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3а</w:t>
            </w:r>
          </w:p>
        </w:tc>
        <w:tc>
          <w:tcPr>
            <w:tcW w:w="788"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29</w:t>
            </w:r>
          </w:p>
        </w:tc>
        <w:tc>
          <w:tcPr>
            <w:tcW w:w="576"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13</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7</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17</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9</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73</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69</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76</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79</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83</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3б</w:t>
            </w:r>
          </w:p>
        </w:tc>
        <w:tc>
          <w:tcPr>
            <w:tcW w:w="788"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28</w:t>
            </w:r>
          </w:p>
        </w:tc>
        <w:tc>
          <w:tcPr>
            <w:tcW w:w="576"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16</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19</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14</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4</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0</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79</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75</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82</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82</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86</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7</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3в</w:t>
            </w:r>
          </w:p>
        </w:tc>
        <w:tc>
          <w:tcPr>
            <w:tcW w:w="788"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25</w:t>
            </w:r>
          </w:p>
        </w:tc>
        <w:tc>
          <w:tcPr>
            <w:tcW w:w="576"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15</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19</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11</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4</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3</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81</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69</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80</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72</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84</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 </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sz w:val="24"/>
                <w:szCs w:val="24"/>
              </w:rPr>
            </w:pPr>
            <w:r w:rsidRPr="00DC72A8">
              <w:rPr>
                <w:rFonts w:ascii="Times New Roman" w:hAnsi="Times New Roman" w:cs="Times New Roman"/>
                <w:b/>
                <w:bCs/>
                <w:sz w:val="24"/>
                <w:szCs w:val="24"/>
              </w:rPr>
              <w:t>3-е</w:t>
            </w:r>
          </w:p>
        </w:tc>
        <w:tc>
          <w:tcPr>
            <w:tcW w:w="78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82</w:t>
            </w:r>
          </w:p>
        </w:tc>
        <w:tc>
          <w:tcPr>
            <w:tcW w:w="57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44</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14</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6</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55</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34</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13</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4</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77</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78</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sz w:val="24"/>
                <w:szCs w:val="24"/>
              </w:rPr>
            </w:pPr>
            <w:r w:rsidRPr="00DC72A8">
              <w:rPr>
                <w:rFonts w:ascii="Times New Roman" w:hAnsi="Times New Roman" w:cs="Times New Roman"/>
                <w:b/>
                <w:bCs/>
                <w:sz w:val="24"/>
                <w:szCs w:val="24"/>
              </w:rPr>
              <w:t>84</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8</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4а</w:t>
            </w:r>
          </w:p>
        </w:tc>
        <w:tc>
          <w:tcPr>
            <w:tcW w:w="788"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22</w:t>
            </w:r>
          </w:p>
        </w:tc>
        <w:tc>
          <w:tcPr>
            <w:tcW w:w="576"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10</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11</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7</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56</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55</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68</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73</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73</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9</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4б</w:t>
            </w:r>
          </w:p>
        </w:tc>
        <w:tc>
          <w:tcPr>
            <w:tcW w:w="788"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25</w:t>
            </w:r>
          </w:p>
        </w:tc>
        <w:tc>
          <w:tcPr>
            <w:tcW w:w="576"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14</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4</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12</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8</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4</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56</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64</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68</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68</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10</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4в</w:t>
            </w:r>
          </w:p>
        </w:tc>
        <w:tc>
          <w:tcPr>
            <w:tcW w:w="788"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22</w:t>
            </w:r>
          </w:p>
        </w:tc>
        <w:tc>
          <w:tcPr>
            <w:tcW w:w="576" w:type="dxa"/>
            <w:tcBorders>
              <w:top w:val="nil"/>
              <w:left w:val="nil"/>
              <w:bottom w:val="single" w:sz="4" w:space="0" w:color="auto"/>
              <w:right w:val="single" w:sz="4" w:space="0" w:color="auto"/>
            </w:tcBorders>
            <w:shd w:val="clear" w:color="auto" w:fill="auto"/>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11</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13</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9</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2</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62</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57</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59</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color w:val="000000"/>
                <w:sz w:val="24"/>
                <w:szCs w:val="24"/>
              </w:rPr>
            </w:pPr>
            <w:r w:rsidRPr="00DC72A8">
              <w:rPr>
                <w:rFonts w:ascii="Times New Roman" w:hAnsi="Times New Roman" w:cs="Times New Roman"/>
                <w:color w:val="000000"/>
                <w:sz w:val="24"/>
                <w:szCs w:val="24"/>
              </w:rPr>
              <w:t>73</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sz w:val="24"/>
                <w:szCs w:val="24"/>
              </w:rPr>
            </w:pPr>
            <w:r w:rsidRPr="00DC72A8">
              <w:rPr>
                <w:rFonts w:ascii="Times New Roman" w:hAnsi="Times New Roman" w:cs="Times New Roman"/>
                <w:sz w:val="24"/>
                <w:szCs w:val="24"/>
              </w:rPr>
              <w:t>73</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 </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4-е</w:t>
            </w:r>
          </w:p>
        </w:tc>
        <w:tc>
          <w:tcPr>
            <w:tcW w:w="78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69</w:t>
            </w:r>
          </w:p>
        </w:tc>
        <w:tc>
          <w:tcPr>
            <w:tcW w:w="57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35</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13</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5</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36</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22</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20</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8</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59</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56</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64</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71</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sz w:val="24"/>
                <w:szCs w:val="24"/>
              </w:rPr>
            </w:pPr>
            <w:r w:rsidRPr="00DC72A8">
              <w:rPr>
                <w:rFonts w:ascii="Times New Roman" w:hAnsi="Times New Roman" w:cs="Times New Roman"/>
                <w:b/>
                <w:bCs/>
                <w:sz w:val="24"/>
                <w:szCs w:val="24"/>
              </w:rPr>
              <w:t>71</w:t>
            </w:r>
          </w:p>
        </w:tc>
      </w:tr>
      <w:tr w:rsidR="00C31367" w:rsidRPr="00DC72A8" w:rsidTr="00D723C0">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 </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2-4кл</w:t>
            </w:r>
          </w:p>
        </w:tc>
        <w:tc>
          <w:tcPr>
            <w:tcW w:w="78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240</w:t>
            </w:r>
          </w:p>
        </w:tc>
        <w:tc>
          <w:tcPr>
            <w:tcW w:w="57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122</w:t>
            </w:r>
          </w:p>
        </w:tc>
        <w:tc>
          <w:tcPr>
            <w:tcW w:w="79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63</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31</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125</w:t>
            </w:r>
          </w:p>
        </w:tc>
        <w:tc>
          <w:tcPr>
            <w:tcW w:w="708"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72</w:t>
            </w:r>
          </w:p>
        </w:tc>
        <w:tc>
          <w:tcPr>
            <w:tcW w:w="709"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52</w:t>
            </w:r>
          </w:p>
        </w:tc>
        <w:tc>
          <w:tcPr>
            <w:tcW w:w="574"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19</w:t>
            </w:r>
          </w:p>
        </w:tc>
        <w:tc>
          <w:tcPr>
            <w:tcW w:w="656"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70</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67</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color w:val="000000"/>
                <w:sz w:val="24"/>
                <w:szCs w:val="24"/>
              </w:rPr>
            </w:pPr>
            <w:r w:rsidRPr="00DC72A8">
              <w:rPr>
                <w:rFonts w:ascii="Times New Roman" w:hAnsi="Times New Roman" w:cs="Times New Roman"/>
                <w:b/>
                <w:bCs/>
                <w:color w:val="000000"/>
                <w:sz w:val="24"/>
                <w:szCs w:val="24"/>
              </w:rPr>
              <w:t>78</w:t>
            </w:r>
          </w:p>
        </w:tc>
        <w:tc>
          <w:tcPr>
            <w:tcW w:w="611" w:type="dxa"/>
            <w:tcBorders>
              <w:top w:val="nil"/>
              <w:left w:val="nil"/>
              <w:bottom w:val="single" w:sz="4" w:space="0" w:color="auto"/>
              <w:right w:val="single" w:sz="4" w:space="0" w:color="auto"/>
            </w:tcBorders>
            <w:shd w:val="clear" w:color="auto" w:fill="auto"/>
            <w:noWrap/>
            <w:vAlign w:val="bottom"/>
            <w:hideMark/>
          </w:tcPr>
          <w:p w:rsidR="00DC72A8" w:rsidRPr="00DC72A8" w:rsidRDefault="00DC72A8" w:rsidP="00DC72A8">
            <w:pPr>
              <w:spacing w:after="0" w:line="240" w:lineRule="auto"/>
              <w:jc w:val="center"/>
              <w:rPr>
                <w:rFonts w:ascii="Times New Roman" w:hAnsi="Times New Roman" w:cs="Times New Roman"/>
                <w:b/>
                <w:bCs/>
                <w:sz w:val="24"/>
                <w:szCs w:val="24"/>
              </w:rPr>
            </w:pPr>
            <w:r w:rsidRPr="00DC72A8">
              <w:rPr>
                <w:rFonts w:ascii="Times New Roman" w:hAnsi="Times New Roman" w:cs="Times New Roman"/>
                <w:b/>
                <w:bCs/>
                <w:sz w:val="24"/>
                <w:szCs w:val="24"/>
              </w:rPr>
              <w:t>78</w:t>
            </w:r>
          </w:p>
        </w:tc>
      </w:tr>
    </w:tbl>
    <w:p w:rsidR="00DC72A8" w:rsidRDefault="00DC72A8" w:rsidP="00C31367">
      <w:pPr>
        <w:suppressAutoHyphens/>
        <w:spacing w:after="0" w:line="240" w:lineRule="auto"/>
        <w:jc w:val="both"/>
        <w:rPr>
          <w:rFonts w:ascii="Times New Roman" w:hAnsi="Times New Roman" w:cs="Times New Roman"/>
          <w:b/>
          <w:bCs/>
          <w:color w:val="000000"/>
          <w:sz w:val="24"/>
          <w:szCs w:val="24"/>
        </w:rPr>
      </w:pPr>
      <w:r w:rsidRPr="00C31367">
        <w:rPr>
          <w:rFonts w:ascii="Times New Roman" w:hAnsi="Times New Roman" w:cs="Times New Roman"/>
          <w:b/>
          <w:sz w:val="24"/>
          <w:szCs w:val="24"/>
          <w:lang w:val="kk-KZ"/>
        </w:rPr>
        <w:t xml:space="preserve"> </w:t>
      </w:r>
      <w:r w:rsidRPr="00C31367">
        <w:rPr>
          <w:rFonts w:ascii="Times New Roman" w:hAnsi="Times New Roman" w:cs="Times New Roman"/>
          <w:b/>
          <w:bCs/>
          <w:color w:val="000000"/>
          <w:sz w:val="24"/>
          <w:szCs w:val="24"/>
        </w:rPr>
        <w:t>Список учащихся с одной и двумя  оценками  "3"</w:t>
      </w:r>
      <w:r w:rsidR="00C31367">
        <w:rPr>
          <w:rFonts w:ascii="Times New Roman" w:hAnsi="Times New Roman" w:cs="Times New Roman"/>
          <w:b/>
          <w:bCs/>
          <w:color w:val="000000"/>
          <w:sz w:val="24"/>
          <w:szCs w:val="24"/>
        </w:rPr>
        <w:t xml:space="preserve"> в начальных классах</w:t>
      </w:r>
    </w:p>
    <w:p w:rsidR="00DC72A8" w:rsidRPr="00C549B2" w:rsidRDefault="00DC72A8" w:rsidP="00C31367">
      <w:pPr>
        <w:suppressAutoHyphens/>
        <w:spacing w:after="0" w:line="240" w:lineRule="auto"/>
        <w:jc w:val="both"/>
        <w:rPr>
          <w:lang w:val="kk-KZ"/>
        </w:rPr>
      </w:pPr>
    </w:p>
    <w:tbl>
      <w:tblPr>
        <w:tblpPr w:leftFromText="180" w:rightFromText="180" w:vertAnchor="text" w:tblpX="-494" w:tblpY="1"/>
        <w:tblOverlap w:val="never"/>
        <w:tblW w:w="10641" w:type="dxa"/>
        <w:tblLook w:val="04A0"/>
      </w:tblPr>
      <w:tblGrid>
        <w:gridCol w:w="458"/>
        <w:gridCol w:w="822"/>
        <w:gridCol w:w="2617"/>
        <w:gridCol w:w="1104"/>
        <w:gridCol w:w="2268"/>
        <w:gridCol w:w="1104"/>
        <w:gridCol w:w="2268"/>
      </w:tblGrid>
      <w:tr w:rsidR="00C31367" w:rsidRPr="00C31367" w:rsidTr="00C31367">
        <w:trPr>
          <w:trHeight w:val="24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r w:rsidRPr="00C31367">
              <w:rPr>
                <w:rFonts w:ascii="Times New Roman" w:hAnsi="Times New Roman" w:cs="Times New Roman"/>
                <w:b/>
                <w:bCs/>
                <w:color w:val="000000"/>
                <w:sz w:val="24"/>
                <w:szCs w:val="24"/>
              </w:rPr>
              <w:t>№</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r w:rsidRPr="00C31367">
              <w:rPr>
                <w:rFonts w:ascii="Times New Roman" w:hAnsi="Times New Roman" w:cs="Times New Roman"/>
                <w:b/>
                <w:bCs/>
                <w:color w:val="000000"/>
                <w:sz w:val="24"/>
                <w:szCs w:val="24"/>
              </w:rPr>
              <w:t>класс</w:t>
            </w:r>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r w:rsidRPr="00C31367">
              <w:rPr>
                <w:rFonts w:ascii="Times New Roman" w:hAnsi="Times New Roman" w:cs="Times New Roman"/>
                <w:b/>
                <w:bCs/>
                <w:color w:val="000000"/>
                <w:sz w:val="24"/>
                <w:szCs w:val="24"/>
              </w:rPr>
              <w:t>Ф.И.</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r w:rsidRPr="00C31367">
              <w:rPr>
                <w:rFonts w:ascii="Times New Roman" w:hAnsi="Times New Roman" w:cs="Times New Roman"/>
                <w:b/>
                <w:bCs/>
                <w:color w:val="000000"/>
                <w:sz w:val="24"/>
                <w:szCs w:val="24"/>
              </w:rPr>
              <w:t>предмет</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r w:rsidRPr="00C31367">
              <w:rPr>
                <w:rFonts w:ascii="Times New Roman" w:hAnsi="Times New Roman" w:cs="Times New Roman"/>
                <w:b/>
                <w:bCs/>
                <w:color w:val="000000"/>
                <w:sz w:val="24"/>
                <w:szCs w:val="24"/>
              </w:rPr>
              <w:t>учитель</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r w:rsidRPr="00C31367">
              <w:rPr>
                <w:rFonts w:ascii="Times New Roman" w:hAnsi="Times New Roman" w:cs="Times New Roman"/>
                <w:b/>
                <w:bCs/>
                <w:color w:val="000000"/>
                <w:sz w:val="24"/>
                <w:szCs w:val="24"/>
              </w:rPr>
              <w:t xml:space="preserve">предмет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r w:rsidRPr="00C31367">
              <w:rPr>
                <w:rFonts w:ascii="Times New Roman" w:hAnsi="Times New Roman" w:cs="Times New Roman"/>
                <w:b/>
                <w:bCs/>
                <w:color w:val="000000"/>
                <w:sz w:val="24"/>
                <w:szCs w:val="24"/>
              </w:rPr>
              <w:t>учитель</w:t>
            </w:r>
          </w:p>
        </w:tc>
      </w:tr>
      <w:tr w:rsidR="00C31367" w:rsidRPr="00C31367" w:rsidTr="00C31367">
        <w:trPr>
          <w:trHeight w:val="24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1</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2б</w:t>
            </w:r>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Крамарь Юлиана</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Англ-яз</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Искакова А.П</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p>
        </w:tc>
      </w:tr>
      <w:tr w:rsidR="00C31367" w:rsidRPr="00C31367" w:rsidTr="00C31367">
        <w:trPr>
          <w:trHeight w:val="24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2</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2б</w:t>
            </w:r>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Ирланов Эмиль</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Рус-яз</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Абденова Б.З</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p>
        </w:tc>
      </w:tr>
      <w:tr w:rsidR="00C31367" w:rsidRPr="00C31367" w:rsidTr="00C31367">
        <w:trPr>
          <w:trHeight w:val="24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3</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2б</w:t>
            </w:r>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Кусбергенов Арнур</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Англ-яз</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Искакова А.П</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p>
        </w:tc>
      </w:tr>
      <w:tr w:rsidR="00C31367" w:rsidRPr="00C31367" w:rsidTr="00C31367">
        <w:trPr>
          <w:trHeight w:val="24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4</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2г</w:t>
            </w:r>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Айтекешова Сурия</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Англ-яз</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Искакова А.П</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p>
        </w:tc>
      </w:tr>
      <w:tr w:rsidR="00C31367" w:rsidRPr="00C31367" w:rsidTr="00C31367">
        <w:trPr>
          <w:trHeight w:val="24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5</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2г</w:t>
            </w:r>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rPr>
              <w:t>Темірғали Дильназ</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Англ-яз</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Искакова А.П</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p>
        </w:tc>
      </w:tr>
      <w:tr w:rsidR="00C31367" w:rsidRPr="00C31367" w:rsidTr="00C31367">
        <w:trPr>
          <w:trHeight w:val="24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6</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3б</w:t>
            </w:r>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Амангельдин Алихан</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Рус-яз</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Чустиль Г.Б</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p>
        </w:tc>
      </w:tr>
      <w:tr w:rsidR="00C31367" w:rsidRPr="00C31367" w:rsidTr="00C31367">
        <w:trPr>
          <w:trHeight w:val="24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7</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3б</w:t>
            </w:r>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Султанов Жан</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Англ-яз</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Сарсенбаева А.Е</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p>
        </w:tc>
      </w:tr>
      <w:tr w:rsidR="00C31367" w:rsidRPr="00C31367" w:rsidTr="00C31367">
        <w:trPr>
          <w:trHeight w:val="24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8</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3в</w:t>
            </w:r>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Султан Батыр</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анг.язык</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Сарсенбаева А.Е.</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p>
        </w:tc>
      </w:tr>
      <w:tr w:rsidR="00C31367" w:rsidRPr="00C31367" w:rsidTr="00C31367">
        <w:trPr>
          <w:trHeight w:val="24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9</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3в</w:t>
            </w:r>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Егеубай Дания</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анг.язык</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Искакова А.П.</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
                <w:bCs/>
                <w:color w:val="000000"/>
                <w:sz w:val="24"/>
                <w:szCs w:val="24"/>
              </w:rPr>
            </w:pP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1</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2а</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Спартаков Ибрахим</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матем</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Избасова А.С</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Избасова А.С</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2</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rPr>
              <w:t>2</w:t>
            </w:r>
            <w:r w:rsidRPr="00C31367">
              <w:rPr>
                <w:rFonts w:ascii="Times New Roman" w:hAnsi="Times New Roman" w:cs="Times New Roman"/>
                <w:color w:val="000000"/>
                <w:sz w:val="24"/>
                <w:szCs w:val="24"/>
                <w:lang w:val="kk-KZ"/>
              </w:rPr>
              <w:t>в</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Тартанов Ярослав</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Каз-яз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Рысмамбетова З.С</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матем</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Искакова А.П</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3</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2в</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Дарханулы Абдурахим</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матем</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Искакова А.П</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Искакова А.П</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4</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2г</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Щетинина Милана</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Англ-яз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Искакова А.П</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Каз-яз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Мусабаева Э.А</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5</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2г</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Черная Валерия</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Англ-яз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Искакова А.П</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Каз-яз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Мусабаева Э.А</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6</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3а</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sz w:val="24"/>
                <w:szCs w:val="24"/>
              </w:rPr>
            </w:pPr>
            <w:r w:rsidRPr="00C31367">
              <w:rPr>
                <w:rFonts w:ascii="Times New Roman" w:hAnsi="Times New Roman" w:cs="Times New Roman"/>
                <w:bCs/>
                <w:sz w:val="24"/>
                <w:szCs w:val="24"/>
              </w:rPr>
              <w:t>Сахабутдинов Даниэль</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sz w:val="24"/>
                <w:szCs w:val="24"/>
              </w:rPr>
            </w:pPr>
            <w:r w:rsidRPr="00C31367">
              <w:rPr>
                <w:rFonts w:ascii="Times New Roman" w:hAnsi="Times New Roman" w:cs="Times New Roman"/>
                <w:bCs/>
                <w:sz w:val="24"/>
                <w:szCs w:val="24"/>
              </w:rPr>
              <w:t>Англ-яз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sz w:val="24"/>
                <w:szCs w:val="24"/>
              </w:rPr>
            </w:pPr>
            <w:r w:rsidRPr="00C31367">
              <w:rPr>
                <w:rFonts w:ascii="Times New Roman" w:hAnsi="Times New Roman" w:cs="Times New Roman"/>
                <w:bCs/>
                <w:sz w:val="24"/>
                <w:szCs w:val="24"/>
              </w:rPr>
              <w:t>Калимолла Д.Б</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Каз -яз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7</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3а</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Жетписпаев Нурали</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Англ-яз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sz w:val="24"/>
                <w:szCs w:val="24"/>
              </w:rPr>
            </w:pPr>
            <w:r w:rsidRPr="00C31367">
              <w:rPr>
                <w:rFonts w:ascii="Times New Roman" w:hAnsi="Times New Roman" w:cs="Times New Roman"/>
                <w:bCs/>
                <w:sz w:val="24"/>
                <w:szCs w:val="24"/>
              </w:rPr>
              <w:t>Калимолла Д.Б</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Журович Л.И</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8</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3а</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Курманов Арнур</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 xml:space="preserve">Матем </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Журович Л.И</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Журович Л.И</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lastRenderedPageBreak/>
              <w:t>9</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3а</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Люкаев Платон</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Каз-яз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color w:val="000000"/>
                <w:sz w:val="24"/>
                <w:szCs w:val="24"/>
                <w:lang w:val="kk-KZ"/>
              </w:rPr>
              <w:t>Рысмамбетова З.С</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 xml:space="preserve">Матем </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Журович Л.И</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10</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rPr>
              <w:t>3б</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Аманжолов Амир</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матем</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Чустиль Г.Б</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Чустиль Г.Б</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11</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3б</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Уралбаева Хадиша</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Англ-яз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Сарсенбаева А.Е</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матем</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Чустиль Г.Б</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12</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3в</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Байназар Асылжан</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Англ-яз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Сарсенбаева А.Е</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Матем</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Белоусова В.Л</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13</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3в</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ind w:left="-222"/>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Оразназарова Самира</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матем</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Белоусова В.Л</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Белоусова В.Л</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rPr>
              <w:t>1</w:t>
            </w:r>
            <w:r w:rsidRPr="00C31367">
              <w:rPr>
                <w:rFonts w:ascii="Times New Roman" w:hAnsi="Times New Roman" w:cs="Times New Roman"/>
                <w:color w:val="000000"/>
                <w:sz w:val="24"/>
                <w:szCs w:val="24"/>
                <w:lang w:val="kk-KZ"/>
              </w:rPr>
              <w:t>4</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4а</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rPr>
              <w:t>Каратаев Әуез</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lang w:val="kk-KZ"/>
              </w:rPr>
              <w:t>Позн.м</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Абденова Б.З</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Абденова Б.З</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rPr>
              <w:t>1</w:t>
            </w:r>
            <w:r w:rsidRPr="00C31367">
              <w:rPr>
                <w:rFonts w:ascii="Times New Roman" w:hAnsi="Times New Roman" w:cs="Times New Roman"/>
                <w:color w:val="000000"/>
                <w:sz w:val="24"/>
                <w:szCs w:val="24"/>
                <w:lang w:val="kk-KZ"/>
              </w:rPr>
              <w:t>5</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4б</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Габиев Амир</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матем</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Виншель Т.И</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Виншель Т.И</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rPr>
              <w:t>1</w:t>
            </w:r>
            <w:r w:rsidRPr="00C31367">
              <w:rPr>
                <w:rFonts w:ascii="Times New Roman" w:hAnsi="Times New Roman" w:cs="Times New Roman"/>
                <w:color w:val="000000"/>
                <w:sz w:val="24"/>
                <w:szCs w:val="24"/>
                <w:lang w:val="kk-KZ"/>
              </w:rPr>
              <w:t>6</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4б</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Жанбурбаева Дана</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матем</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Виншель Т.И</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rPr>
            </w:pPr>
            <w:r w:rsidRPr="00C31367">
              <w:rPr>
                <w:rFonts w:ascii="Times New Roman" w:hAnsi="Times New Roman" w:cs="Times New Roman"/>
                <w:bCs/>
                <w:color w:val="000000"/>
                <w:sz w:val="24"/>
                <w:szCs w:val="24"/>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Виншель Т.И</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17</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4б</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sz w:val="24"/>
                <w:szCs w:val="24"/>
              </w:rPr>
            </w:pPr>
            <w:r w:rsidRPr="00C31367">
              <w:rPr>
                <w:rFonts w:ascii="Times New Roman" w:hAnsi="Times New Roman" w:cs="Times New Roman"/>
                <w:sz w:val="24"/>
                <w:szCs w:val="24"/>
              </w:rPr>
              <w:t>Вильгельм Арина</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sz w:val="24"/>
                <w:szCs w:val="24"/>
              </w:rPr>
            </w:pPr>
            <w:r w:rsidRPr="00C31367">
              <w:rPr>
                <w:rFonts w:ascii="Times New Roman" w:hAnsi="Times New Roman" w:cs="Times New Roman"/>
                <w:sz w:val="24"/>
                <w:szCs w:val="24"/>
              </w:rPr>
              <w:t>Каз-яз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sz w:val="24"/>
                <w:szCs w:val="24"/>
              </w:rPr>
            </w:pPr>
            <w:r w:rsidRPr="00C31367">
              <w:rPr>
                <w:rFonts w:ascii="Times New Roman" w:hAnsi="Times New Roman" w:cs="Times New Roman"/>
                <w:sz w:val="24"/>
                <w:szCs w:val="24"/>
              </w:rPr>
              <w:t>Байсалхан М.Ш</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Виншель Т.И</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18</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4б</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Абугалиева Жазира</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Матем</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Виншель Т.И</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Виншель Т.И</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13</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4в</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Құрамыс Қайсар</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литер</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Ермагамбетова С.Е</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Ермагамбетова С.Е</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14</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4в</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Оспан Ильнара</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литер</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Ермагамбетова С.Е</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Рус-яз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Ермагамбетова С.Е</w:t>
            </w:r>
          </w:p>
        </w:tc>
      </w:tr>
      <w:tr w:rsidR="00C31367" w:rsidRPr="00C31367" w:rsidTr="00C31367">
        <w:trPr>
          <w:trHeight w:val="24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rPr>
            </w:pPr>
            <w:r w:rsidRPr="00C31367">
              <w:rPr>
                <w:rFonts w:ascii="Times New Roman" w:hAnsi="Times New Roman" w:cs="Times New Roman"/>
                <w:color w:val="000000"/>
                <w:sz w:val="24"/>
                <w:szCs w:val="24"/>
              </w:rPr>
              <w:t>15</w:t>
            </w:r>
          </w:p>
        </w:tc>
        <w:tc>
          <w:tcPr>
            <w:tcW w:w="822"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4в</w:t>
            </w:r>
          </w:p>
        </w:tc>
        <w:tc>
          <w:tcPr>
            <w:tcW w:w="2617"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Редькин Руслан</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Англ-яз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color w:val="000000"/>
                <w:sz w:val="24"/>
                <w:szCs w:val="24"/>
                <w:lang w:val="kk-KZ"/>
              </w:rPr>
            </w:pPr>
            <w:r w:rsidRPr="00C31367">
              <w:rPr>
                <w:rFonts w:ascii="Times New Roman" w:hAnsi="Times New Roman" w:cs="Times New Roman"/>
                <w:color w:val="000000"/>
                <w:sz w:val="24"/>
                <w:szCs w:val="24"/>
                <w:lang w:val="kk-KZ"/>
              </w:rPr>
              <w:t>Қалимолла Д.Б</w:t>
            </w:r>
          </w:p>
        </w:tc>
        <w:tc>
          <w:tcPr>
            <w:tcW w:w="1104"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lang w:val="kk-KZ"/>
              </w:rPr>
              <w:t>Каз-яз</w:t>
            </w:r>
          </w:p>
        </w:tc>
        <w:tc>
          <w:tcPr>
            <w:tcW w:w="2268" w:type="dxa"/>
            <w:tcBorders>
              <w:top w:val="nil"/>
              <w:left w:val="nil"/>
              <w:bottom w:val="single" w:sz="4" w:space="0" w:color="auto"/>
              <w:right w:val="single" w:sz="4" w:space="0" w:color="auto"/>
            </w:tcBorders>
            <w:shd w:val="clear" w:color="auto" w:fill="auto"/>
            <w:noWrap/>
            <w:vAlign w:val="bottom"/>
            <w:hideMark/>
          </w:tcPr>
          <w:p w:rsidR="00DC72A8" w:rsidRPr="00C31367" w:rsidRDefault="00DC72A8" w:rsidP="00C31367">
            <w:pPr>
              <w:spacing w:after="0" w:line="240" w:lineRule="auto"/>
              <w:jc w:val="center"/>
              <w:rPr>
                <w:rFonts w:ascii="Times New Roman" w:hAnsi="Times New Roman" w:cs="Times New Roman"/>
                <w:bCs/>
                <w:color w:val="000000"/>
                <w:sz w:val="24"/>
                <w:szCs w:val="24"/>
                <w:lang w:val="kk-KZ"/>
              </w:rPr>
            </w:pPr>
            <w:r w:rsidRPr="00C31367">
              <w:rPr>
                <w:rFonts w:ascii="Times New Roman" w:hAnsi="Times New Roman" w:cs="Times New Roman"/>
                <w:bCs/>
                <w:color w:val="000000"/>
                <w:sz w:val="24"/>
                <w:szCs w:val="24"/>
              </w:rPr>
              <w:t> </w:t>
            </w:r>
            <w:r w:rsidRPr="00C31367">
              <w:rPr>
                <w:rFonts w:ascii="Times New Roman" w:hAnsi="Times New Roman" w:cs="Times New Roman"/>
                <w:bCs/>
                <w:color w:val="000000"/>
                <w:sz w:val="24"/>
                <w:szCs w:val="24"/>
                <w:lang w:val="kk-KZ"/>
              </w:rPr>
              <w:t>Жумагазина Г.Ш</w:t>
            </w:r>
          </w:p>
        </w:tc>
      </w:tr>
    </w:tbl>
    <w:p w:rsidR="00DC72A8" w:rsidRPr="00C31367" w:rsidRDefault="00DC72A8" w:rsidP="00C31367">
      <w:pPr>
        <w:suppressAutoHyphens/>
        <w:spacing w:after="0" w:line="240" w:lineRule="auto"/>
        <w:jc w:val="both"/>
        <w:rPr>
          <w:rFonts w:ascii="Times New Roman" w:hAnsi="Times New Roman" w:cs="Times New Roman"/>
          <w:sz w:val="24"/>
          <w:szCs w:val="24"/>
          <w:lang w:val="kk-KZ"/>
        </w:rPr>
      </w:pPr>
      <w:r w:rsidRPr="00C31367">
        <w:rPr>
          <w:rFonts w:ascii="Times New Roman" w:hAnsi="Times New Roman" w:cs="Times New Roman"/>
          <w:sz w:val="24"/>
          <w:szCs w:val="24"/>
          <w:lang w:val="kk-KZ"/>
        </w:rPr>
        <w:t>Количество учащихся с одной  «3» на конец учебного года  - 9 учащихся, это говорит о том, что еще есть над чем работать в следующем учебном году</w:t>
      </w:r>
      <w:r w:rsidRPr="00C31367">
        <w:rPr>
          <w:rFonts w:ascii="Times New Roman" w:hAnsi="Times New Roman" w:cs="Times New Roman"/>
          <w:sz w:val="24"/>
          <w:szCs w:val="24"/>
        </w:rPr>
        <w:t xml:space="preserve">. В основном это учащиеся 2-х, 3-х классов. </w:t>
      </w:r>
    </w:p>
    <w:p w:rsidR="001D23B0" w:rsidRPr="00DC72A8" w:rsidRDefault="00DC72A8" w:rsidP="00643ACF">
      <w:pPr>
        <w:shd w:val="clear" w:color="auto" w:fill="FFFFFF"/>
        <w:spacing w:after="0" w:line="240" w:lineRule="auto"/>
        <w:jc w:val="center"/>
        <w:rPr>
          <w:rFonts w:ascii="Times New Roman" w:hAnsi="Times New Roman"/>
          <w:b/>
          <w:color w:val="000000"/>
          <w:sz w:val="24"/>
          <w:szCs w:val="24"/>
        </w:rPr>
      </w:pPr>
      <w:r w:rsidRPr="00DC72A8">
        <w:rPr>
          <w:rFonts w:ascii="Times New Roman" w:hAnsi="Times New Roman"/>
          <w:b/>
          <w:color w:val="000000"/>
          <w:sz w:val="24"/>
          <w:szCs w:val="24"/>
        </w:rPr>
        <w:t>Качество знаний  в среднем и старшем звене за 2021-2022 учебного года</w:t>
      </w:r>
    </w:p>
    <w:tbl>
      <w:tblPr>
        <w:tblW w:w="10348" w:type="dxa"/>
        <w:tblInd w:w="-459" w:type="dxa"/>
        <w:tblLayout w:type="fixed"/>
        <w:tblLook w:val="04A0"/>
      </w:tblPr>
      <w:tblGrid>
        <w:gridCol w:w="425"/>
        <w:gridCol w:w="142"/>
        <w:gridCol w:w="567"/>
        <w:gridCol w:w="284"/>
        <w:gridCol w:w="2268"/>
        <w:gridCol w:w="143"/>
        <w:gridCol w:w="707"/>
        <w:gridCol w:w="284"/>
        <w:gridCol w:w="142"/>
        <w:gridCol w:w="283"/>
        <w:gridCol w:w="851"/>
        <w:gridCol w:w="567"/>
        <w:gridCol w:w="567"/>
        <w:gridCol w:w="425"/>
        <w:gridCol w:w="425"/>
        <w:gridCol w:w="142"/>
        <w:gridCol w:w="850"/>
        <w:gridCol w:w="1192"/>
        <w:gridCol w:w="84"/>
      </w:tblGrid>
      <w:tr w:rsidR="00282829" w:rsidRPr="004F0E40" w:rsidTr="001F6718">
        <w:trPr>
          <w:trHeight w:val="1365"/>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1D23B0" w:rsidRPr="004F0E40" w:rsidRDefault="001D23B0" w:rsidP="00282829">
            <w:pPr>
              <w:spacing w:after="0" w:line="240" w:lineRule="auto"/>
              <w:rPr>
                <w:rFonts w:ascii="Times New Roman" w:hAnsi="Times New Roman"/>
                <w:color w:val="000000"/>
                <w:sz w:val="24"/>
                <w:szCs w:val="24"/>
              </w:rPr>
            </w:pPr>
            <w:bookmarkStart w:id="0" w:name="RANGE!A1:G45"/>
            <w:bookmarkStart w:id="1" w:name="RANGE!A1:G52"/>
            <w:bookmarkStart w:id="2" w:name="RANGE!A1:G41"/>
            <w:bookmarkStart w:id="3" w:name="RANGE!A1:G40"/>
            <w:bookmarkEnd w:id="0"/>
            <w:bookmarkEnd w:id="1"/>
            <w:bookmarkEnd w:id="2"/>
            <w:bookmarkEnd w:id="3"/>
            <w:r w:rsidRPr="004F0E40">
              <w:rPr>
                <w:rFonts w:ascii="Times New Roman" w:hAnsi="Times New Roman"/>
                <w:color w:val="000000"/>
                <w:sz w:val="24"/>
                <w:szCs w:val="24"/>
              </w:rPr>
              <w:t>№</w:t>
            </w:r>
          </w:p>
        </w:tc>
        <w:tc>
          <w:tcPr>
            <w:tcW w:w="993" w:type="dxa"/>
            <w:gridSpan w:val="3"/>
            <w:tcBorders>
              <w:top w:val="single" w:sz="4" w:space="0" w:color="auto"/>
              <w:left w:val="nil"/>
              <w:bottom w:val="single" w:sz="4" w:space="0" w:color="auto"/>
              <w:right w:val="single" w:sz="4" w:space="0" w:color="auto"/>
            </w:tcBorders>
            <w:shd w:val="clear" w:color="auto" w:fill="auto"/>
            <w:hideMark/>
          </w:tcPr>
          <w:p w:rsidR="001D23B0" w:rsidRPr="004F0E40" w:rsidRDefault="001D23B0" w:rsidP="00282829">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класс</w:t>
            </w:r>
          </w:p>
        </w:tc>
        <w:tc>
          <w:tcPr>
            <w:tcW w:w="2411" w:type="dxa"/>
            <w:gridSpan w:val="2"/>
            <w:tcBorders>
              <w:top w:val="single" w:sz="4" w:space="0" w:color="auto"/>
              <w:left w:val="nil"/>
              <w:bottom w:val="single" w:sz="4" w:space="0" w:color="auto"/>
              <w:right w:val="single" w:sz="4" w:space="0" w:color="auto"/>
            </w:tcBorders>
            <w:shd w:val="clear" w:color="auto" w:fill="auto"/>
            <w:hideMark/>
          </w:tcPr>
          <w:p w:rsidR="001D23B0" w:rsidRPr="004F0E40" w:rsidRDefault="001D23B0" w:rsidP="00282829">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Ф.И.О. кл.руководителя</w:t>
            </w:r>
          </w:p>
          <w:p w:rsidR="00282829" w:rsidRPr="004F0E40" w:rsidRDefault="00282829" w:rsidP="00282829">
            <w:pPr>
              <w:spacing w:after="0" w:line="240" w:lineRule="auto"/>
              <w:rPr>
                <w:rFonts w:ascii="Times New Roman" w:hAnsi="Times New Roman"/>
                <w:color w:val="000000"/>
                <w:sz w:val="24"/>
                <w:szCs w:val="24"/>
              </w:rPr>
            </w:pPr>
          </w:p>
        </w:tc>
        <w:tc>
          <w:tcPr>
            <w:tcW w:w="707" w:type="dxa"/>
            <w:tcBorders>
              <w:top w:val="single" w:sz="4" w:space="0" w:color="auto"/>
              <w:left w:val="nil"/>
              <w:bottom w:val="single" w:sz="4" w:space="0" w:color="auto"/>
              <w:right w:val="single" w:sz="4" w:space="0" w:color="auto"/>
            </w:tcBorders>
          </w:tcPr>
          <w:p w:rsidR="001D23B0" w:rsidRPr="004F0E40" w:rsidRDefault="001D23B0" w:rsidP="00282829">
            <w:pPr>
              <w:spacing w:after="0" w:line="240" w:lineRule="auto"/>
              <w:rPr>
                <w:rFonts w:ascii="Times New Roman" w:hAnsi="Times New Roman"/>
                <w:bCs/>
                <w:color w:val="000000"/>
                <w:sz w:val="24"/>
                <w:szCs w:val="24"/>
              </w:rPr>
            </w:pPr>
            <w:r w:rsidRPr="004F0E40">
              <w:rPr>
                <w:rFonts w:ascii="Times New Roman" w:hAnsi="Times New Roman"/>
                <w:bCs/>
                <w:color w:val="000000"/>
                <w:sz w:val="24"/>
                <w:szCs w:val="24"/>
              </w:rPr>
              <w:t>1чет.</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282829">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2чет.</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282829">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3чет.</w:t>
            </w:r>
          </w:p>
        </w:tc>
        <w:tc>
          <w:tcPr>
            <w:tcW w:w="1134" w:type="dxa"/>
            <w:gridSpan w:val="2"/>
            <w:tcBorders>
              <w:top w:val="single" w:sz="4" w:space="0" w:color="auto"/>
              <w:left w:val="single" w:sz="4" w:space="0" w:color="auto"/>
              <w:bottom w:val="single" w:sz="4" w:space="0" w:color="auto"/>
              <w:right w:val="single" w:sz="4" w:space="0" w:color="auto"/>
            </w:tcBorders>
          </w:tcPr>
          <w:p w:rsidR="00282829" w:rsidRPr="004F0E40" w:rsidRDefault="001D23B0" w:rsidP="00282829">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Кол.</w:t>
            </w:r>
          </w:p>
          <w:p w:rsidR="001D23B0" w:rsidRPr="004F0E40" w:rsidRDefault="001D23B0" w:rsidP="00282829">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уч-ся с одной оц."3"</w:t>
            </w:r>
          </w:p>
        </w:tc>
        <w:tc>
          <w:tcPr>
            <w:tcW w:w="992" w:type="dxa"/>
            <w:gridSpan w:val="3"/>
            <w:tcBorders>
              <w:top w:val="single" w:sz="4" w:space="0" w:color="auto"/>
              <w:left w:val="single" w:sz="4" w:space="0" w:color="auto"/>
              <w:bottom w:val="single" w:sz="4" w:space="0" w:color="auto"/>
              <w:right w:val="single" w:sz="4" w:space="0" w:color="auto"/>
            </w:tcBorders>
          </w:tcPr>
          <w:p w:rsidR="00282829" w:rsidRPr="004F0E40" w:rsidRDefault="001D23B0" w:rsidP="00282829">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Кол.</w:t>
            </w:r>
          </w:p>
          <w:p w:rsidR="001D23B0" w:rsidRPr="004F0E40" w:rsidRDefault="001D23B0" w:rsidP="00282829">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уч-ся с двумя оц."3"</w:t>
            </w: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282829">
            <w:pPr>
              <w:spacing w:after="0" w:line="240" w:lineRule="auto"/>
              <w:rPr>
                <w:rFonts w:ascii="Times New Roman" w:hAnsi="Times New Roman"/>
                <w:b/>
                <w:color w:val="000000"/>
                <w:sz w:val="24"/>
                <w:szCs w:val="24"/>
              </w:rPr>
            </w:pPr>
            <w:r w:rsidRPr="004F0E40">
              <w:rPr>
                <w:rFonts w:ascii="Times New Roman" w:hAnsi="Times New Roman"/>
                <w:color w:val="000000"/>
                <w:sz w:val="24"/>
                <w:szCs w:val="24"/>
              </w:rPr>
              <w:t>4 чет</w:t>
            </w:r>
            <w:r w:rsidRPr="004F0E40">
              <w:rPr>
                <w:rFonts w:ascii="Times New Roman" w:hAnsi="Times New Roman"/>
                <w:b/>
                <w:color w:val="000000"/>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282829" w:rsidRPr="004F0E40" w:rsidRDefault="001D23B0" w:rsidP="00282829">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Кач.</w:t>
            </w:r>
          </w:p>
          <w:p w:rsidR="001D23B0" w:rsidRPr="004F0E40" w:rsidRDefault="001D23B0" w:rsidP="00282829">
            <w:pPr>
              <w:spacing w:after="0" w:line="240" w:lineRule="auto"/>
              <w:rPr>
                <w:rFonts w:ascii="Times New Roman" w:hAnsi="Times New Roman"/>
                <w:color w:val="000000"/>
                <w:sz w:val="24"/>
                <w:szCs w:val="24"/>
              </w:rPr>
            </w:pPr>
            <w:r w:rsidRPr="004F0E40">
              <w:rPr>
                <w:rFonts w:ascii="Times New Roman" w:hAnsi="Times New Roman"/>
                <w:color w:val="000000"/>
                <w:sz w:val="24"/>
                <w:szCs w:val="24"/>
              </w:rPr>
              <w:t>знаний по итогам</w:t>
            </w:r>
          </w:p>
          <w:p w:rsidR="001D23B0" w:rsidRPr="004F0E40" w:rsidRDefault="001D23B0" w:rsidP="00282829">
            <w:pPr>
              <w:spacing w:after="0" w:line="240" w:lineRule="auto"/>
              <w:rPr>
                <w:rFonts w:ascii="Times New Roman" w:hAnsi="Times New Roman"/>
                <w:b/>
                <w:color w:val="000000"/>
                <w:sz w:val="24"/>
                <w:szCs w:val="24"/>
              </w:rPr>
            </w:pPr>
            <w:r w:rsidRPr="004F0E40">
              <w:rPr>
                <w:rFonts w:ascii="Times New Roman" w:hAnsi="Times New Roman"/>
                <w:color w:val="000000"/>
                <w:sz w:val="24"/>
                <w:szCs w:val="24"/>
              </w:rPr>
              <w:t>2021-2022 уч.года</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7б</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Ельшибекова Г.А.</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6</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2</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3</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59</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10б</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Салыкбаева Г.А.</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3</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lang w:val="kk-KZ"/>
              </w:rPr>
            </w:pPr>
            <w:r w:rsidRPr="004F0E40">
              <w:rPr>
                <w:rFonts w:ascii="Times New Roman" w:hAnsi="Times New Roman"/>
                <w:bCs/>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lang w:val="kk-KZ"/>
              </w:rPr>
            </w:pPr>
            <w:r w:rsidRPr="004F0E40">
              <w:rPr>
                <w:rFonts w:ascii="Times New Roman" w:hAnsi="Times New Roman"/>
                <w:bCs/>
                <w:color w:val="000000"/>
                <w:sz w:val="24"/>
                <w:szCs w:val="24"/>
                <w:lang w:val="kk-KZ"/>
              </w:rPr>
              <w:t>2</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bCs/>
                <w:color w:val="000000"/>
                <w:sz w:val="24"/>
                <w:szCs w:val="24"/>
              </w:rPr>
            </w:pP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bCs/>
                <w:color w:val="000000"/>
                <w:sz w:val="24"/>
                <w:szCs w:val="24"/>
                <w:lang w:val="kk-KZ"/>
              </w:rPr>
            </w:pPr>
            <w:r w:rsidRPr="004F0E40">
              <w:rPr>
                <w:rFonts w:ascii="Times New Roman" w:hAnsi="Times New Roman"/>
                <w:bCs/>
                <w:color w:val="000000"/>
                <w:sz w:val="24"/>
                <w:szCs w:val="24"/>
                <w:lang w:val="kk-KZ"/>
              </w:rPr>
              <w:t>3</w:t>
            </w: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bCs/>
                <w:color w:val="000000"/>
                <w:sz w:val="24"/>
                <w:szCs w:val="24"/>
                <w:lang w:val="kk-KZ"/>
              </w:rPr>
            </w:pPr>
            <w:r w:rsidRPr="004F0E40">
              <w:rPr>
                <w:rFonts w:ascii="Times New Roman" w:hAnsi="Times New Roman"/>
                <w:b/>
                <w:bCs/>
                <w:color w:val="000000"/>
                <w:sz w:val="24"/>
                <w:szCs w:val="24"/>
                <w:lang w:val="kk-KZ"/>
              </w:rPr>
              <w:t>3</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53</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11б</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Хамидуллина Н.В.</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4</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3</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3</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3</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57</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6б</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Носенко Е.С.</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4</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6</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2</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2</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55</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8в</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Бахтиярова А.К.</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0</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0</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2</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31</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9б</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Сапагалиева А.Д.</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6</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4</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2</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2</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50</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9в</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Шакпакова Г.А.</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0</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2</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48</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5а</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Байсалхан М.Ш.</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79</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5б</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Мусабаева Э.А.</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67</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5в</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Сарсембаева А.Е.</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2</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61</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6а</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Шонтыкова Г.Т.</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3</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83</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6в</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Мухамбетова Л.О.</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4</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75</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7а</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Уксукбаев А.Е.</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6</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57</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8а</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Байсакалова А.Ж.</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3</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0</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63</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w:t>
            </w: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10а</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Шнайдер И.А.</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4</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4</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68</w:t>
            </w: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lang w:val="kk-KZ"/>
              </w:rPr>
            </w:pP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8б</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Рысмамбетова З.С.</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2</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lang w:val="kk-KZ"/>
              </w:rPr>
            </w:pP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lang w:val="kk-KZ"/>
              </w:rPr>
            </w:pP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9а</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Коняхина Г.В.</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9</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0</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color w:val="000000"/>
                <w:sz w:val="24"/>
                <w:szCs w:val="24"/>
                <w:lang w:val="kk-KZ"/>
              </w:rPr>
            </w:pPr>
          </w:p>
        </w:tc>
        <w:tc>
          <w:tcPr>
            <w:tcW w:w="993" w:type="dxa"/>
            <w:gridSpan w:val="3"/>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11а</w:t>
            </w:r>
          </w:p>
        </w:tc>
        <w:tc>
          <w:tcPr>
            <w:tcW w:w="2411" w:type="dxa"/>
            <w:gridSpan w:val="2"/>
            <w:tcBorders>
              <w:top w:val="nil"/>
              <w:left w:val="nil"/>
              <w:bottom w:val="single" w:sz="4" w:space="0" w:color="auto"/>
              <w:right w:val="single" w:sz="4" w:space="0" w:color="auto"/>
            </w:tcBorders>
            <w:shd w:val="clear" w:color="auto" w:fill="auto"/>
            <w:hideMark/>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Виншель И.Н.</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Cs/>
                <w:color w:val="000000"/>
                <w:sz w:val="24"/>
                <w:szCs w:val="24"/>
              </w:rPr>
            </w:pPr>
            <w:r w:rsidRPr="004F0E40">
              <w:rPr>
                <w:rFonts w:ascii="Times New Roman" w:hAnsi="Times New Roman"/>
                <w:bCs/>
                <w:color w:val="000000"/>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0</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color w:val="000000"/>
                <w:sz w:val="24"/>
                <w:szCs w:val="24"/>
              </w:rPr>
            </w:pP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lang w:val="kk-KZ"/>
              </w:rPr>
            </w:pPr>
          </w:p>
        </w:tc>
      </w:tr>
      <w:tr w:rsidR="00282829" w:rsidRPr="004F0E40" w:rsidTr="001F6718">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rPr>
                <w:rFonts w:ascii="Times New Roman" w:hAnsi="Times New Roman"/>
                <w:b/>
                <w:bCs/>
                <w:color w:val="000000"/>
                <w:sz w:val="24"/>
                <w:szCs w:val="24"/>
              </w:rPr>
            </w:pPr>
          </w:p>
        </w:tc>
        <w:tc>
          <w:tcPr>
            <w:tcW w:w="993" w:type="dxa"/>
            <w:gridSpan w:val="3"/>
            <w:tcBorders>
              <w:top w:val="nil"/>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bCs/>
                <w:color w:val="000000"/>
                <w:sz w:val="24"/>
                <w:szCs w:val="24"/>
              </w:rPr>
            </w:pPr>
          </w:p>
        </w:tc>
        <w:tc>
          <w:tcPr>
            <w:tcW w:w="2411" w:type="dxa"/>
            <w:gridSpan w:val="2"/>
            <w:tcBorders>
              <w:top w:val="nil"/>
              <w:left w:val="nil"/>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bCs/>
                <w:color w:val="000000"/>
                <w:sz w:val="24"/>
                <w:szCs w:val="24"/>
              </w:rPr>
            </w:pPr>
            <w:r w:rsidRPr="004F0E40">
              <w:rPr>
                <w:rFonts w:ascii="Times New Roman" w:hAnsi="Times New Roman"/>
                <w:b/>
                <w:bCs/>
                <w:color w:val="000000"/>
                <w:sz w:val="24"/>
                <w:szCs w:val="24"/>
              </w:rPr>
              <w:t>итого 5-11 классы</w:t>
            </w:r>
          </w:p>
        </w:tc>
        <w:tc>
          <w:tcPr>
            <w:tcW w:w="707" w:type="dxa"/>
            <w:tcBorders>
              <w:top w:val="single" w:sz="4" w:space="0" w:color="auto"/>
              <w:left w:val="nil"/>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bCs/>
                <w:color w:val="000000"/>
                <w:sz w:val="24"/>
                <w:szCs w:val="24"/>
              </w:rPr>
            </w:pPr>
            <w:r w:rsidRPr="004F0E40">
              <w:rPr>
                <w:rFonts w:ascii="Times New Roman" w:hAnsi="Times New Roman"/>
                <w:b/>
                <w:bCs/>
                <w:color w:val="000000"/>
                <w:sz w:val="24"/>
                <w:szCs w:val="24"/>
              </w:rPr>
              <w:t>59</w:t>
            </w:r>
          </w:p>
        </w:tc>
        <w:tc>
          <w:tcPr>
            <w:tcW w:w="709" w:type="dxa"/>
            <w:gridSpan w:val="3"/>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bCs/>
                <w:color w:val="000000"/>
                <w:sz w:val="24"/>
                <w:szCs w:val="24"/>
                <w:lang w:val="kk-KZ"/>
              </w:rPr>
            </w:pPr>
            <w:r w:rsidRPr="004F0E40">
              <w:rPr>
                <w:rFonts w:ascii="Times New Roman" w:hAnsi="Times New Roman"/>
                <w:b/>
                <w:bCs/>
                <w:color w:val="000000"/>
                <w:sz w:val="24"/>
                <w:szCs w:val="24"/>
                <w:lang w:val="kk-KZ"/>
              </w:rPr>
              <w:t>37</w:t>
            </w:r>
          </w:p>
        </w:tc>
        <w:tc>
          <w:tcPr>
            <w:tcW w:w="851"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bCs/>
                <w:color w:val="000000"/>
                <w:sz w:val="24"/>
                <w:szCs w:val="24"/>
                <w:lang w:val="kk-KZ"/>
              </w:rPr>
            </w:pPr>
            <w:r w:rsidRPr="004F0E40">
              <w:rPr>
                <w:rFonts w:ascii="Times New Roman" w:hAnsi="Times New Roman"/>
                <w:b/>
                <w:bCs/>
                <w:color w:val="000000"/>
                <w:sz w:val="24"/>
                <w:szCs w:val="24"/>
                <w:lang w:val="kk-KZ"/>
              </w:rPr>
              <w:t>23</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b/>
                <w:bCs/>
                <w:color w:val="000000"/>
                <w:sz w:val="24"/>
                <w:szCs w:val="24"/>
                <w:lang w:val="kk-KZ"/>
              </w:rPr>
            </w:pPr>
            <w:r w:rsidRPr="004F0E40">
              <w:rPr>
                <w:rFonts w:ascii="Times New Roman" w:hAnsi="Times New Roman"/>
                <w:b/>
                <w:bCs/>
                <w:color w:val="000000"/>
                <w:sz w:val="24"/>
                <w:szCs w:val="24"/>
                <w:lang w:val="kk-KZ"/>
              </w:rPr>
              <w:t>18</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1D23B0" w:rsidRPr="004F0E40" w:rsidRDefault="001D23B0" w:rsidP="008026C6">
            <w:pPr>
              <w:spacing w:after="0" w:line="240" w:lineRule="auto"/>
              <w:jc w:val="center"/>
              <w:rPr>
                <w:rFonts w:ascii="Times New Roman" w:hAnsi="Times New Roman"/>
                <w:b/>
                <w:bCs/>
                <w:color w:val="000000"/>
                <w:sz w:val="24"/>
                <w:szCs w:val="24"/>
                <w:lang w:val="kk-KZ"/>
              </w:rPr>
            </w:pPr>
            <w:r w:rsidRPr="004F0E40">
              <w:rPr>
                <w:rFonts w:ascii="Times New Roman" w:hAnsi="Times New Roman"/>
                <w:b/>
                <w:bCs/>
                <w:color w:val="000000"/>
                <w:sz w:val="24"/>
                <w:szCs w:val="24"/>
                <w:lang w:val="kk-KZ"/>
              </w:rPr>
              <w:t>7</w:t>
            </w:r>
          </w:p>
        </w:tc>
        <w:tc>
          <w:tcPr>
            <w:tcW w:w="850" w:type="dxa"/>
            <w:tcBorders>
              <w:top w:val="single" w:sz="4" w:space="0" w:color="auto"/>
              <w:left w:val="single" w:sz="4" w:space="0" w:color="auto"/>
              <w:bottom w:val="single" w:sz="4" w:space="0" w:color="auto"/>
              <w:right w:val="single" w:sz="4" w:space="0" w:color="auto"/>
            </w:tcBorders>
          </w:tcPr>
          <w:p w:rsidR="001D23B0" w:rsidRPr="004F0E40" w:rsidRDefault="001D23B0" w:rsidP="008026C6">
            <w:pPr>
              <w:spacing w:after="0" w:line="240" w:lineRule="auto"/>
              <w:jc w:val="center"/>
              <w:rPr>
                <w:rFonts w:ascii="Times New Roman" w:hAnsi="Times New Roman"/>
                <w:b/>
                <w:bCs/>
                <w:color w:val="000000"/>
                <w:sz w:val="24"/>
                <w:szCs w:val="24"/>
                <w:lang w:val="kk-KZ"/>
              </w:rPr>
            </w:pPr>
            <w:r w:rsidRPr="004F0E40">
              <w:rPr>
                <w:rFonts w:ascii="Times New Roman" w:hAnsi="Times New Roman"/>
                <w:b/>
                <w:bCs/>
                <w:color w:val="000000"/>
                <w:sz w:val="24"/>
                <w:szCs w:val="24"/>
                <w:lang w:val="kk-KZ"/>
              </w:rPr>
              <w:t>25</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1D23B0" w:rsidRPr="004F0E40" w:rsidRDefault="001D23B0" w:rsidP="008026C6">
            <w:pPr>
              <w:spacing w:after="0" w:line="240" w:lineRule="auto"/>
              <w:jc w:val="center"/>
              <w:rPr>
                <w:rFonts w:ascii="Times New Roman" w:hAnsi="Times New Roman"/>
                <w:b/>
                <w:color w:val="000000"/>
                <w:sz w:val="24"/>
                <w:szCs w:val="24"/>
              </w:rPr>
            </w:pPr>
          </w:p>
        </w:tc>
      </w:tr>
      <w:tr w:rsidR="00C31367" w:rsidRPr="004F0E40" w:rsidTr="001F6718">
        <w:trPr>
          <w:gridAfter w:val="8"/>
          <w:wAfter w:w="4252" w:type="dxa"/>
          <w:trHeight w:val="300"/>
        </w:trPr>
        <w:tc>
          <w:tcPr>
            <w:tcW w:w="6096" w:type="dxa"/>
            <w:gridSpan w:val="11"/>
            <w:tcBorders>
              <w:top w:val="nil"/>
              <w:left w:val="nil"/>
              <w:bottom w:val="nil"/>
            </w:tcBorders>
            <w:shd w:val="clear" w:color="auto" w:fill="auto"/>
            <w:noWrap/>
            <w:vAlign w:val="bottom"/>
            <w:hideMark/>
          </w:tcPr>
          <w:p w:rsidR="00C31367" w:rsidRPr="004F0E40" w:rsidRDefault="00C31367" w:rsidP="00643ACF">
            <w:pPr>
              <w:spacing w:after="0" w:line="240" w:lineRule="auto"/>
              <w:rPr>
                <w:rFonts w:ascii="Times New Roman" w:eastAsia="Times New Roman" w:hAnsi="Times New Roman"/>
                <w:b/>
                <w:bCs/>
                <w:color w:val="000000"/>
                <w:sz w:val="24"/>
                <w:szCs w:val="24"/>
              </w:rPr>
            </w:pPr>
            <w:bookmarkStart w:id="4" w:name="RANGE!A1:G85"/>
            <w:bookmarkStart w:id="5" w:name="RANGE!A1:G26"/>
            <w:bookmarkEnd w:id="4"/>
            <w:bookmarkEnd w:id="5"/>
            <w:r w:rsidRPr="004F0E40">
              <w:rPr>
                <w:rFonts w:ascii="Times New Roman" w:eastAsia="Times New Roman" w:hAnsi="Times New Roman"/>
                <w:b/>
                <w:bCs/>
                <w:color w:val="000000"/>
                <w:sz w:val="24"/>
                <w:szCs w:val="24"/>
              </w:rPr>
              <w:t>Список учащихся с одной и двумя  оценками  "3"</w:t>
            </w:r>
            <w:r>
              <w:rPr>
                <w:rFonts w:ascii="Times New Roman" w:eastAsia="Times New Roman" w:hAnsi="Times New Roman"/>
                <w:b/>
                <w:bCs/>
                <w:color w:val="000000"/>
                <w:sz w:val="24"/>
                <w:szCs w:val="24"/>
              </w:rPr>
              <w:t xml:space="preserve"> в среднем и старшем звене</w:t>
            </w:r>
          </w:p>
        </w:tc>
      </w:tr>
      <w:tr w:rsidR="00643ACF" w:rsidRPr="004F0E40" w:rsidTr="00643ACF">
        <w:trPr>
          <w:gridAfter w:val="1"/>
          <w:wAfter w:w="84" w:type="dxa"/>
          <w:trHeight w:val="81"/>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кл</w:t>
            </w:r>
          </w:p>
        </w:tc>
        <w:tc>
          <w:tcPr>
            <w:tcW w:w="3544" w:type="dxa"/>
            <w:gridSpan w:val="5"/>
            <w:tcBorders>
              <w:top w:val="single" w:sz="4" w:space="0" w:color="auto"/>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Ф.И.</w:t>
            </w:r>
          </w:p>
        </w:tc>
        <w:tc>
          <w:tcPr>
            <w:tcW w:w="2693" w:type="dxa"/>
            <w:gridSpan w:val="5"/>
            <w:tcBorders>
              <w:top w:val="single" w:sz="4" w:space="0" w:color="auto"/>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предмет</w:t>
            </w:r>
            <w:r>
              <w:rPr>
                <w:rFonts w:ascii="Times New Roman" w:eastAsia="Times New Roman" w:hAnsi="Times New Roman"/>
                <w:b/>
                <w:bCs/>
                <w:color w:val="000000"/>
                <w:sz w:val="24"/>
                <w:szCs w:val="24"/>
              </w:rPr>
              <w:t xml:space="preserve"> </w:t>
            </w:r>
            <w:r w:rsidRPr="004F0E40">
              <w:rPr>
                <w:rFonts w:ascii="Times New Roman" w:eastAsia="Times New Roman" w:hAnsi="Times New Roman"/>
                <w:b/>
                <w:bCs/>
                <w:color w:val="000000"/>
                <w:sz w:val="24"/>
                <w:szCs w:val="24"/>
              </w:rPr>
              <w:t xml:space="preserve"> </w:t>
            </w:r>
          </w:p>
        </w:tc>
        <w:tc>
          <w:tcPr>
            <w:tcW w:w="2609" w:type="dxa"/>
            <w:gridSpan w:val="4"/>
            <w:tcBorders>
              <w:top w:val="single" w:sz="4" w:space="0" w:color="auto"/>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b/>
                <w:bCs/>
                <w:color w:val="000000"/>
                <w:sz w:val="24"/>
                <w:szCs w:val="24"/>
              </w:rPr>
            </w:pPr>
            <w:r w:rsidRPr="004F0E40">
              <w:rPr>
                <w:rFonts w:ascii="Times New Roman" w:eastAsia="Times New Roman" w:hAnsi="Times New Roman"/>
                <w:b/>
                <w:bCs/>
                <w:color w:val="000000"/>
                <w:sz w:val="24"/>
                <w:szCs w:val="24"/>
              </w:rPr>
              <w:t>учитель</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5а</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Яковенко Даниил</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color w:val="000000"/>
                <w:sz w:val="24"/>
                <w:szCs w:val="24"/>
              </w:rPr>
              <w:t>ист.Каз</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b/>
                <w:bCs/>
                <w:color w:val="000000"/>
                <w:sz w:val="24"/>
                <w:szCs w:val="24"/>
              </w:rPr>
            </w:pPr>
            <w:r w:rsidRPr="004F0E40">
              <w:rPr>
                <w:rFonts w:ascii="Times New Roman" w:eastAsia="Times New Roman" w:hAnsi="Times New Roman"/>
                <w:color w:val="000000"/>
                <w:sz w:val="24"/>
                <w:szCs w:val="24"/>
              </w:rPr>
              <w:t>Уксукбаев А.Е.</w:t>
            </w:r>
            <w:r w:rsidRPr="004F0E40">
              <w:rPr>
                <w:rFonts w:ascii="Times New Roman" w:eastAsia="Times New Roman" w:hAnsi="Times New Roman"/>
                <w:b/>
                <w:bCs/>
                <w:color w:val="000000"/>
                <w:sz w:val="24"/>
                <w:szCs w:val="24"/>
              </w:rPr>
              <w:t>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2</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5б</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xml:space="preserve">Каирбай Дана </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color w:val="000000"/>
                <w:sz w:val="24"/>
                <w:szCs w:val="24"/>
              </w:rPr>
              <w:t>математ</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b/>
                <w:bCs/>
                <w:color w:val="000000"/>
                <w:sz w:val="24"/>
                <w:szCs w:val="24"/>
              </w:rPr>
            </w:pPr>
            <w:r w:rsidRPr="004F0E40">
              <w:rPr>
                <w:rFonts w:ascii="Times New Roman" w:eastAsia="Times New Roman" w:hAnsi="Times New Roman"/>
                <w:color w:val="000000"/>
                <w:sz w:val="24"/>
                <w:szCs w:val="24"/>
              </w:rPr>
              <w:t>Мамбетова С.К.</w:t>
            </w:r>
            <w:r w:rsidRPr="004F0E40">
              <w:rPr>
                <w:rFonts w:ascii="Times New Roman" w:eastAsia="Times New Roman" w:hAnsi="Times New Roman"/>
                <w:b/>
                <w:bCs/>
                <w:color w:val="000000"/>
                <w:sz w:val="24"/>
                <w:szCs w:val="24"/>
              </w:rPr>
              <w:t>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5в</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Талгатұлы Бисен</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8026C6">
            <w:pPr>
              <w:spacing w:after="0" w:line="240" w:lineRule="auto"/>
              <w:jc w:val="center"/>
              <w:rPr>
                <w:rFonts w:ascii="Times New Roman" w:eastAsia="Times New Roman" w:hAnsi="Times New Roman"/>
                <w:b/>
                <w:bCs/>
                <w:color w:val="000000"/>
                <w:sz w:val="24"/>
                <w:szCs w:val="24"/>
              </w:rPr>
            </w:pPr>
            <w:r w:rsidRPr="004F0E40">
              <w:rPr>
                <w:rFonts w:ascii="Times New Roman" w:eastAsia="Times New Roman" w:hAnsi="Times New Roman"/>
                <w:color w:val="000000"/>
                <w:sz w:val="24"/>
                <w:szCs w:val="24"/>
              </w:rPr>
              <w:t>математ</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b/>
                <w:bCs/>
                <w:color w:val="000000"/>
                <w:sz w:val="24"/>
                <w:szCs w:val="24"/>
              </w:rPr>
            </w:pPr>
            <w:r w:rsidRPr="004F0E40">
              <w:rPr>
                <w:rFonts w:ascii="Times New Roman" w:eastAsia="Times New Roman" w:hAnsi="Times New Roman"/>
                <w:color w:val="000000"/>
                <w:sz w:val="24"/>
                <w:szCs w:val="24"/>
              </w:rPr>
              <w:t>Мамбетова С.К.</w:t>
            </w:r>
            <w:r w:rsidRPr="004F0E40">
              <w:rPr>
                <w:rFonts w:ascii="Times New Roman" w:eastAsia="Times New Roman" w:hAnsi="Times New Roman"/>
                <w:b/>
                <w:bCs/>
                <w:color w:val="000000"/>
                <w:sz w:val="24"/>
                <w:szCs w:val="24"/>
              </w:rPr>
              <w:t>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6а</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Саланин Александр</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каз.язык</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Тюлемисова Г.С.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6б</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Вал Русалина</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анг.язык</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Сапагалиева А.Д.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6б</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Кудайбергеов Арман</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математ</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Мамбетова С.К.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6в</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Жусупова Сымбат</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математ</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Бахтиярова А.К.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7а</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Сергазин Тимур</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каз.язык</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Тюлемисова Г.С.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9</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7б</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174779">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xml:space="preserve">Дибривная Арина </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физика</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Бажаканова Б.А. </w:t>
            </w:r>
          </w:p>
        </w:tc>
      </w:tr>
      <w:tr w:rsidR="00643ACF" w:rsidRPr="004F0E40" w:rsidTr="00643ACF">
        <w:trPr>
          <w:gridAfter w:val="1"/>
          <w:wAfter w:w="84" w:type="dxa"/>
          <w:trHeight w:val="304"/>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lastRenderedPageBreak/>
              <w:t>10</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7б</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Мухамбеткалиев Айбар</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физика</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Бажаканова Б.А.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11</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8в</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Аширбекова Диана</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анг.язык</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Сапагалиева А.Д.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12</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8в</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xml:space="preserve">Мурзалина Саида </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физика</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Бажаканова Б.А.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13</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9б</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Казбекова Айгерим</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геометрия</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14</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9б</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Митрафанов Артем</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геометрия</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15</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9в</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Досымова Алина</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физика</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Бажаканова Б.А.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16</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11б</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Камалжанова Аружан</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алгебра</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17</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11б</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Уразбаев Арсен</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русс.язык</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Коняхина Г.В. </w:t>
            </w:r>
          </w:p>
        </w:tc>
      </w:tr>
      <w:tr w:rsidR="00643ACF" w:rsidRPr="004F0E40" w:rsidTr="00643ACF">
        <w:trPr>
          <w:gridAfter w:val="1"/>
          <w:wAfter w:w="84" w:type="dxa"/>
          <w:trHeight w:val="300"/>
        </w:trPr>
        <w:tc>
          <w:tcPr>
            <w:tcW w:w="567" w:type="dxa"/>
            <w:gridSpan w:val="2"/>
            <w:tcBorders>
              <w:top w:val="nil"/>
              <w:left w:val="single" w:sz="4" w:space="0" w:color="auto"/>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18</w:t>
            </w:r>
          </w:p>
        </w:tc>
        <w:tc>
          <w:tcPr>
            <w:tcW w:w="851" w:type="dxa"/>
            <w:gridSpan w:val="2"/>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11б</w:t>
            </w:r>
          </w:p>
        </w:tc>
        <w:tc>
          <w:tcPr>
            <w:tcW w:w="3544"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Яковенко Никита</w:t>
            </w:r>
          </w:p>
        </w:tc>
        <w:tc>
          <w:tcPr>
            <w:tcW w:w="2693" w:type="dxa"/>
            <w:gridSpan w:val="5"/>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геометрия</w:t>
            </w:r>
          </w:p>
        </w:tc>
        <w:tc>
          <w:tcPr>
            <w:tcW w:w="2609" w:type="dxa"/>
            <w:gridSpan w:val="4"/>
            <w:tcBorders>
              <w:top w:val="nil"/>
              <w:left w:val="nil"/>
              <w:bottom w:val="single" w:sz="4" w:space="0" w:color="auto"/>
              <w:right w:val="single" w:sz="4" w:space="0" w:color="auto"/>
            </w:tcBorders>
            <w:shd w:val="clear" w:color="auto" w:fill="auto"/>
            <w:noWrap/>
            <w:hideMark/>
          </w:tcPr>
          <w:p w:rsidR="00643ACF" w:rsidRPr="004F0E40" w:rsidRDefault="00643ACF" w:rsidP="00643ACF">
            <w:pPr>
              <w:spacing w:after="0" w:line="240" w:lineRule="auto"/>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 </w:t>
            </w:r>
          </w:p>
        </w:tc>
      </w:tr>
      <w:tr w:rsidR="00282829" w:rsidRPr="004F0E40" w:rsidTr="001F6718">
        <w:trPr>
          <w:gridAfter w:val="1"/>
          <w:wAfter w:w="84" w:type="dxa"/>
          <w:trHeight w:val="300"/>
        </w:trPr>
        <w:tc>
          <w:tcPr>
            <w:tcW w:w="10264" w:type="dxa"/>
            <w:gridSpan w:val="18"/>
            <w:tcBorders>
              <w:top w:val="nil"/>
              <w:left w:val="single" w:sz="4" w:space="0" w:color="auto"/>
              <w:bottom w:val="single" w:sz="4" w:space="0" w:color="auto"/>
              <w:right w:val="single" w:sz="4" w:space="0" w:color="auto"/>
            </w:tcBorders>
            <w:shd w:val="clear" w:color="auto" w:fill="auto"/>
            <w:noWrap/>
            <w:vAlign w:val="bottom"/>
            <w:hideMark/>
          </w:tcPr>
          <w:p w:rsidR="00282829" w:rsidRPr="004F0E40" w:rsidRDefault="00C31367" w:rsidP="00C3136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Резерв</w:t>
            </w:r>
            <w:r w:rsidR="00282829" w:rsidRPr="004F0E40">
              <w:rPr>
                <w:rFonts w:ascii="Times New Roman" w:eastAsia="Times New Roman" w:hAnsi="Times New Roman"/>
                <w:color w:val="000000"/>
                <w:sz w:val="24"/>
                <w:szCs w:val="24"/>
              </w:rPr>
              <w:t> </w:t>
            </w:r>
          </w:p>
        </w:tc>
      </w:tr>
      <w:tr w:rsidR="001D23B0" w:rsidRPr="004F0E40" w:rsidTr="00643ACF">
        <w:trPr>
          <w:gridAfter w:val="1"/>
          <w:wAfter w:w="84" w:type="dxa"/>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7б</w:t>
            </w:r>
          </w:p>
        </w:tc>
        <w:tc>
          <w:tcPr>
            <w:tcW w:w="2552"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xml:space="preserve">Зайнуллина Гульниса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алгебра</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Бахтиярова А.К.</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физика</w:t>
            </w:r>
          </w:p>
        </w:tc>
        <w:tc>
          <w:tcPr>
            <w:tcW w:w="218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Бажаканова Б.А.</w:t>
            </w:r>
          </w:p>
        </w:tc>
      </w:tr>
      <w:tr w:rsidR="001D23B0" w:rsidRPr="004F0E40" w:rsidTr="00643ACF">
        <w:trPr>
          <w:gridAfter w:val="1"/>
          <w:wAfter w:w="84" w:type="dxa"/>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8а</w:t>
            </w:r>
          </w:p>
        </w:tc>
        <w:tc>
          <w:tcPr>
            <w:tcW w:w="2552"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Во</w:t>
            </w:r>
            <w:r w:rsidR="00C31367">
              <w:rPr>
                <w:rFonts w:ascii="Times New Roman" w:eastAsia="Times New Roman" w:hAnsi="Times New Roman"/>
                <w:color w:val="000000"/>
                <w:sz w:val="24"/>
                <w:szCs w:val="24"/>
              </w:rPr>
              <w:t>л</w:t>
            </w:r>
            <w:r w:rsidRPr="004F0E40">
              <w:rPr>
                <w:rFonts w:ascii="Times New Roman" w:eastAsia="Times New Roman" w:hAnsi="Times New Roman"/>
                <w:color w:val="000000"/>
                <w:sz w:val="24"/>
                <w:szCs w:val="24"/>
              </w:rPr>
              <w:t>га Виолета</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анг.язык</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Ельшибекова Г.А.</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алгебра</w:t>
            </w:r>
          </w:p>
        </w:tc>
        <w:tc>
          <w:tcPr>
            <w:tcW w:w="218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Бахтиярова А.К.</w:t>
            </w:r>
          </w:p>
        </w:tc>
      </w:tr>
      <w:tr w:rsidR="001D23B0" w:rsidRPr="004F0E40" w:rsidTr="00643ACF">
        <w:trPr>
          <w:gridAfter w:val="1"/>
          <w:wAfter w:w="84" w:type="dxa"/>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9в</w:t>
            </w:r>
          </w:p>
        </w:tc>
        <w:tc>
          <w:tcPr>
            <w:tcW w:w="2552"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Алмагамбет Азамат</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алгебра</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Жанабаева Г.С.</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физика</w:t>
            </w:r>
          </w:p>
        </w:tc>
        <w:tc>
          <w:tcPr>
            <w:tcW w:w="218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Бажаканова Б.А.</w:t>
            </w:r>
          </w:p>
        </w:tc>
      </w:tr>
      <w:tr w:rsidR="001D23B0" w:rsidRPr="004F0E40" w:rsidTr="00643ACF">
        <w:trPr>
          <w:gridAfter w:val="1"/>
          <w:wAfter w:w="84" w:type="dxa"/>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10а</w:t>
            </w:r>
          </w:p>
        </w:tc>
        <w:tc>
          <w:tcPr>
            <w:tcW w:w="2552"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Айтуган Аян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алгебра</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геометрия</w:t>
            </w:r>
          </w:p>
        </w:tc>
        <w:tc>
          <w:tcPr>
            <w:tcW w:w="218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w:t>
            </w:r>
          </w:p>
        </w:tc>
      </w:tr>
      <w:tr w:rsidR="001D23B0" w:rsidRPr="004F0E40" w:rsidTr="00643ACF">
        <w:trPr>
          <w:gridAfter w:val="1"/>
          <w:wAfter w:w="84" w:type="dxa"/>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10б</w:t>
            </w:r>
          </w:p>
        </w:tc>
        <w:tc>
          <w:tcPr>
            <w:tcW w:w="2552"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xml:space="preserve">Глыбоковская Амалия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алгебра</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геометрия</w:t>
            </w:r>
          </w:p>
        </w:tc>
        <w:tc>
          <w:tcPr>
            <w:tcW w:w="218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w:t>
            </w:r>
          </w:p>
        </w:tc>
      </w:tr>
      <w:tr w:rsidR="001D23B0" w:rsidRPr="004F0E40" w:rsidTr="00643ACF">
        <w:trPr>
          <w:gridAfter w:val="1"/>
          <w:wAfter w:w="84" w:type="dxa"/>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10б</w:t>
            </w:r>
          </w:p>
        </w:tc>
        <w:tc>
          <w:tcPr>
            <w:tcW w:w="2552"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Культаева Аделя</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алгебра</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геометрия</w:t>
            </w:r>
          </w:p>
        </w:tc>
        <w:tc>
          <w:tcPr>
            <w:tcW w:w="218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w:t>
            </w:r>
          </w:p>
        </w:tc>
      </w:tr>
      <w:tr w:rsidR="001D23B0" w:rsidRPr="004F0E40" w:rsidTr="00643ACF">
        <w:trPr>
          <w:gridAfter w:val="1"/>
          <w:wAfter w:w="84" w:type="dxa"/>
          <w:trHeight w:val="248"/>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10б</w:t>
            </w:r>
          </w:p>
        </w:tc>
        <w:tc>
          <w:tcPr>
            <w:tcW w:w="2552" w:type="dxa"/>
            <w:gridSpan w:val="2"/>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 xml:space="preserve">Хамидуллина Альмира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алгебра</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геометрия</w:t>
            </w:r>
          </w:p>
        </w:tc>
        <w:tc>
          <w:tcPr>
            <w:tcW w:w="2184" w:type="dxa"/>
            <w:gridSpan w:val="3"/>
            <w:tcBorders>
              <w:top w:val="nil"/>
              <w:left w:val="nil"/>
              <w:bottom w:val="single" w:sz="4" w:space="0" w:color="auto"/>
              <w:right w:val="single" w:sz="4" w:space="0" w:color="auto"/>
            </w:tcBorders>
            <w:shd w:val="clear" w:color="auto" w:fill="auto"/>
            <w:noWrap/>
            <w:vAlign w:val="bottom"/>
            <w:hideMark/>
          </w:tcPr>
          <w:p w:rsidR="001D23B0" w:rsidRPr="004F0E40" w:rsidRDefault="001D23B0" w:rsidP="008026C6">
            <w:pPr>
              <w:spacing w:after="0" w:line="240" w:lineRule="auto"/>
              <w:jc w:val="center"/>
              <w:rPr>
                <w:rFonts w:ascii="Times New Roman" w:eastAsia="Times New Roman" w:hAnsi="Times New Roman"/>
                <w:color w:val="000000"/>
                <w:sz w:val="24"/>
                <w:szCs w:val="24"/>
              </w:rPr>
            </w:pPr>
            <w:r w:rsidRPr="004F0E40">
              <w:rPr>
                <w:rFonts w:ascii="Times New Roman" w:eastAsia="Times New Roman" w:hAnsi="Times New Roman"/>
                <w:color w:val="000000"/>
                <w:sz w:val="24"/>
                <w:szCs w:val="24"/>
              </w:rPr>
              <w:t>Тумышева Н.Т.</w:t>
            </w:r>
          </w:p>
        </w:tc>
      </w:tr>
    </w:tbl>
    <w:p w:rsidR="001D23B0" w:rsidRPr="004F0E40" w:rsidRDefault="001D23B0" w:rsidP="00C31367">
      <w:pPr>
        <w:shd w:val="clear" w:color="auto" w:fill="FFFFFF"/>
        <w:spacing w:after="0" w:line="240" w:lineRule="auto"/>
        <w:ind w:left="-567"/>
        <w:jc w:val="both"/>
        <w:rPr>
          <w:rFonts w:ascii="Times New Roman" w:hAnsi="Times New Roman"/>
          <w:color w:val="000000"/>
          <w:sz w:val="24"/>
          <w:szCs w:val="24"/>
          <w:shd w:val="clear" w:color="auto" w:fill="FFFFFF"/>
        </w:rPr>
      </w:pPr>
      <w:r w:rsidRPr="004F0E40">
        <w:rPr>
          <w:rFonts w:ascii="Times New Roman" w:hAnsi="Times New Roman"/>
          <w:color w:val="000000"/>
          <w:sz w:val="24"/>
          <w:szCs w:val="24"/>
          <w:shd w:val="clear" w:color="auto" w:fill="FFFFFF"/>
        </w:rPr>
        <w:t>Это резерв обучающихся школы, с которыми  необходимо усилить индивидуальную работу, с целью повышения качества знаний по школе. Классным руководителям необходимо улучшить совместную работу с  предметниками с целью повышения качества знаний по классу. В течение 4 четверти учителям-предметникам  необходимо в системе проводить индивидуально – групповые занятия по устранению пробелов в знаниях детей.</w:t>
      </w:r>
    </w:p>
    <w:tbl>
      <w:tblPr>
        <w:tblW w:w="103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2126"/>
        <w:gridCol w:w="4412"/>
      </w:tblGrid>
      <w:tr w:rsidR="001D23B0" w:rsidRPr="004F0E40" w:rsidTr="00C31367">
        <w:tc>
          <w:tcPr>
            <w:tcW w:w="3828" w:type="dxa"/>
          </w:tcPr>
          <w:p w:rsidR="001D23B0" w:rsidRPr="004F0E40" w:rsidRDefault="001D23B0" w:rsidP="008026C6">
            <w:pPr>
              <w:spacing w:after="0" w:line="240" w:lineRule="auto"/>
              <w:jc w:val="center"/>
              <w:rPr>
                <w:rFonts w:ascii="Times New Roman" w:hAnsi="Times New Roman"/>
                <w:b/>
                <w:color w:val="000000"/>
                <w:sz w:val="24"/>
                <w:szCs w:val="24"/>
              </w:rPr>
            </w:pPr>
            <w:bookmarkStart w:id="6" w:name="RANGE!A1:G72"/>
            <w:bookmarkEnd w:id="6"/>
            <w:r w:rsidRPr="004F0E40">
              <w:rPr>
                <w:rFonts w:ascii="Times New Roman" w:hAnsi="Times New Roman"/>
                <w:b/>
                <w:color w:val="000000"/>
                <w:sz w:val="24"/>
                <w:szCs w:val="24"/>
              </w:rPr>
              <w:t>Наименование</w:t>
            </w:r>
          </w:p>
        </w:tc>
        <w:tc>
          <w:tcPr>
            <w:tcW w:w="2126"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всего</w:t>
            </w:r>
          </w:p>
        </w:tc>
        <w:tc>
          <w:tcPr>
            <w:tcW w:w="4412"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4 четверть 2021-2022 учебного года</w:t>
            </w:r>
          </w:p>
        </w:tc>
      </w:tr>
      <w:tr w:rsidR="001D23B0" w:rsidRPr="004F0E40" w:rsidTr="00C31367">
        <w:tc>
          <w:tcPr>
            <w:tcW w:w="3828"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Математика, физика</w:t>
            </w:r>
          </w:p>
        </w:tc>
        <w:tc>
          <w:tcPr>
            <w:tcW w:w="2126"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48/32/22/21</w:t>
            </w:r>
          </w:p>
        </w:tc>
        <w:tc>
          <w:tcPr>
            <w:tcW w:w="4412"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1.Тумышева Н.Т.-25/11/14/8</w:t>
            </w:r>
          </w:p>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2.Бахтиярова А.К.-18/6/3/3</w:t>
            </w:r>
          </w:p>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3.Бажаканова Б.А.-1/4/2/6</w:t>
            </w:r>
          </w:p>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4.Мамбетова С.К.0/0/2/3</w:t>
            </w:r>
          </w:p>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5.Жанабаева Г.С.0/1/1/1</w:t>
            </w:r>
          </w:p>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Асылхан Ш.К.-4/10</w:t>
            </w:r>
          </w:p>
        </w:tc>
      </w:tr>
      <w:tr w:rsidR="001D23B0" w:rsidRPr="004F0E40" w:rsidTr="00C31367">
        <w:tc>
          <w:tcPr>
            <w:tcW w:w="3828"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Казахский язык и литература</w:t>
            </w:r>
          </w:p>
        </w:tc>
        <w:tc>
          <w:tcPr>
            <w:tcW w:w="2126"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10/2/0/2</w:t>
            </w:r>
          </w:p>
        </w:tc>
        <w:tc>
          <w:tcPr>
            <w:tcW w:w="4412"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1.Тюлемисова Г.С.-7/1/0/2</w:t>
            </w:r>
          </w:p>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2.Байсалхан М.Ш.-1/1</w:t>
            </w:r>
          </w:p>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3.Байсакалова А.Ж.-2/0</w:t>
            </w:r>
          </w:p>
        </w:tc>
      </w:tr>
      <w:tr w:rsidR="001D23B0" w:rsidRPr="004F0E40" w:rsidTr="00C31367">
        <w:tc>
          <w:tcPr>
            <w:tcW w:w="3828"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Русский язык и литература</w:t>
            </w:r>
          </w:p>
        </w:tc>
        <w:tc>
          <w:tcPr>
            <w:tcW w:w="2126"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6/0/3/1</w:t>
            </w:r>
          </w:p>
        </w:tc>
        <w:tc>
          <w:tcPr>
            <w:tcW w:w="4412"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1.Носенко Е.С.-1/0/2</w:t>
            </w:r>
          </w:p>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2.Коняхина Г.В.-2/0/1/1</w:t>
            </w:r>
          </w:p>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3.Сапаргалиева А.А.-3/0/0</w:t>
            </w:r>
          </w:p>
        </w:tc>
      </w:tr>
      <w:tr w:rsidR="001D23B0" w:rsidRPr="004F0E40" w:rsidTr="00C31367">
        <w:tc>
          <w:tcPr>
            <w:tcW w:w="3828"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Английский язык</w:t>
            </w:r>
          </w:p>
        </w:tc>
        <w:tc>
          <w:tcPr>
            <w:tcW w:w="2126" w:type="dxa"/>
          </w:tcPr>
          <w:p w:rsidR="001D23B0" w:rsidRPr="004F0E40" w:rsidRDefault="001D23B0" w:rsidP="008026C6">
            <w:pPr>
              <w:tabs>
                <w:tab w:val="center" w:pos="1513"/>
              </w:tabs>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7/4/2/1</w:t>
            </w:r>
          </w:p>
        </w:tc>
        <w:tc>
          <w:tcPr>
            <w:tcW w:w="4412" w:type="dxa"/>
          </w:tcPr>
          <w:p w:rsidR="001D23B0" w:rsidRPr="004F0E40" w:rsidRDefault="001D23B0" w:rsidP="008026C6">
            <w:pPr>
              <w:tabs>
                <w:tab w:val="center" w:pos="1513"/>
              </w:tabs>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1.Сапагалиева А.Д.-5/2/1</w:t>
            </w:r>
          </w:p>
          <w:p w:rsidR="001D23B0" w:rsidRPr="004F0E40" w:rsidRDefault="001D23B0" w:rsidP="008026C6">
            <w:pPr>
              <w:tabs>
                <w:tab w:val="center" w:pos="1513"/>
              </w:tabs>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2.Сарсембаева А.Е.0/0/1</w:t>
            </w:r>
          </w:p>
          <w:p w:rsidR="001D23B0" w:rsidRPr="004F0E40" w:rsidRDefault="001D23B0" w:rsidP="008026C6">
            <w:pPr>
              <w:tabs>
                <w:tab w:val="center" w:pos="1513"/>
              </w:tabs>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3.Ельшибековаа Г.А.-1/2/0/1</w:t>
            </w:r>
          </w:p>
          <w:p w:rsidR="001D23B0" w:rsidRPr="004F0E40" w:rsidRDefault="001D23B0" w:rsidP="008026C6">
            <w:pPr>
              <w:tabs>
                <w:tab w:val="center" w:pos="1513"/>
              </w:tabs>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4.Хамидуллина Н.В.-1/0/0</w:t>
            </w:r>
          </w:p>
        </w:tc>
      </w:tr>
      <w:tr w:rsidR="001D23B0" w:rsidRPr="004F0E40" w:rsidTr="00C31367">
        <w:tc>
          <w:tcPr>
            <w:tcW w:w="3828"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 xml:space="preserve">История </w:t>
            </w:r>
          </w:p>
        </w:tc>
        <w:tc>
          <w:tcPr>
            <w:tcW w:w="2126" w:type="dxa"/>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rPr>
              <w:t>2</w:t>
            </w:r>
            <w:r w:rsidRPr="004F0E40">
              <w:rPr>
                <w:rFonts w:ascii="Times New Roman" w:hAnsi="Times New Roman"/>
                <w:b/>
                <w:color w:val="000000"/>
                <w:sz w:val="24"/>
                <w:szCs w:val="24"/>
                <w:lang w:val="kk-KZ"/>
              </w:rPr>
              <w:t>/0/1/1</w:t>
            </w:r>
          </w:p>
        </w:tc>
        <w:tc>
          <w:tcPr>
            <w:tcW w:w="4412"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1.Уксукбаев А.Е.-1/0/1/1</w:t>
            </w:r>
          </w:p>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2.Есжанов К.М.-1/0/0</w:t>
            </w:r>
          </w:p>
        </w:tc>
      </w:tr>
      <w:tr w:rsidR="001D23B0" w:rsidRPr="004F0E40" w:rsidTr="00C31367">
        <w:tc>
          <w:tcPr>
            <w:tcW w:w="3828"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География, химия, биология</w:t>
            </w:r>
          </w:p>
        </w:tc>
        <w:tc>
          <w:tcPr>
            <w:tcW w:w="2126"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0/2/0</w:t>
            </w:r>
          </w:p>
        </w:tc>
        <w:tc>
          <w:tcPr>
            <w:tcW w:w="4412"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1.Мухамбетова Л.О.-0/1</w:t>
            </w:r>
          </w:p>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rPr>
              <w:t>2.</w:t>
            </w:r>
            <w:r w:rsidRPr="004F0E40">
              <w:rPr>
                <w:rFonts w:ascii="Times New Roman" w:hAnsi="Times New Roman"/>
                <w:color w:val="000000"/>
                <w:sz w:val="24"/>
                <w:szCs w:val="24"/>
                <w:lang w:val="kk-KZ"/>
              </w:rPr>
              <w:t>Тимірбай М.А.-0/1</w:t>
            </w:r>
          </w:p>
        </w:tc>
      </w:tr>
      <w:tr w:rsidR="001D23B0" w:rsidRPr="004F0E40" w:rsidTr="00C31367">
        <w:tc>
          <w:tcPr>
            <w:tcW w:w="3828" w:type="dxa"/>
          </w:tcPr>
          <w:p w:rsidR="001D23B0" w:rsidRPr="004F0E40" w:rsidRDefault="001D23B0" w:rsidP="008026C6">
            <w:pPr>
              <w:spacing w:after="0" w:line="240" w:lineRule="auto"/>
              <w:jc w:val="center"/>
              <w:rPr>
                <w:rFonts w:ascii="Times New Roman" w:hAnsi="Times New Roman"/>
                <w:color w:val="000000"/>
                <w:sz w:val="24"/>
                <w:szCs w:val="24"/>
              </w:rPr>
            </w:pPr>
          </w:p>
        </w:tc>
        <w:tc>
          <w:tcPr>
            <w:tcW w:w="2126" w:type="dxa"/>
          </w:tcPr>
          <w:p w:rsidR="001D23B0" w:rsidRPr="004F0E40" w:rsidRDefault="001D23B0" w:rsidP="008026C6">
            <w:pPr>
              <w:spacing w:after="0" w:line="240" w:lineRule="auto"/>
              <w:jc w:val="center"/>
              <w:rPr>
                <w:rFonts w:ascii="Times New Roman" w:hAnsi="Times New Roman"/>
                <w:b/>
                <w:color w:val="000000"/>
                <w:sz w:val="24"/>
                <w:szCs w:val="24"/>
              </w:rPr>
            </w:pPr>
          </w:p>
        </w:tc>
        <w:tc>
          <w:tcPr>
            <w:tcW w:w="4412" w:type="dxa"/>
          </w:tcPr>
          <w:p w:rsidR="001D23B0" w:rsidRPr="004F0E40" w:rsidRDefault="001D23B0" w:rsidP="008026C6">
            <w:pPr>
              <w:spacing w:after="0" w:line="240" w:lineRule="auto"/>
              <w:jc w:val="center"/>
              <w:rPr>
                <w:rFonts w:ascii="Times New Roman" w:hAnsi="Times New Roman"/>
                <w:color w:val="000000"/>
                <w:sz w:val="24"/>
                <w:szCs w:val="24"/>
              </w:rPr>
            </w:pPr>
          </w:p>
        </w:tc>
      </w:tr>
      <w:tr w:rsidR="001D23B0" w:rsidRPr="004F0E40" w:rsidTr="00C31367">
        <w:tc>
          <w:tcPr>
            <w:tcW w:w="3828"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итого</w:t>
            </w:r>
          </w:p>
        </w:tc>
        <w:tc>
          <w:tcPr>
            <w:tcW w:w="2126" w:type="dxa"/>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rPr>
              <w:t>73</w:t>
            </w:r>
            <w:r w:rsidRPr="004F0E40">
              <w:rPr>
                <w:rFonts w:ascii="Times New Roman" w:hAnsi="Times New Roman"/>
                <w:b/>
                <w:color w:val="000000"/>
                <w:sz w:val="24"/>
                <w:szCs w:val="24"/>
                <w:lang w:val="kk-KZ"/>
              </w:rPr>
              <w:t>/40/28/26</w:t>
            </w:r>
          </w:p>
        </w:tc>
        <w:tc>
          <w:tcPr>
            <w:tcW w:w="4412" w:type="dxa"/>
          </w:tcPr>
          <w:p w:rsidR="001D23B0" w:rsidRPr="004F0E40" w:rsidRDefault="001D23B0" w:rsidP="008026C6">
            <w:pPr>
              <w:spacing w:after="0" w:line="240" w:lineRule="auto"/>
              <w:jc w:val="center"/>
              <w:rPr>
                <w:rFonts w:ascii="Times New Roman" w:hAnsi="Times New Roman"/>
                <w:b/>
                <w:color w:val="000000"/>
                <w:sz w:val="24"/>
                <w:szCs w:val="24"/>
              </w:rPr>
            </w:pPr>
          </w:p>
        </w:tc>
      </w:tr>
    </w:tbl>
    <w:p w:rsidR="001D23B0" w:rsidRPr="004F0E40" w:rsidRDefault="001D23B0" w:rsidP="001D23B0">
      <w:pPr>
        <w:spacing w:after="0" w:line="240" w:lineRule="auto"/>
        <w:jc w:val="both"/>
        <w:rPr>
          <w:rFonts w:ascii="Times New Roman" w:hAnsi="Times New Roman"/>
          <w:b/>
          <w:color w:val="000000"/>
          <w:sz w:val="24"/>
          <w:szCs w:val="24"/>
        </w:rPr>
      </w:pPr>
      <w:r w:rsidRPr="004F0E40">
        <w:rPr>
          <w:rFonts w:ascii="Times New Roman" w:hAnsi="Times New Roman"/>
          <w:b/>
          <w:color w:val="000000"/>
          <w:sz w:val="24"/>
          <w:szCs w:val="24"/>
        </w:rPr>
        <w:t>Самые низкие («неудовлетворительный уровень») показатели качества знаний в 5-11 классах в 8в классе:</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418"/>
        <w:gridCol w:w="850"/>
        <w:gridCol w:w="1134"/>
        <w:gridCol w:w="1418"/>
        <w:gridCol w:w="1417"/>
        <w:gridCol w:w="1276"/>
        <w:gridCol w:w="1701"/>
      </w:tblGrid>
      <w:tr w:rsidR="001D23B0" w:rsidRPr="004F0E40" w:rsidTr="00AC7900">
        <w:tc>
          <w:tcPr>
            <w:tcW w:w="1134" w:type="dxa"/>
            <w:vMerge w:val="restart"/>
          </w:tcPr>
          <w:p w:rsidR="001D23B0" w:rsidRPr="004F0E40" w:rsidRDefault="001D23B0" w:rsidP="008026C6">
            <w:pPr>
              <w:jc w:val="center"/>
              <w:rPr>
                <w:rFonts w:ascii="Times New Roman" w:hAnsi="Times New Roman"/>
                <w:b/>
                <w:color w:val="000000"/>
                <w:sz w:val="24"/>
                <w:szCs w:val="24"/>
              </w:rPr>
            </w:pPr>
            <w:r w:rsidRPr="004F0E40">
              <w:rPr>
                <w:rFonts w:ascii="Times New Roman" w:hAnsi="Times New Roman"/>
                <w:b/>
                <w:color w:val="000000"/>
                <w:sz w:val="24"/>
                <w:szCs w:val="24"/>
              </w:rPr>
              <w:t>Класс</w:t>
            </w:r>
          </w:p>
        </w:tc>
        <w:tc>
          <w:tcPr>
            <w:tcW w:w="1418" w:type="dxa"/>
            <w:vMerge w:val="restart"/>
          </w:tcPr>
          <w:p w:rsidR="001D23B0" w:rsidRPr="004F0E40" w:rsidRDefault="001D23B0" w:rsidP="008026C6">
            <w:pPr>
              <w:jc w:val="center"/>
              <w:rPr>
                <w:rFonts w:ascii="Times New Roman" w:hAnsi="Times New Roman"/>
                <w:color w:val="000000"/>
                <w:sz w:val="24"/>
                <w:szCs w:val="24"/>
              </w:rPr>
            </w:pPr>
            <w:r w:rsidRPr="004F0E40">
              <w:rPr>
                <w:rFonts w:ascii="Times New Roman" w:hAnsi="Times New Roman"/>
                <w:color w:val="000000"/>
                <w:sz w:val="24"/>
                <w:szCs w:val="24"/>
              </w:rPr>
              <w:t>Количество учащихся</w:t>
            </w:r>
          </w:p>
        </w:tc>
        <w:tc>
          <w:tcPr>
            <w:tcW w:w="850" w:type="dxa"/>
            <w:vMerge w:val="restart"/>
          </w:tcPr>
          <w:p w:rsidR="001D23B0" w:rsidRPr="004F0E40" w:rsidRDefault="001D23B0" w:rsidP="008026C6">
            <w:pPr>
              <w:jc w:val="center"/>
              <w:rPr>
                <w:rFonts w:ascii="Times New Roman" w:hAnsi="Times New Roman"/>
                <w:color w:val="000000"/>
                <w:sz w:val="24"/>
                <w:szCs w:val="24"/>
              </w:rPr>
            </w:pPr>
            <w:r w:rsidRPr="004F0E40">
              <w:rPr>
                <w:rFonts w:ascii="Times New Roman" w:hAnsi="Times New Roman"/>
                <w:color w:val="000000"/>
                <w:sz w:val="24"/>
                <w:szCs w:val="24"/>
              </w:rPr>
              <w:t>Отличники</w:t>
            </w:r>
          </w:p>
        </w:tc>
        <w:tc>
          <w:tcPr>
            <w:tcW w:w="1134" w:type="dxa"/>
            <w:vMerge w:val="restart"/>
          </w:tcPr>
          <w:p w:rsidR="001D23B0" w:rsidRPr="004F0E40" w:rsidRDefault="001D23B0" w:rsidP="008026C6">
            <w:pPr>
              <w:jc w:val="center"/>
              <w:rPr>
                <w:rFonts w:ascii="Times New Roman" w:hAnsi="Times New Roman"/>
                <w:color w:val="000000"/>
                <w:sz w:val="24"/>
                <w:szCs w:val="24"/>
              </w:rPr>
            </w:pPr>
            <w:r w:rsidRPr="004F0E40">
              <w:rPr>
                <w:rFonts w:ascii="Times New Roman" w:hAnsi="Times New Roman"/>
                <w:color w:val="000000"/>
                <w:sz w:val="24"/>
                <w:szCs w:val="24"/>
              </w:rPr>
              <w:t>Хорошисты</w:t>
            </w:r>
          </w:p>
        </w:tc>
        <w:tc>
          <w:tcPr>
            <w:tcW w:w="1418" w:type="dxa"/>
            <w:vMerge w:val="restart"/>
          </w:tcPr>
          <w:p w:rsidR="001D23B0" w:rsidRPr="004F0E40" w:rsidRDefault="001D23B0" w:rsidP="008026C6">
            <w:pPr>
              <w:jc w:val="center"/>
              <w:rPr>
                <w:rFonts w:ascii="Times New Roman" w:hAnsi="Times New Roman"/>
                <w:b/>
                <w:color w:val="000000"/>
                <w:sz w:val="24"/>
                <w:szCs w:val="24"/>
              </w:rPr>
            </w:pPr>
            <w:r w:rsidRPr="004F0E40">
              <w:rPr>
                <w:rFonts w:ascii="Times New Roman" w:hAnsi="Times New Roman"/>
                <w:b/>
                <w:color w:val="000000"/>
                <w:sz w:val="24"/>
                <w:szCs w:val="24"/>
              </w:rPr>
              <w:t>% качества</w:t>
            </w:r>
          </w:p>
        </w:tc>
        <w:tc>
          <w:tcPr>
            <w:tcW w:w="2693" w:type="dxa"/>
            <w:gridSpan w:val="2"/>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Резерв учащихся</w:t>
            </w:r>
          </w:p>
        </w:tc>
        <w:tc>
          <w:tcPr>
            <w:tcW w:w="1701" w:type="dxa"/>
          </w:tcPr>
          <w:p w:rsidR="001D23B0" w:rsidRPr="004F0E40" w:rsidRDefault="001D23B0" w:rsidP="008026C6">
            <w:pPr>
              <w:spacing w:after="0" w:line="240" w:lineRule="auto"/>
              <w:jc w:val="center"/>
              <w:rPr>
                <w:rFonts w:ascii="Times New Roman" w:hAnsi="Times New Roman"/>
                <w:color w:val="000000"/>
                <w:sz w:val="24"/>
                <w:szCs w:val="24"/>
              </w:rPr>
            </w:pPr>
          </w:p>
        </w:tc>
      </w:tr>
      <w:tr w:rsidR="001D23B0" w:rsidRPr="004F0E40" w:rsidTr="00AC7900">
        <w:tc>
          <w:tcPr>
            <w:tcW w:w="1134" w:type="dxa"/>
            <w:vMerge/>
          </w:tcPr>
          <w:p w:rsidR="001D23B0" w:rsidRPr="004F0E40" w:rsidRDefault="001D23B0" w:rsidP="008026C6">
            <w:pPr>
              <w:spacing w:after="0" w:line="240" w:lineRule="auto"/>
              <w:jc w:val="center"/>
              <w:rPr>
                <w:rFonts w:ascii="Times New Roman" w:hAnsi="Times New Roman"/>
                <w:b/>
                <w:color w:val="000000"/>
                <w:sz w:val="24"/>
                <w:szCs w:val="24"/>
              </w:rPr>
            </w:pPr>
          </w:p>
        </w:tc>
        <w:tc>
          <w:tcPr>
            <w:tcW w:w="1418" w:type="dxa"/>
            <w:vMerge/>
          </w:tcPr>
          <w:p w:rsidR="001D23B0" w:rsidRPr="004F0E40" w:rsidRDefault="001D23B0" w:rsidP="008026C6">
            <w:pPr>
              <w:spacing w:after="0" w:line="240" w:lineRule="auto"/>
              <w:jc w:val="center"/>
              <w:rPr>
                <w:rFonts w:ascii="Times New Roman" w:hAnsi="Times New Roman"/>
                <w:color w:val="000000"/>
                <w:sz w:val="24"/>
                <w:szCs w:val="24"/>
              </w:rPr>
            </w:pPr>
          </w:p>
        </w:tc>
        <w:tc>
          <w:tcPr>
            <w:tcW w:w="850" w:type="dxa"/>
            <w:vMerge/>
          </w:tcPr>
          <w:p w:rsidR="001D23B0" w:rsidRPr="004F0E40" w:rsidRDefault="001D23B0" w:rsidP="008026C6">
            <w:pPr>
              <w:spacing w:after="0" w:line="240" w:lineRule="auto"/>
              <w:jc w:val="center"/>
              <w:rPr>
                <w:rFonts w:ascii="Times New Roman" w:hAnsi="Times New Roman"/>
                <w:color w:val="000000"/>
                <w:sz w:val="24"/>
                <w:szCs w:val="24"/>
              </w:rPr>
            </w:pPr>
          </w:p>
        </w:tc>
        <w:tc>
          <w:tcPr>
            <w:tcW w:w="1134" w:type="dxa"/>
            <w:vMerge/>
          </w:tcPr>
          <w:p w:rsidR="001D23B0" w:rsidRPr="004F0E40" w:rsidRDefault="001D23B0" w:rsidP="008026C6">
            <w:pPr>
              <w:spacing w:after="0" w:line="240" w:lineRule="auto"/>
              <w:jc w:val="center"/>
              <w:rPr>
                <w:rFonts w:ascii="Times New Roman" w:hAnsi="Times New Roman"/>
                <w:color w:val="000000"/>
                <w:sz w:val="24"/>
                <w:szCs w:val="24"/>
              </w:rPr>
            </w:pPr>
          </w:p>
        </w:tc>
        <w:tc>
          <w:tcPr>
            <w:tcW w:w="1418" w:type="dxa"/>
            <w:vMerge/>
          </w:tcPr>
          <w:p w:rsidR="001D23B0" w:rsidRPr="004F0E40" w:rsidRDefault="001D23B0" w:rsidP="008026C6">
            <w:pPr>
              <w:spacing w:after="0" w:line="240" w:lineRule="auto"/>
              <w:jc w:val="center"/>
              <w:rPr>
                <w:rFonts w:ascii="Times New Roman" w:hAnsi="Times New Roman"/>
                <w:b/>
                <w:color w:val="000000"/>
                <w:sz w:val="24"/>
                <w:szCs w:val="24"/>
              </w:rPr>
            </w:pPr>
          </w:p>
        </w:tc>
        <w:tc>
          <w:tcPr>
            <w:tcW w:w="1417"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с одной оценкой "3"</w:t>
            </w:r>
          </w:p>
        </w:tc>
        <w:tc>
          <w:tcPr>
            <w:tcW w:w="1276"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с двумя оценками  "3"</w:t>
            </w:r>
          </w:p>
        </w:tc>
        <w:tc>
          <w:tcPr>
            <w:tcW w:w="1701"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Итого</w:t>
            </w:r>
          </w:p>
        </w:tc>
      </w:tr>
      <w:tr w:rsidR="001D23B0" w:rsidRPr="004F0E40" w:rsidTr="00AC7900">
        <w:tc>
          <w:tcPr>
            <w:tcW w:w="1134" w:type="dxa"/>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8в</w:t>
            </w:r>
          </w:p>
        </w:tc>
        <w:tc>
          <w:tcPr>
            <w:tcW w:w="1418" w:type="dxa"/>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13</w:t>
            </w:r>
          </w:p>
        </w:tc>
        <w:tc>
          <w:tcPr>
            <w:tcW w:w="850" w:type="dxa"/>
          </w:tcPr>
          <w:p w:rsidR="001D23B0" w:rsidRPr="004F0E40" w:rsidRDefault="001D23B0" w:rsidP="008026C6">
            <w:pPr>
              <w:spacing w:after="0" w:line="240" w:lineRule="auto"/>
              <w:jc w:val="center"/>
              <w:rPr>
                <w:rFonts w:ascii="Times New Roman" w:hAnsi="Times New Roman"/>
                <w:color w:val="000000"/>
                <w:sz w:val="24"/>
                <w:szCs w:val="24"/>
              </w:rPr>
            </w:pPr>
          </w:p>
        </w:tc>
        <w:tc>
          <w:tcPr>
            <w:tcW w:w="1134" w:type="dxa"/>
          </w:tcPr>
          <w:p w:rsidR="001D23B0" w:rsidRPr="004F0E40" w:rsidRDefault="001D23B0" w:rsidP="008026C6">
            <w:pPr>
              <w:spacing w:after="0" w:line="240" w:lineRule="auto"/>
              <w:jc w:val="center"/>
              <w:rPr>
                <w:rFonts w:ascii="Times New Roman" w:hAnsi="Times New Roman"/>
                <w:color w:val="000000"/>
                <w:sz w:val="24"/>
                <w:szCs w:val="24"/>
                <w:lang w:val="kk-KZ"/>
              </w:rPr>
            </w:pPr>
            <w:r w:rsidRPr="004F0E40">
              <w:rPr>
                <w:rFonts w:ascii="Times New Roman" w:hAnsi="Times New Roman"/>
                <w:color w:val="000000"/>
                <w:sz w:val="24"/>
                <w:szCs w:val="24"/>
                <w:lang w:val="kk-KZ"/>
              </w:rPr>
              <w:t>4</w:t>
            </w:r>
          </w:p>
        </w:tc>
        <w:tc>
          <w:tcPr>
            <w:tcW w:w="1418" w:type="dxa"/>
          </w:tcPr>
          <w:p w:rsidR="001D23B0" w:rsidRPr="004F0E40" w:rsidRDefault="001D23B0" w:rsidP="008026C6">
            <w:pPr>
              <w:spacing w:after="0" w:line="240" w:lineRule="auto"/>
              <w:jc w:val="center"/>
              <w:rPr>
                <w:rFonts w:ascii="Times New Roman" w:hAnsi="Times New Roman"/>
                <w:b/>
                <w:color w:val="000000"/>
                <w:sz w:val="24"/>
                <w:szCs w:val="24"/>
                <w:lang w:val="kk-KZ"/>
              </w:rPr>
            </w:pPr>
            <w:r w:rsidRPr="004F0E40">
              <w:rPr>
                <w:rFonts w:ascii="Times New Roman" w:hAnsi="Times New Roman"/>
                <w:b/>
                <w:color w:val="000000"/>
                <w:sz w:val="24"/>
                <w:szCs w:val="24"/>
                <w:lang w:val="kk-KZ"/>
              </w:rPr>
              <w:t>31</w:t>
            </w:r>
          </w:p>
        </w:tc>
        <w:tc>
          <w:tcPr>
            <w:tcW w:w="1417" w:type="dxa"/>
          </w:tcPr>
          <w:p w:rsidR="001D23B0" w:rsidRPr="004F0E40" w:rsidRDefault="001D23B0" w:rsidP="008026C6">
            <w:pPr>
              <w:spacing w:after="0" w:line="240" w:lineRule="auto"/>
              <w:jc w:val="center"/>
              <w:rPr>
                <w:rFonts w:ascii="Times New Roman" w:hAnsi="Times New Roman"/>
                <w:color w:val="000000"/>
                <w:sz w:val="24"/>
                <w:szCs w:val="24"/>
              </w:rPr>
            </w:pPr>
            <w:r w:rsidRPr="004F0E40">
              <w:rPr>
                <w:rFonts w:ascii="Times New Roman" w:hAnsi="Times New Roman"/>
                <w:color w:val="000000"/>
                <w:sz w:val="24"/>
                <w:szCs w:val="24"/>
              </w:rPr>
              <w:t>2</w:t>
            </w:r>
          </w:p>
        </w:tc>
        <w:tc>
          <w:tcPr>
            <w:tcW w:w="1276" w:type="dxa"/>
          </w:tcPr>
          <w:p w:rsidR="001D23B0" w:rsidRPr="004F0E40" w:rsidRDefault="001D23B0" w:rsidP="008026C6">
            <w:pPr>
              <w:spacing w:after="0" w:line="240" w:lineRule="auto"/>
              <w:jc w:val="center"/>
              <w:rPr>
                <w:rFonts w:ascii="Times New Roman" w:hAnsi="Times New Roman"/>
                <w:color w:val="000000"/>
                <w:sz w:val="24"/>
                <w:szCs w:val="24"/>
              </w:rPr>
            </w:pPr>
          </w:p>
        </w:tc>
        <w:tc>
          <w:tcPr>
            <w:tcW w:w="1701" w:type="dxa"/>
          </w:tcPr>
          <w:p w:rsidR="001D23B0" w:rsidRPr="004F0E40" w:rsidRDefault="001D23B0" w:rsidP="008026C6">
            <w:pPr>
              <w:spacing w:after="0" w:line="240" w:lineRule="auto"/>
              <w:jc w:val="center"/>
              <w:rPr>
                <w:rFonts w:ascii="Times New Roman" w:hAnsi="Times New Roman"/>
                <w:b/>
                <w:color w:val="000000"/>
                <w:sz w:val="24"/>
                <w:szCs w:val="24"/>
              </w:rPr>
            </w:pPr>
            <w:r w:rsidRPr="004F0E40">
              <w:rPr>
                <w:rFonts w:ascii="Times New Roman" w:hAnsi="Times New Roman"/>
                <w:b/>
                <w:color w:val="000000"/>
                <w:sz w:val="24"/>
                <w:szCs w:val="24"/>
              </w:rPr>
              <w:t>46</w:t>
            </w:r>
            <w:r w:rsidR="00E74F5E">
              <w:rPr>
                <w:rFonts w:ascii="Times New Roman" w:hAnsi="Times New Roman"/>
                <w:b/>
                <w:color w:val="000000"/>
                <w:sz w:val="24"/>
                <w:szCs w:val="24"/>
              </w:rPr>
              <w:t xml:space="preserve"> </w:t>
            </w:r>
            <w:r w:rsidRPr="004F0E40">
              <w:rPr>
                <w:rFonts w:ascii="Times New Roman" w:hAnsi="Times New Roman"/>
                <w:b/>
                <w:color w:val="000000"/>
                <w:sz w:val="24"/>
                <w:szCs w:val="24"/>
              </w:rPr>
              <w:t>(прогноз)</w:t>
            </w:r>
          </w:p>
        </w:tc>
      </w:tr>
    </w:tbl>
    <w:p w:rsidR="001D23B0" w:rsidRDefault="00AC7900" w:rsidP="00C31367">
      <w:pPr>
        <w:shd w:val="clear" w:color="auto" w:fill="FFFFFF"/>
        <w:spacing w:after="0" w:line="240" w:lineRule="auto"/>
        <w:ind w:left="-567" w:firstLine="283"/>
        <w:jc w:val="both"/>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lastRenderedPageBreak/>
        <w:tab/>
      </w:r>
      <w:r w:rsidR="001D23B0" w:rsidRPr="004F0E40">
        <w:rPr>
          <w:rFonts w:ascii="Times New Roman" w:hAnsi="Times New Roman"/>
          <w:color w:val="000000"/>
          <w:sz w:val="24"/>
          <w:szCs w:val="24"/>
          <w:shd w:val="clear" w:color="auto" w:fill="FFFFFF"/>
        </w:rPr>
        <w:t>Одна из основных причин наличия детей со слабым уровнем знаний – это недостаточный учебный потенциал ребенка, недостаточный уровень  дифференцированной и индивидуальной работы учителя с учащимися на уроках, невыполнение домашнего задания, пропуски уроков учащимися и как результат – не усвоение программного материала на достаточном уровне. Неуспеваемости также способствует  недостаточный контроль со стороны родителей, и здесь главную роль посредника должен выполнять классный руководитель, как своевременный информатор промежуточного показателя успеваемости детей. В течение учебного года н</w:t>
      </w:r>
      <w:r w:rsidR="001D23B0" w:rsidRPr="004F0E40">
        <w:rPr>
          <w:rFonts w:ascii="Times New Roman" w:eastAsia="Times New Roman" w:hAnsi="Times New Roman"/>
          <w:color w:val="000000"/>
          <w:sz w:val="24"/>
          <w:szCs w:val="24"/>
        </w:rPr>
        <w:t>а уроках  по предметам большая часть времени была отведена  на повторение программного материала, систематическим велась планомерная работа по ликвидации пробелов.</w:t>
      </w:r>
    </w:p>
    <w:p w:rsidR="00E74F5E" w:rsidRPr="00E74F5E" w:rsidRDefault="00E74F5E" w:rsidP="00E74F5E">
      <w:pPr>
        <w:shd w:val="clear" w:color="auto" w:fill="FFFFFF"/>
        <w:spacing w:after="0" w:line="240" w:lineRule="auto"/>
        <w:rPr>
          <w:rFonts w:ascii="Times New Roman" w:eastAsia="Times New Roman" w:hAnsi="Times New Roman" w:cs="Times New Roman"/>
          <w:b/>
          <w:i/>
          <w:color w:val="000000"/>
          <w:sz w:val="24"/>
          <w:szCs w:val="24"/>
        </w:rPr>
      </w:pPr>
      <w:r w:rsidRPr="00E74F5E">
        <w:rPr>
          <w:rFonts w:ascii="Times New Roman" w:eastAsia="Times New Roman" w:hAnsi="Times New Roman" w:cs="Times New Roman"/>
          <w:b/>
          <w:i/>
          <w:color w:val="000000"/>
          <w:sz w:val="24"/>
          <w:szCs w:val="24"/>
        </w:rPr>
        <w:t>Рекомендации учителям- предметникам:</w:t>
      </w:r>
    </w:p>
    <w:p w:rsidR="00E74F5E" w:rsidRDefault="00E74F5E" w:rsidP="00C31367">
      <w:pPr>
        <w:shd w:val="clear" w:color="auto" w:fill="FFFFFF"/>
        <w:spacing w:after="0" w:line="240" w:lineRule="auto"/>
        <w:ind w:left="-567"/>
        <w:rPr>
          <w:rFonts w:ascii="Times New Roman" w:eastAsia="Times New Roman" w:hAnsi="Times New Roman"/>
          <w:color w:val="000000"/>
          <w:sz w:val="24"/>
          <w:szCs w:val="24"/>
        </w:rPr>
      </w:pPr>
      <w:r w:rsidRPr="00E74F5E">
        <w:rPr>
          <w:rFonts w:ascii="Times New Roman" w:eastAsia="Times New Roman" w:hAnsi="Times New Roman" w:cs="Times New Roman"/>
          <w:color w:val="000000"/>
          <w:sz w:val="24"/>
          <w:szCs w:val="24"/>
        </w:rPr>
        <w:t>-вести систематическую, индивидуальную работу с обучающимися, максимально осуществлять педагогическую поддержку учащихся с низким учебным потенциалом  для предотвращения снижения качества знаний.</w:t>
      </w:r>
    </w:p>
    <w:p w:rsidR="00E74F5E" w:rsidRPr="00E74F5E" w:rsidRDefault="00E74F5E" w:rsidP="00E74F5E">
      <w:pPr>
        <w:shd w:val="clear" w:color="auto" w:fill="FFFFFF"/>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b/>
          <w:bCs/>
          <w:color w:val="000000"/>
          <w:sz w:val="24"/>
          <w:szCs w:val="24"/>
        </w:rPr>
        <w:t>Сравнительный анализ показателей  качества знаний ХГ №2 за 2021 -2022 учебный год</w:t>
      </w:r>
    </w:p>
    <w:tbl>
      <w:tblPr>
        <w:tblW w:w="8086" w:type="dxa"/>
        <w:tblInd w:w="-176" w:type="dxa"/>
        <w:tblLook w:val="04A0"/>
      </w:tblPr>
      <w:tblGrid>
        <w:gridCol w:w="727"/>
        <w:gridCol w:w="2686"/>
        <w:gridCol w:w="636"/>
        <w:gridCol w:w="696"/>
        <w:gridCol w:w="696"/>
        <w:gridCol w:w="696"/>
        <w:gridCol w:w="611"/>
        <w:gridCol w:w="1338"/>
      </w:tblGrid>
      <w:tr w:rsidR="00E74F5E" w:rsidRPr="00E74F5E" w:rsidTr="00C31367">
        <w:trPr>
          <w:trHeight w:val="27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w:t>
            </w:r>
          </w:p>
        </w:tc>
        <w:tc>
          <w:tcPr>
            <w:tcW w:w="2686"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Наименование предмета</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 чет.</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2чет</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3чет</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4чет</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Год</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Динамика</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Информатика</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96</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97</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0</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Основы права</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90</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98</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91</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89</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История Казахстана</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87</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89</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82</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86</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Казахский язык</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86</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86</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0</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xml:space="preserve">Естествознание </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87</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86</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Всемирная история</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93</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87</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79</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84</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Русская литература</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79</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84</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Биология</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83</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83</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Русский язык</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69</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78</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xml:space="preserve">Математика </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64</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78</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80</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11</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Химия</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75</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78</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12</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Английский язык</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73</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76</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79</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77</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13</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География</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88</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66</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76</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76</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0</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14</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Геометрия</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57</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57</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65</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64</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67</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15</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Алгебра</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56</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53</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63</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62</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64</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r>
      <w:tr w:rsidR="00E74F5E" w:rsidRPr="00E74F5E" w:rsidTr="00C31367">
        <w:trPr>
          <w:trHeight w:val="27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16</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Физика</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67</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59</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68</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57</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61</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w:t>
            </w:r>
          </w:p>
        </w:tc>
      </w:tr>
      <w:tr w:rsidR="00E74F5E" w:rsidRPr="00E74F5E" w:rsidTr="00C31367">
        <w:trPr>
          <w:trHeight w:val="30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 </w:t>
            </w:r>
          </w:p>
        </w:tc>
        <w:tc>
          <w:tcPr>
            <w:tcW w:w="268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Итого по школе</w:t>
            </w:r>
          </w:p>
        </w:tc>
        <w:tc>
          <w:tcPr>
            <w:tcW w:w="63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81</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71</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83</w:t>
            </w:r>
          </w:p>
        </w:tc>
        <w:tc>
          <w:tcPr>
            <w:tcW w:w="69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78</w:t>
            </w:r>
          </w:p>
        </w:tc>
        <w:tc>
          <w:tcPr>
            <w:tcW w:w="61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80</w:t>
            </w:r>
          </w:p>
        </w:tc>
        <w:tc>
          <w:tcPr>
            <w:tcW w:w="133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r>
    </w:tbl>
    <w:p w:rsidR="00E74F5E" w:rsidRPr="00E74F5E" w:rsidRDefault="00E74F5E" w:rsidP="00E74F5E">
      <w:pPr>
        <w:shd w:val="clear" w:color="auto" w:fill="FFFFFF"/>
        <w:spacing w:after="0" w:line="240" w:lineRule="auto"/>
        <w:rPr>
          <w:rFonts w:ascii="Times New Roman" w:eastAsia="Times New Roman" w:hAnsi="Times New Roman" w:cs="Times New Roman"/>
          <w:color w:val="000000"/>
          <w:sz w:val="24"/>
          <w:szCs w:val="24"/>
        </w:rPr>
      </w:pPr>
    </w:p>
    <w:tbl>
      <w:tblPr>
        <w:tblW w:w="10269" w:type="dxa"/>
        <w:tblInd w:w="-176" w:type="dxa"/>
        <w:tblLook w:val="04A0"/>
      </w:tblPr>
      <w:tblGrid>
        <w:gridCol w:w="605"/>
        <w:gridCol w:w="1947"/>
        <w:gridCol w:w="709"/>
        <w:gridCol w:w="567"/>
        <w:gridCol w:w="567"/>
        <w:gridCol w:w="456"/>
        <w:gridCol w:w="678"/>
        <w:gridCol w:w="425"/>
        <w:gridCol w:w="1701"/>
        <w:gridCol w:w="576"/>
        <w:gridCol w:w="503"/>
        <w:gridCol w:w="576"/>
        <w:gridCol w:w="456"/>
        <w:gridCol w:w="527"/>
      </w:tblGrid>
      <w:tr w:rsidR="00E74F5E" w:rsidRPr="00E74F5E" w:rsidTr="00C31367">
        <w:trPr>
          <w:trHeight w:val="300"/>
        </w:trPr>
        <w:tc>
          <w:tcPr>
            <w:tcW w:w="552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"отлично" 85-100%</w:t>
            </w:r>
          </w:p>
        </w:tc>
        <w:tc>
          <w:tcPr>
            <w:tcW w:w="47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"хорошо" 65-84%</w:t>
            </w:r>
          </w:p>
        </w:tc>
      </w:tr>
      <w:tr w:rsidR="00E74F5E" w:rsidRPr="00E74F5E" w:rsidTr="00C31367">
        <w:trPr>
          <w:trHeight w:val="300"/>
        </w:trPr>
        <w:tc>
          <w:tcPr>
            <w:tcW w:w="552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1чет.- 47%</w:t>
            </w:r>
          </w:p>
        </w:tc>
        <w:tc>
          <w:tcPr>
            <w:tcW w:w="47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40%</w:t>
            </w:r>
          </w:p>
        </w:tc>
      </w:tr>
      <w:tr w:rsidR="00E74F5E" w:rsidRPr="00E74F5E" w:rsidTr="00C31367">
        <w:trPr>
          <w:trHeight w:val="300"/>
        </w:trPr>
        <w:tc>
          <w:tcPr>
            <w:tcW w:w="552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2чет.-19%</w:t>
            </w:r>
          </w:p>
        </w:tc>
        <w:tc>
          <w:tcPr>
            <w:tcW w:w="47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56%</w:t>
            </w:r>
          </w:p>
        </w:tc>
      </w:tr>
      <w:tr w:rsidR="00E74F5E" w:rsidRPr="00E74F5E" w:rsidTr="00C31367">
        <w:trPr>
          <w:trHeight w:val="300"/>
        </w:trPr>
        <w:tc>
          <w:tcPr>
            <w:tcW w:w="552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3чет.-46,5%</w:t>
            </w:r>
          </w:p>
        </w:tc>
        <w:tc>
          <w:tcPr>
            <w:tcW w:w="47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47%</w:t>
            </w:r>
          </w:p>
        </w:tc>
      </w:tr>
      <w:tr w:rsidR="00E74F5E" w:rsidRPr="00E74F5E" w:rsidTr="00C31367">
        <w:trPr>
          <w:trHeight w:val="300"/>
        </w:trPr>
        <w:tc>
          <w:tcPr>
            <w:tcW w:w="552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4чет.-25%</w:t>
            </w:r>
          </w:p>
        </w:tc>
        <w:tc>
          <w:tcPr>
            <w:tcW w:w="4740" w:type="dxa"/>
            <w:gridSpan w:val="7"/>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63%</w:t>
            </w:r>
          </w:p>
        </w:tc>
      </w:tr>
      <w:tr w:rsidR="00E74F5E" w:rsidRPr="00E74F5E" w:rsidTr="00C31367">
        <w:trPr>
          <w:trHeight w:val="300"/>
        </w:trPr>
        <w:tc>
          <w:tcPr>
            <w:tcW w:w="552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Год-31%</w:t>
            </w:r>
          </w:p>
        </w:tc>
        <w:tc>
          <w:tcPr>
            <w:tcW w:w="4740" w:type="dxa"/>
            <w:gridSpan w:val="7"/>
            <w:tcBorders>
              <w:top w:val="nil"/>
              <w:left w:val="nil"/>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57%</w:t>
            </w:r>
          </w:p>
        </w:tc>
      </w:tr>
      <w:tr w:rsidR="000714E4" w:rsidRPr="00E74F5E" w:rsidTr="00C31367">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w:t>
            </w:r>
          </w:p>
        </w:tc>
        <w:tc>
          <w:tcPr>
            <w:tcW w:w="194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Информатика</w:t>
            </w:r>
          </w:p>
        </w:tc>
        <w:tc>
          <w:tcPr>
            <w:tcW w:w="709"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567" w:type="dxa"/>
            <w:tcBorders>
              <w:top w:val="nil"/>
              <w:left w:val="nil"/>
              <w:bottom w:val="single" w:sz="4" w:space="0" w:color="auto"/>
              <w:right w:val="nil"/>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96</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678" w:type="dxa"/>
            <w:tcBorders>
              <w:top w:val="nil"/>
              <w:left w:val="nil"/>
              <w:bottom w:val="single" w:sz="4" w:space="0" w:color="auto"/>
              <w:right w:val="nil"/>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Всемирная история</w:t>
            </w:r>
          </w:p>
        </w:tc>
        <w:tc>
          <w:tcPr>
            <w:tcW w:w="552"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93</w:t>
            </w:r>
          </w:p>
        </w:tc>
        <w:tc>
          <w:tcPr>
            <w:tcW w:w="50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c>
          <w:tcPr>
            <w:tcW w:w="57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87</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79</w:t>
            </w:r>
          </w:p>
        </w:tc>
        <w:tc>
          <w:tcPr>
            <w:tcW w:w="52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r>
      <w:tr w:rsidR="000714E4" w:rsidRPr="00E74F5E" w:rsidTr="00C31367">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c>
          <w:tcPr>
            <w:tcW w:w="194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Основы права</w:t>
            </w:r>
          </w:p>
        </w:tc>
        <w:tc>
          <w:tcPr>
            <w:tcW w:w="709"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567" w:type="dxa"/>
            <w:tcBorders>
              <w:top w:val="nil"/>
              <w:left w:val="nil"/>
              <w:bottom w:val="single" w:sz="4" w:space="0" w:color="auto"/>
              <w:right w:val="nil"/>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98</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91</w:t>
            </w:r>
          </w:p>
        </w:tc>
        <w:tc>
          <w:tcPr>
            <w:tcW w:w="678" w:type="dxa"/>
            <w:tcBorders>
              <w:top w:val="nil"/>
              <w:left w:val="nil"/>
              <w:bottom w:val="single" w:sz="4" w:space="0" w:color="auto"/>
              <w:right w:val="nil"/>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89</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c>
          <w:tcPr>
            <w:tcW w:w="170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Русская литература</w:t>
            </w:r>
          </w:p>
        </w:tc>
        <w:tc>
          <w:tcPr>
            <w:tcW w:w="552"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c>
          <w:tcPr>
            <w:tcW w:w="50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79</w:t>
            </w:r>
          </w:p>
        </w:tc>
        <w:tc>
          <w:tcPr>
            <w:tcW w:w="57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c>
          <w:tcPr>
            <w:tcW w:w="52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r>
      <w:tr w:rsidR="000714E4" w:rsidRPr="00E74F5E" w:rsidTr="00C31367">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w:t>
            </w:r>
          </w:p>
        </w:tc>
        <w:tc>
          <w:tcPr>
            <w:tcW w:w="194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История Казахстана</w:t>
            </w:r>
          </w:p>
        </w:tc>
        <w:tc>
          <w:tcPr>
            <w:tcW w:w="709"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87</w:t>
            </w:r>
          </w:p>
        </w:tc>
        <w:tc>
          <w:tcPr>
            <w:tcW w:w="56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56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89</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82</w:t>
            </w:r>
          </w:p>
        </w:tc>
        <w:tc>
          <w:tcPr>
            <w:tcW w:w="678" w:type="dxa"/>
            <w:tcBorders>
              <w:top w:val="nil"/>
              <w:left w:val="nil"/>
              <w:bottom w:val="single" w:sz="4" w:space="0" w:color="auto"/>
              <w:right w:val="nil"/>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86</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w:t>
            </w:r>
          </w:p>
        </w:tc>
        <w:tc>
          <w:tcPr>
            <w:tcW w:w="170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Биология</w:t>
            </w:r>
          </w:p>
        </w:tc>
        <w:tc>
          <w:tcPr>
            <w:tcW w:w="552"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50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83</w:t>
            </w:r>
          </w:p>
        </w:tc>
        <w:tc>
          <w:tcPr>
            <w:tcW w:w="57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52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83</w:t>
            </w:r>
          </w:p>
        </w:tc>
      </w:tr>
      <w:tr w:rsidR="000714E4" w:rsidRPr="00E74F5E" w:rsidTr="00C31367">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w:t>
            </w:r>
          </w:p>
        </w:tc>
        <w:tc>
          <w:tcPr>
            <w:tcW w:w="194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Казахский язык</w:t>
            </w:r>
          </w:p>
        </w:tc>
        <w:tc>
          <w:tcPr>
            <w:tcW w:w="709"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56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86</w:t>
            </w:r>
          </w:p>
        </w:tc>
        <w:tc>
          <w:tcPr>
            <w:tcW w:w="678" w:type="dxa"/>
            <w:tcBorders>
              <w:top w:val="nil"/>
              <w:left w:val="nil"/>
              <w:bottom w:val="single" w:sz="4" w:space="0" w:color="auto"/>
              <w:right w:val="nil"/>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86</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w:t>
            </w:r>
          </w:p>
        </w:tc>
        <w:tc>
          <w:tcPr>
            <w:tcW w:w="170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xml:space="preserve">Математика </w:t>
            </w:r>
          </w:p>
        </w:tc>
        <w:tc>
          <w:tcPr>
            <w:tcW w:w="552"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50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64</w:t>
            </w:r>
          </w:p>
        </w:tc>
        <w:tc>
          <w:tcPr>
            <w:tcW w:w="57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78</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c>
          <w:tcPr>
            <w:tcW w:w="52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r>
      <w:tr w:rsidR="000714E4" w:rsidRPr="00E74F5E" w:rsidTr="001F671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w:t>
            </w:r>
          </w:p>
        </w:tc>
        <w:tc>
          <w:tcPr>
            <w:tcW w:w="194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xml:space="preserve">Естествознание </w:t>
            </w:r>
          </w:p>
        </w:tc>
        <w:tc>
          <w:tcPr>
            <w:tcW w:w="709"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87</w:t>
            </w:r>
          </w:p>
        </w:tc>
        <w:tc>
          <w:tcPr>
            <w:tcW w:w="56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c>
          <w:tcPr>
            <w:tcW w:w="67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86</w:t>
            </w:r>
          </w:p>
        </w:tc>
        <w:tc>
          <w:tcPr>
            <w:tcW w:w="425"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w:t>
            </w:r>
          </w:p>
        </w:tc>
        <w:tc>
          <w:tcPr>
            <w:tcW w:w="170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Русский язык</w:t>
            </w:r>
          </w:p>
        </w:tc>
        <w:tc>
          <w:tcPr>
            <w:tcW w:w="552"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69</w:t>
            </w:r>
          </w:p>
        </w:tc>
        <w:tc>
          <w:tcPr>
            <w:tcW w:w="50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c>
          <w:tcPr>
            <w:tcW w:w="57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c>
          <w:tcPr>
            <w:tcW w:w="52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78</w:t>
            </w:r>
          </w:p>
        </w:tc>
      </w:tr>
      <w:tr w:rsidR="000714E4" w:rsidRPr="00E74F5E" w:rsidTr="001F6718">
        <w:trPr>
          <w:trHeight w:val="30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c>
          <w:tcPr>
            <w:tcW w:w="1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678" w:type="dxa"/>
            <w:tcBorders>
              <w:top w:val="single" w:sz="4" w:space="0" w:color="auto"/>
              <w:left w:val="single" w:sz="4" w:space="0" w:color="auto"/>
              <w:bottom w:val="single" w:sz="4" w:space="0" w:color="auto"/>
              <w:right w:val="nil"/>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w:t>
            </w:r>
          </w:p>
        </w:tc>
        <w:tc>
          <w:tcPr>
            <w:tcW w:w="170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Химия</w:t>
            </w:r>
          </w:p>
        </w:tc>
        <w:tc>
          <w:tcPr>
            <w:tcW w:w="552"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50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57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75</w:t>
            </w:r>
          </w:p>
        </w:tc>
        <w:tc>
          <w:tcPr>
            <w:tcW w:w="52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78</w:t>
            </w:r>
          </w:p>
        </w:tc>
      </w:tr>
      <w:tr w:rsidR="000714E4" w:rsidRPr="00E74F5E" w:rsidTr="001F6718">
        <w:trPr>
          <w:trHeight w:val="30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c>
          <w:tcPr>
            <w:tcW w:w="1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678" w:type="dxa"/>
            <w:tcBorders>
              <w:top w:val="single" w:sz="4" w:space="0" w:color="auto"/>
              <w:left w:val="single" w:sz="4" w:space="0" w:color="auto"/>
              <w:bottom w:val="single" w:sz="4" w:space="0" w:color="auto"/>
              <w:right w:val="nil"/>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w:t>
            </w:r>
          </w:p>
        </w:tc>
        <w:tc>
          <w:tcPr>
            <w:tcW w:w="170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География</w:t>
            </w:r>
          </w:p>
        </w:tc>
        <w:tc>
          <w:tcPr>
            <w:tcW w:w="552"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88</w:t>
            </w:r>
          </w:p>
        </w:tc>
        <w:tc>
          <w:tcPr>
            <w:tcW w:w="50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66</w:t>
            </w:r>
          </w:p>
        </w:tc>
        <w:tc>
          <w:tcPr>
            <w:tcW w:w="57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76</w:t>
            </w:r>
          </w:p>
        </w:tc>
        <w:tc>
          <w:tcPr>
            <w:tcW w:w="52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76</w:t>
            </w:r>
          </w:p>
        </w:tc>
      </w:tr>
      <w:tr w:rsidR="000714E4" w:rsidRPr="00E74F5E" w:rsidTr="001F6718">
        <w:trPr>
          <w:trHeight w:val="30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1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678" w:type="dxa"/>
            <w:tcBorders>
              <w:top w:val="single" w:sz="4" w:space="0" w:color="auto"/>
              <w:left w:val="single" w:sz="4" w:space="0" w:color="auto"/>
              <w:bottom w:val="single" w:sz="4" w:space="0" w:color="auto"/>
              <w:right w:val="nil"/>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w:t>
            </w:r>
          </w:p>
        </w:tc>
        <w:tc>
          <w:tcPr>
            <w:tcW w:w="170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Английский язык</w:t>
            </w:r>
          </w:p>
        </w:tc>
        <w:tc>
          <w:tcPr>
            <w:tcW w:w="552"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50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73</w:t>
            </w:r>
          </w:p>
        </w:tc>
        <w:tc>
          <w:tcPr>
            <w:tcW w:w="57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76</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79</w:t>
            </w:r>
          </w:p>
        </w:tc>
        <w:tc>
          <w:tcPr>
            <w:tcW w:w="52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r>
      <w:tr w:rsidR="000714E4" w:rsidRPr="00E74F5E" w:rsidTr="001F6718">
        <w:trPr>
          <w:trHeight w:val="30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1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678" w:type="dxa"/>
            <w:tcBorders>
              <w:top w:val="single" w:sz="4" w:space="0" w:color="auto"/>
              <w:left w:val="single" w:sz="4" w:space="0" w:color="auto"/>
              <w:bottom w:val="single" w:sz="4" w:space="0" w:color="auto"/>
              <w:right w:val="nil"/>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w:t>
            </w:r>
          </w:p>
        </w:tc>
        <w:tc>
          <w:tcPr>
            <w:tcW w:w="1701"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Геометрия</w:t>
            </w:r>
          </w:p>
        </w:tc>
        <w:tc>
          <w:tcPr>
            <w:tcW w:w="552"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57</w:t>
            </w:r>
          </w:p>
        </w:tc>
        <w:tc>
          <w:tcPr>
            <w:tcW w:w="50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57</w:t>
            </w:r>
          </w:p>
        </w:tc>
        <w:tc>
          <w:tcPr>
            <w:tcW w:w="57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65</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64</w:t>
            </w:r>
          </w:p>
        </w:tc>
        <w:tc>
          <w:tcPr>
            <w:tcW w:w="52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67</w:t>
            </w:r>
          </w:p>
        </w:tc>
      </w:tr>
    </w:tbl>
    <w:p w:rsidR="00E74F5E" w:rsidRPr="00E74F5E" w:rsidRDefault="00E74F5E" w:rsidP="00E74F5E">
      <w:pPr>
        <w:shd w:val="clear" w:color="auto" w:fill="FFFFFF"/>
        <w:spacing w:after="0" w:line="240" w:lineRule="auto"/>
        <w:rPr>
          <w:rFonts w:ascii="Times New Roman" w:eastAsia="Times New Roman" w:hAnsi="Times New Roman" w:cs="Times New Roman"/>
          <w:color w:val="000000"/>
          <w:sz w:val="24"/>
          <w:szCs w:val="24"/>
        </w:rPr>
      </w:pPr>
    </w:p>
    <w:tbl>
      <w:tblPr>
        <w:tblW w:w="6335" w:type="dxa"/>
        <w:tblInd w:w="-176" w:type="dxa"/>
        <w:tblLook w:val="04A0"/>
      </w:tblPr>
      <w:tblGrid>
        <w:gridCol w:w="605"/>
        <w:gridCol w:w="1063"/>
        <w:gridCol w:w="2843"/>
        <w:gridCol w:w="456"/>
        <w:gridCol w:w="456"/>
        <w:gridCol w:w="456"/>
        <w:gridCol w:w="456"/>
      </w:tblGrid>
      <w:tr w:rsidR="00E74F5E" w:rsidRPr="00E74F5E" w:rsidTr="00C31367">
        <w:trPr>
          <w:trHeight w:val="300"/>
        </w:trPr>
        <w:tc>
          <w:tcPr>
            <w:tcW w:w="63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lastRenderedPageBreak/>
              <w:t>"удовлетворительно" 40-64%</w:t>
            </w:r>
          </w:p>
        </w:tc>
      </w:tr>
      <w:tr w:rsidR="00E74F5E" w:rsidRPr="00E74F5E" w:rsidTr="00C31367">
        <w:trPr>
          <w:trHeight w:val="300"/>
        </w:trPr>
        <w:tc>
          <w:tcPr>
            <w:tcW w:w="63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13%</w:t>
            </w:r>
          </w:p>
        </w:tc>
      </w:tr>
      <w:tr w:rsidR="00E74F5E" w:rsidRPr="00E74F5E" w:rsidTr="00C31367">
        <w:trPr>
          <w:trHeight w:val="300"/>
        </w:trPr>
        <w:tc>
          <w:tcPr>
            <w:tcW w:w="63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25%</w:t>
            </w:r>
          </w:p>
        </w:tc>
      </w:tr>
      <w:tr w:rsidR="00E74F5E" w:rsidRPr="00E74F5E" w:rsidTr="00C31367">
        <w:trPr>
          <w:trHeight w:val="300"/>
        </w:trPr>
        <w:tc>
          <w:tcPr>
            <w:tcW w:w="63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w:t>
            </w:r>
          </w:p>
        </w:tc>
      </w:tr>
      <w:tr w:rsidR="00E74F5E" w:rsidRPr="00E74F5E" w:rsidTr="00C31367">
        <w:trPr>
          <w:trHeight w:val="300"/>
        </w:trPr>
        <w:tc>
          <w:tcPr>
            <w:tcW w:w="63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12%</w:t>
            </w:r>
          </w:p>
        </w:tc>
      </w:tr>
      <w:tr w:rsidR="00E74F5E" w:rsidRPr="00E74F5E" w:rsidTr="00C31367">
        <w:trPr>
          <w:trHeight w:val="300"/>
        </w:trPr>
        <w:tc>
          <w:tcPr>
            <w:tcW w:w="63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12%</w:t>
            </w:r>
          </w:p>
        </w:tc>
      </w:tr>
      <w:tr w:rsidR="00E74F5E" w:rsidRPr="00E74F5E" w:rsidTr="00C31367">
        <w:trPr>
          <w:trHeight w:val="30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w:t>
            </w:r>
          </w:p>
        </w:tc>
        <w:tc>
          <w:tcPr>
            <w:tcW w:w="106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Алгебра</w:t>
            </w:r>
          </w:p>
        </w:tc>
        <w:tc>
          <w:tcPr>
            <w:tcW w:w="284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56</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53</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63</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62</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64</w:t>
            </w:r>
          </w:p>
        </w:tc>
      </w:tr>
      <w:tr w:rsidR="00E74F5E" w:rsidRPr="00E74F5E" w:rsidTr="00C31367">
        <w:trPr>
          <w:trHeight w:val="30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c>
          <w:tcPr>
            <w:tcW w:w="106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Физика</w:t>
            </w:r>
          </w:p>
        </w:tc>
        <w:tc>
          <w:tcPr>
            <w:tcW w:w="284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67</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59</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68</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57</w:t>
            </w:r>
          </w:p>
        </w:tc>
        <w:tc>
          <w:tcPr>
            <w:tcW w:w="45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61</w:t>
            </w:r>
          </w:p>
        </w:tc>
      </w:tr>
      <w:tr w:rsidR="00E74F5E" w:rsidRPr="00E74F5E" w:rsidTr="00C31367">
        <w:trPr>
          <w:trHeight w:val="30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"неудовлетворительно" 0-39%</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 </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 </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r>
      <w:tr w:rsidR="00E74F5E" w:rsidRPr="00E74F5E" w:rsidTr="00C31367">
        <w:trPr>
          <w:trHeight w:val="30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481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0%</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color w:val="000000"/>
                <w:sz w:val="24"/>
                <w:szCs w:val="24"/>
              </w:rPr>
            </w:pPr>
          </w:p>
        </w:tc>
      </w:tr>
    </w:tbl>
    <w:p w:rsidR="00E74F5E" w:rsidRPr="00E74F5E" w:rsidRDefault="00D723C0" w:rsidP="00E74F5E">
      <w:pPr>
        <w:shd w:val="clear" w:color="auto" w:fill="FFFFFF"/>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b/>
          <w:bCs/>
          <w:color w:val="000000"/>
          <w:sz w:val="24"/>
          <w:szCs w:val="24"/>
        </w:rPr>
        <w:t>Сравнительный анализ показателей  качества знаний  ХГ №2 за 2021- 2022 учебный год</w:t>
      </w:r>
    </w:p>
    <w:tbl>
      <w:tblPr>
        <w:tblW w:w="10490" w:type="dxa"/>
        <w:tblInd w:w="-459" w:type="dxa"/>
        <w:tblLook w:val="04A0"/>
      </w:tblPr>
      <w:tblGrid>
        <w:gridCol w:w="739"/>
        <w:gridCol w:w="2196"/>
        <w:gridCol w:w="647"/>
        <w:gridCol w:w="500"/>
        <w:gridCol w:w="576"/>
        <w:gridCol w:w="162"/>
        <w:gridCol w:w="454"/>
        <w:gridCol w:w="113"/>
        <w:gridCol w:w="463"/>
        <w:gridCol w:w="525"/>
        <w:gridCol w:w="1705"/>
        <w:gridCol w:w="567"/>
        <w:gridCol w:w="456"/>
        <w:gridCol w:w="456"/>
        <w:gridCol w:w="506"/>
        <w:gridCol w:w="456"/>
      </w:tblGrid>
      <w:tr w:rsidR="00E74F5E" w:rsidRPr="00E74F5E" w:rsidTr="00D723C0">
        <w:trPr>
          <w:trHeight w:val="300"/>
        </w:trPr>
        <w:tc>
          <w:tcPr>
            <w:tcW w:w="58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"отлично" 85-100%</w:t>
            </w:r>
          </w:p>
        </w:tc>
        <w:tc>
          <w:tcPr>
            <w:tcW w:w="46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"хорошо" 65-84%</w:t>
            </w:r>
          </w:p>
        </w:tc>
      </w:tr>
      <w:tr w:rsidR="00E74F5E" w:rsidRPr="00E74F5E" w:rsidTr="00D723C0">
        <w:trPr>
          <w:trHeight w:val="300"/>
        </w:trPr>
        <w:tc>
          <w:tcPr>
            <w:tcW w:w="58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1чет.- 34%</w:t>
            </w:r>
          </w:p>
        </w:tc>
        <w:tc>
          <w:tcPr>
            <w:tcW w:w="46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54%</w:t>
            </w:r>
          </w:p>
        </w:tc>
      </w:tr>
      <w:tr w:rsidR="00E74F5E" w:rsidRPr="00E74F5E" w:rsidTr="00D723C0">
        <w:trPr>
          <w:trHeight w:val="300"/>
        </w:trPr>
        <w:tc>
          <w:tcPr>
            <w:tcW w:w="58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2чет.-41%</w:t>
            </w:r>
          </w:p>
        </w:tc>
        <w:tc>
          <w:tcPr>
            <w:tcW w:w="46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51%</w:t>
            </w:r>
          </w:p>
        </w:tc>
      </w:tr>
      <w:tr w:rsidR="00E74F5E" w:rsidRPr="00E74F5E" w:rsidTr="00D723C0">
        <w:trPr>
          <w:trHeight w:val="300"/>
        </w:trPr>
        <w:tc>
          <w:tcPr>
            <w:tcW w:w="58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3чет-38%</w:t>
            </w:r>
          </w:p>
        </w:tc>
        <w:tc>
          <w:tcPr>
            <w:tcW w:w="46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62%</w:t>
            </w:r>
          </w:p>
        </w:tc>
      </w:tr>
      <w:tr w:rsidR="00E74F5E" w:rsidRPr="00E74F5E" w:rsidTr="00D723C0">
        <w:trPr>
          <w:trHeight w:val="300"/>
        </w:trPr>
        <w:tc>
          <w:tcPr>
            <w:tcW w:w="58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4чет.-34%</w:t>
            </w:r>
          </w:p>
        </w:tc>
        <w:tc>
          <w:tcPr>
            <w:tcW w:w="46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59%</w:t>
            </w:r>
          </w:p>
        </w:tc>
      </w:tr>
      <w:tr w:rsidR="00E74F5E" w:rsidRPr="00E74F5E" w:rsidTr="00D723C0">
        <w:trPr>
          <w:trHeight w:val="300"/>
        </w:trPr>
        <w:tc>
          <w:tcPr>
            <w:tcW w:w="58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Год-41%</w:t>
            </w:r>
          </w:p>
        </w:tc>
        <w:tc>
          <w:tcPr>
            <w:tcW w:w="46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52%</w:t>
            </w:r>
          </w:p>
        </w:tc>
      </w:tr>
      <w:tr w:rsidR="002C26C9" w:rsidRPr="00E74F5E" w:rsidTr="00D723C0">
        <w:trPr>
          <w:trHeight w:val="255"/>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Рысмамбетова З.С.</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91</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87</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90</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Коняхина Г.В.</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76</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r>
      <w:tr w:rsidR="002C26C9" w:rsidRPr="00E74F5E" w:rsidTr="00D723C0">
        <w:trPr>
          <w:trHeight w:val="255"/>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Клюмова В.К.</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89</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95</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99</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98</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Ельшибекова Г.А.</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78</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83</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86</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r>
      <w:tr w:rsidR="002C26C9" w:rsidRPr="00E74F5E" w:rsidTr="00D723C0">
        <w:trPr>
          <w:trHeight w:val="255"/>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Есжанов К.М.</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89</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89</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95</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Жумагазина Г.Ш.</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66</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73</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83</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83</w:t>
            </w:r>
          </w:p>
        </w:tc>
      </w:tr>
      <w:tr w:rsidR="002C26C9" w:rsidRPr="00E74F5E" w:rsidTr="00D723C0">
        <w:trPr>
          <w:trHeight w:val="300"/>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Адылова А.С.</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Calibri" w:eastAsia="Times New Roman" w:hAnsi="Calibri" w:cs="Calibri"/>
                <w:color w:val="000000"/>
                <w:sz w:val="24"/>
                <w:szCs w:val="24"/>
              </w:rPr>
            </w:pPr>
            <w:r w:rsidRPr="00E74F5E">
              <w:rPr>
                <w:rFonts w:ascii="Calibri" w:eastAsia="Times New Roman" w:hAnsi="Calibri" w:cs="Calibri"/>
                <w:color w:val="000000"/>
                <w:sz w:val="24"/>
                <w:szCs w:val="24"/>
              </w:rPr>
              <w:t> </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96</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96</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Сапаргалиева А.А.</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83</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73</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83</w:t>
            </w:r>
          </w:p>
        </w:tc>
      </w:tr>
      <w:tr w:rsidR="002C26C9" w:rsidRPr="00E74F5E" w:rsidTr="00D723C0">
        <w:trPr>
          <w:trHeight w:val="255"/>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Байсалхан М.Ш.</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86</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91</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94</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93</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93</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Хамидуллина Н.В.</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76</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79</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78</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82</w:t>
            </w:r>
          </w:p>
        </w:tc>
      </w:tr>
      <w:tr w:rsidR="002C26C9" w:rsidRPr="00E74F5E" w:rsidTr="00D723C0">
        <w:trPr>
          <w:trHeight w:val="255"/>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Зиядиев М.Ф.</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92</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92</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91</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91</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93</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Мамбетова С.К.</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r>
      <w:tr w:rsidR="002C26C9" w:rsidRPr="00E74F5E" w:rsidTr="00D723C0">
        <w:trPr>
          <w:trHeight w:val="255"/>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Мухамбетова Л.О.</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87</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89</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Тимірбай М.А.</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69</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79</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r>
      <w:tr w:rsidR="002C26C9" w:rsidRPr="00E74F5E" w:rsidTr="00D723C0">
        <w:trPr>
          <w:trHeight w:val="255"/>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Байсакалова А.Ж.</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86</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88</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90</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89</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Тюлемисова Г.С.</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72</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78</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78</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80</w:t>
            </w:r>
          </w:p>
        </w:tc>
      </w:tr>
      <w:tr w:rsidR="002C26C9" w:rsidRPr="00E74F5E" w:rsidTr="00D723C0">
        <w:trPr>
          <w:trHeight w:val="255"/>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Уразбаева Ж.К.</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87</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75</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87</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Бахтиярова А.К.</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56</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65</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69</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79</w:t>
            </w:r>
          </w:p>
        </w:tc>
      </w:tr>
      <w:tr w:rsidR="002C26C9" w:rsidRPr="00E74F5E" w:rsidTr="00D723C0">
        <w:trPr>
          <w:trHeight w:val="255"/>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Шонтыкова Г.Т.</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87</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Уксукбаев А.Е.</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75</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79</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68</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76</w:t>
            </w:r>
          </w:p>
        </w:tc>
      </w:tr>
      <w:tr w:rsidR="002C26C9" w:rsidRPr="00E74F5E" w:rsidTr="00D723C0">
        <w:trPr>
          <w:trHeight w:val="255"/>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11</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Шакпакова Г.А.</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100</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90</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11</w:t>
            </w:r>
          </w:p>
        </w:tc>
        <w:tc>
          <w:tcPr>
            <w:tcW w:w="1705" w:type="dxa"/>
            <w:tcBorders>
              <w:top w:val="nil"/>
              <w:left w:val="nil"/>
              <w:bottom w:val="single" w:sz="4" w:space="0" w:color="auto"/>
              <w:right w:val="single" w:sz="4" w:space="0" w:color="auto"/>
            </w:tcBorders>
            <w:shd w:val="clear" w:color="auto" w:fill="auto"/>
            <w:noWrap/>
            <w:hideMark/>
          </w:tcPr>
          <w:p w:rsid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Носенко Е.С.</w:t>
            </w:r>
          </w:p>
          <w:p w:rsidR="00D723C0" w:rsidRPr="00E74F5E" w:rsidRDefault="00D723C0" w:rsidP="001F6718">
            <w:pPr>
              <w:spacing w:after="0" w:line="240" w:lineRule="auto"/>
              <w:rPr>
                <w:rFonts w:ascii="Times New Roman" w:eastAsia="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70</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77</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75</w:t>
            </w:r>
          </w:p>
        </w:tc>
      </w:tr>
      <w:tr w:rsidR="002C26C9" w:rsidRPr="00E74F5E" w:rsidTr="00D723C0">
        <w:trPr>
          <w:trHeight w:val="255"/>
        </w:trPr>
        <w:tc>
          <w:tcPr>
            <w:tcW w:w="739"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12</w:t>
            </w:r>
          </w:p>
        </w:tc>
        <w:tc>
          <w:tcPr>
            <w:tcW w:w="219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Перун Ю.В.</w:t>
            </w:r>
          </w:p>
        </w:tc>
        <w:tc>
          <w:tcPr>
            <w:tcW w:w="64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500"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c>
          <w:tcPr>
            <w:tcW w:w="57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97</w:t>
            </w:r>
          </w:p>
        </w:tc>
        <w:tc>
          <w:tcPr>
            <w:tcW w:w="61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84</w:t>
            </w:r>
          </w:p>
        </w:tc>
        <w:tc>
          <w:tcPr>
            <w:tcW w:w="576" w:type="dxa"/>
            <w:gridSpan w:val="2"/>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85</w:t>
            </w:r>
          </w:p>
        </w:tc>
        <w:tc>
          <w:tcPr>
            <w:tcW w:w="5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12</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Сарсембаева А.Е.</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81</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r>
      <w:tr w:rsidR="002C26C9" w:rsidRPr="00E74F5E" w:rsidTr="00D723C0">
        <w:trPr>
          <w:trHeight w:val="255"/>
        </w:trPr>
        <w:tc>
          <w:tcPr>
            <w:tcW w:w="739"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647"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6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76" w:type="dxa"/>
            <w:gridSpan w:val="2"/>
            <w:tcBorders>
              <w:top w:val="single" w:sz="4" w:space="0" w:color="auto"/>
              <w:left w:val="single" w:sz="4" w:space="0" w:color="auto"/>
              <w:bottom w:val="single" w:sz="4" w:space="0" w:color="auto"/>
              <w:right w:val="nil"/>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25"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13</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Сапагалиева А.Д.</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66</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65</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72</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71</w:t>
            </w:r>
          </w:p>
        </w:tc>
      </w:tr>
      <w:tr w:rsidR="002C26C9" w:rsidRPr="00E74F5E" w:rsidTr="00D723C0">
        <w:trPr>
          <w:trHeight w:val="255"/>
        </w:trPr>
        <w:tc>
          <w:tcPr>
            <w:tcW w:w="739"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647"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6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76" w:type="dxa"/>
            <w:gridSpan w:val="2"/>
            <w:tcBorders>
              <w:top w:val="single" w:sz="4" w:space="0" w:color="auto"/>
              <w:left w:val="single" w:sz="4" w:space="0" w:color="auto"/>
              <w:bottom w:val="single" w:sz="4" w:space="0" w:color="auto"/>
              <w:right w:val="nil"/>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25"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14</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Жанабаева Г.С.</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76</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78</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66</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69</w:t>
            </w:r>
          </w:p>
        </w:tc>
      </w:tr>
      <w:tr w:rsidR="002C26C9" w:rsidRPr="00E74F5E" w:rsidTr="00D723C0">
        <w:trPr>
          <w:trHeight w:val="300"/>
        </w:trPr>
        <w:tc>
          <w:tcPr>
            <w:tcW w:w="739"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Calibri" w:eastAsia="Times New Roman" w:hAnsi="Calibri" w:cs="Calibri"/>
                <w:color w:val="000000"/>
                <w:sz w:val="24"/>
                <w:szCs w:val="24"/>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647"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6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76" w:type="dxa"/>
            <w:gridSpan w:val="2"/>
            <w:tcBorders>
              <w:top w:val="single" w:sz="4" w:space="0" w:color="auto"/>
              <w:left w:val="single" w:sz="4" w:space="0" w:color="auto"/>
              <w:bottom w:val="single" w:sz="4" w:space="0" w:color="auto"/>
              <w:right w:val="nil"/>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p>
        </w:tc>
        <w:tc>
          <w:tcPr>
            <w:tcW w:w="525" w:type="dxa"/>
            <w:tcBorders>
              <w:top w:val="nil"/>
              <w:left w:val="single" w:sz="4" w:space="0" w:color="auto"/>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15</w:t>
            </w:r>
          </w:p>
        </w:tc>
        <w:tc>
          <w:tcPr>
            <w:tcW w:w="170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Мусабаева Э.А.</w:t>
            </w:r>
          </w:p>
        </w:tc>
        <w:tc>
          <w:tcPr>
            <w:tcW w:w="567"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75</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74</w:t>
            </w:r>
          </w:p>
        </w:tc>
        <w:tc>
          <w:tcPr>
            <w:tcW w:w="45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86</w:t>
            </w:r>
          </w:p>
        </w:tc>
        <w:tc>
          <w:tcPr>
            <w:tcW w:w="506"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67</w:t>
            </w:r>
          </w:p>
        </w:tc>
        <w:tc>
          <w:tcPr>
            <w:tcW w:w="425" w:type="dxa"/>
            <w:tcBorders>
              <w:top w:val="nil"/>
              <w:left w:val="nil"/>
              <w:bottom w:val="single" w:sz="4" w:space="0" w:color="auto"/>
              <w:right w:val="single" w:sz="4" w:space="0" w:color="auto"/>
            </w:tcBorders>
            <w:shd w:val="clear" w:color="auto" w:fill="auto"/>
            <w:noWrap/>
            <w:hideMark/>
          </w:tcPr>
          <w:p w:rsidR="00E74F5E" w:rsidRPr="00E74F5E" w:rsidRDefault="00E74F5E" w:rsidP="001F67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67</w:t>
            </w:r>
          </w:p>
        </w:tc>
      </w:tr>
      <w:tr w:rsidR="00E74F5E" w:rsidRPr="00E74F5E" w:rsidTr="00D723C0">
        <w:trPr>
          <w:gridAfter w:val="6"/>
          <w:wAfter w:w="4115" w:type="dxa"/>
          <w:trHeight w:val="300"/>
        </w:trPr>
        <w:tc>
          <w:tcPr>
            <w:tcW w:w="637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"удовлетворительно" 40-64%</w:t>
            </w:r>
          </w:p>
        </w:tc>
      </w:tr>
      <w:tr w:rsidR="00E74F5E" w:rsidRPr="00E74F5E" w:rsidTr="00D723C0">
        <w:trPr>
          <w:gridAfter w:val="6"/>
          <w:wAfter w:w="4115" w:type="dxa"/>
          <w:trHeight w:val="300"/>
        </w:trPr>
        <w:tc>
          <w:tcPr>
            <w:tcW w:w="637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12%</w:t>
            </w:r>
          </w:p>
        </w:tc>
      </w:tr>
      <w:tr w:rsidR="00E74F5E" w:rsidRPr="00E74F5E" w:rsidTr="00D723C0">
        <w:trPr>
          <w:gridAfter w:val="6"/>
          <w:wAfter w:w="4115" w:type="dxa"/>
          <w:trHeight w:val="300"/>
        </w:trPr>
        <w:tc>
          <w:tcPr>
            <w:tcW w:w="637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w:t>
            </w:r>
          </w:p>
        </w:tc>
      </w:tr>
      <w:tr w:rsidR="00E74F5E" w:rsidRPr="00E74F5E" w:rsidTr="00D723C0">
        <w:trPr>
          <w:gridAfter w:val="6"/>
          <w:wAfter w:w="4115" w:type="dxa"/>
          <w:trHeight w:val="300"/>
        </w:trPr>
        <w:tc>
          <w:tcPr>
            <w:tcW w:w="637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0%</w:t>
            </w:r>
          </w:p>
        </w:tc>
      </w:tr>
      <w:tr w:rsidR="00E74F5E" w:rsidRPr="00E74F5E" w:rsidTr="00D723C0">
        <w:trPr>
          <w:gridAfter w:val="6"/>
          <w:wAfter w:w="4115" w:type="dxa"/>
          <w:trHeight w:val="300"/>
        </w:trPr>
        <w:tc>
          <w:tcPr>
            <w:tcW w:w="637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w:t>
            </w:r>
          </w:p>
        </w:tc>
      </w:tr>
      <w:tr w:rsidR="00E74F5E" w:rsidRPr="00E74F5E" w:rsidTr="00D723C0">
        <w:trPr>
          <w:gridAfter w:val="6"/>
          <w:wAfter w:w="4115" w:type="dxa"/>
          <w:trHeight w:val="300"/>
        </w:trPr>
        <w:tc>
          <w:tcPr>
            <w:tcW w:w="637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w:t>
            </w:r>
          </w:p>
        </w:tc>
      </w:tr>
      <w:tr w:rsidR="00E74F5E" w:rsidRPr="00E74F5E" w:rsidTr="00D723C0">
        <w:trPr>
          <w:gridAfter w:val="6"/>
          <w:wAfter w:w="4115" w:type="dxa"/>
          <w:trHeight w:val="255"/>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w:t>
            </w:r>
          </w:p>
        </w:tc>
        <w:tc>
          <w:tcPr>
            <w:tcW w:w="2843" w:type="dxa"/>
            <w:gridSpan w:val="2"/>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Тумышева Н.Т.</w:t>
            </w:r>
          </w:p>
        </w:tc>
        <w:tc>
          <w:tcPr>
            <w:tcW w:w="500"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56</w:t>
            </w:r>
          </w:p>
        </w:tc>
        <w:tc>
          <w:tcPr>
            <w:tcW w:w="738" w:type="dxa"/>
            <w:gridSpan w:val="2"/>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65</w:t>
            </w:r>
          </w:p>
        </w:tc>
        <w:tc>
          <w:tcPr>
            <w:tcW w:w="46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60</w:t>
            </w:r>
          </w:p>
        </w:tc>
        <w:tc>
          <w:tcPr>
            <w:tcW w:w="525"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62</w:t>
            </w:r>
          </w:p>
        </w:tc>
      </w:tr>
      <w:tr w:rsidR="00E74F5E" w:rsidRPr="00E74F5E" w:rsidTr="00D723C0">
        <w:trPr>
          <w:gridAfter w:val="6"/>
          <w:wAfter w:w="4115" w:type="dxa"/>
          <w:trHeight w:val="255"/>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lastRenderedPageBreak/>
              <w:t>2</w:t>
            </w:r>
          </w:p>
        </w:tc>
        <w:tc>
          <w:tcPr>
            <w:tcW w:w="2843" w:type="dxa"/>
            <w:gridSpan w:val="2"/>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Бажаканова Б.А.</w:t>
            </w:r>
          </w:p>
        </w:tc>
        <w:tc>
          <w:tcPr>
            <w:tcW w:w="500"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65</w:t>
            </w:r>
          </w:p>
        </w:tc>
        <w:tc>
          <w:tcPr>
            <w:tcW w:w="738" w:type="dxa"/>
            <w:gridSpan w:val="2"/>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68</w:t>
            </w:r>
          </w:p>
        </w:tc>
        <w:tc>
          <w:tcPr>
            <w:tcW w:w="46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57</w:t>
            </w:r>
          </w:p>
        </w:tc>
        <w:tc>
          <w:tcPr>
            <w:tcW w:w="525"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61</w:t>
            </w:r>
          </w:p>
        </w:tc>
      </w:tr>
      <w:tr w:rsidR="00E74F5E" w:rsidRPr="00E74F5E" w:rsidTr="00D723C0">
        <w:trPr>
          <w:gridAfter w:val="6"/>
          <w:wAfter w:w="4115" w:type="dxa"/>
          <w:trHeight w:val="300"/>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c>
          <w:tcPr>
            <w:tcW w:w="2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Асылхан Ш.К.</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76</w:t>
            </w:r>
          </w:p>
        </w:tc>
        <w:tc>
          <w:tcPr>
            <w:tcW w:w="7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r>
      <w:tr w:rsidR="00E74F5E" w:rsidRPr="00E74F5E" w:rsidTr="00D723C0">
        <w:trPr>
          <w:gridAfter w:val="6"/>
          <w:wAfter w:w="4115" w:type="dxa"/>
          <w:trHeight w:val="255"/>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c>
          <w:tcPr>
            <w:tcW w:w="2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"неудовлетворительно" 0-39%</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 </w:t>
            </w:r>
          </w:p>
        </w:tc>
        <w:tc>
          <w:tcPr>
            <w:tcW w:w="7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r>
      <w:tr w:rsidR="00E74F5E" w:rsidRPr="00E74F5E" w:rsidTr="00D723C0">
        <w:trPr>
          <w:gridAfter w:val="6"/>
          <w:wAfter w:w="4115" w:type="dxa"/>
          <w:trHeight w:val="255"/>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c>
          <w:tcPr>
            <w:tcW w:w="40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p>
        </w:tc>
      </w:tr>
    </w:tbl>
    <w:p w:rsidR="00E74F5E" w:rsidRPr="00E74F5E" w:rsidRDefault="00E74F5E" w:rsidP="00E74F5E">
      <w:pPr>
        <w:shd w:val="clear" w:color="auto" w:fill="FFFFFF"/>
        <w:spacing w:after="0" w:line="240" w:lineRule="auto"/>
        <w:rPr>
          <w:rFonts w:ascii="Times New Roman" w:eastAsia="Times New Roman" w:hAnsi="Times New Roman" w:cs="Times New Roman"/>
          <w:color w:val="000000"/>
          <w:sz w:val="24"/>
          <w:szCs w:val="24"/>
        </w:rPr>
      </w:pPr>
    </w:p>
    <w:tbl>
      <w:tblPr>
        <w:tblW w:w="9442" w:type="dxa"/>
        <w:tblLook w:val="04A0"/>
      </w:tblPr>
      <w:tblGrid>
        <w:gridCol w:w="2584"/>
        <w:gridCol w:w="1744"/>
        <w:gridCol w:w="1454"/>
        <w:gridCol w:w="1395"/>
        <w:gridCol w:w="1203"/>
        <w:gridCol w:w="1096"/>
      </w:tblGrid>
      <w:tr w:rsidR="00E74F5E" w:rsidRPr="00E74F5E" w:rsidTr="001F6718">
        <w:trPr>
          <w:trHeight w:val="113"/>
        </w:trPr>
        <w:tc>
          <w:tcPr>
            <w:tcW w:w="2584" w:type="dxa"/>
            <w:tcBorders>
              <w:top w:val="single" w:sz="4" w:space="0" w:color="auto"/>
              <w:left w:val="single" w:sz="4" w:space="0" w:color="auto"/>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Наименование</w:t>
            </w:r>
          </w:p>
        </w:tc>
        <w:tc>
          <w:tcPr>
            <w:tcW w:w="1744" w:type="dxa"/>
            <w:tcBorders>
              <w:top w:val="single" w:sz="4" w:space="0" w:color="auto"/>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Количество отличников</w:t>
            </w:r>
          </w:p>
        </w:tc>
        <w:tc>
          <w:tcPr>
            <w:tcW w:w="1309" w:type="dxa"/>
            <w:tcBorders>
              <w:top w:val="single" w:sz="4" w:space="0" w:color="auto"/>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Количество хорошистов</w:t>
            </w:r>
          </w:p>
        </w:tc>
        <w:tc>
          <w:tcPr>
            <w:tcW w:w="1395" w:type="dxa"/>
            <w:tcBorders>
              <w:top w:val="single" w:sz="4" w:space="0" w:color="auto"/>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с одной оценкой "3"</w:t>
            </w:r>
          </w:p>
        </w:tc>
        <w:tc>
          <w:tcPr>
            <w:tcW w:w="1203" w:type="dxa"/>
            <w:tcBorders>
              <w:top w:val="single" w:sz="4" w:space="0" w:color="auto"/>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с двумя оценками  "3"</w:t>
            </w:r>
          </w:p>
        </w:tc>
        <w:tc>
          <w:tcPr>
            <w:tcW w:w="1207" w:type="dxa"/>
            <w:tcBorders>
              <w:top w:val="single" w:sz="4" w:space="0" w:color="auto"/>
              <w:left w:val="nil"/>
              <w:bottom w:val="single" w:sz="4" w:space="0" w:color="auto"/>
              <w:right w:val="single" w:sz="4" w:space="0" w:color="auto"/>
            </w:tcBorders>
            <w:hideMark/>
          </w:tcPr>
          <w:p w:rsidR="00E74F5E" w:rsidRPr="00E74F5E" w:rsidRDefault="00E74F5E" w:rsidP="00DC72A8">
            <w:pPr>
              <w:spacing w:after="0" w:line="240" w:lineRule="auto"/>
              <w:jc w:val="center"/>
              <w:rPr>
                <w:rFonts w:ascii="Times New Roman" w:eastAsia="Times New Roman" w:hAnsi="Times New Roman" w:cs="Times New Roman"/>
                <w:b/>
                <w:color w:val="000000"/>
                <w:sz w:val="24"/>
                <w:szCs w:val="24"/>
              </w:rPr>
            </w:pPr>
            <w:r w:rsidRPr="00E74F5E">
              <w:rPr>
                <w:rFonts w:ascii="Times New Roman" w:eastAsia="Times New Roman" w:hAnsi="Times New Roman" w:cs="Times New Roman"/>
                <w:b/>
                <w:color w:val="000000"/>
                <w:sz w:val="24"/>
                <w:szCs w:val="24"/>
              </w:rPr>
              <w:t>итого</w:t>
            </w:r>
          </w:p>
        </w:tc>
      </w:tr>
      <w:tr w:rsidR="00E74F5E" w:rsidRPr="00E74F5E" w:rsidTr="001F6718">
        <w:trPr>
          <w:trHeight w:val="113"/>
        </w:trPr>
        <w:tc>
          <w:tcPr>
            <w:tcW w:w="2584" w:type="dxa"/>
            <w:tcBorders>
              <w:top w:val="nil"/>
              <w:left w:val="single" w:sz="4" w:space="0" w:color="auto"/>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 чет. 2021-2022уч.год</w:t>
            </w:r>
          </w:p>
        </w:tc>
        <w:tc>
          <w:tcPr>
            <w:tcW w:w="1744"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93</w:t>
            </w:r>
          </w:p>
        </w:tc>
        <w:tc>
          <w:tcPr>
            <w:tcW w:w="1309"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290</w:t>
            </w:r>
          </w:p>
        </w:tc>
        <w:tc>
          <w:tcPr>
            <w:tcW w:w="1395"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57</w:t>
            </w:r>
          </w:p>
        </w:tc>
        <w:tc>
          <w:tcPr>
            <w:tcW w:w="1203"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22</w:t>
            </w:r>
          </w:p>
        </w:tc>
        <w:tc>
          <w:tcPr>
            <w:tcW w:w="1207" w:type="dxa"/>
            <w:tcBorders>
              <w:top w:val="nil"/>
              <w:left w:val="nil"/>
              <w:bottom w:val="single" w:sz="4" w:space="0" w:color="auto"/>
              <w:right w:val="single" w:sz="4" w:space="0" w:color="auto"/>
            </w:tcBorders>
            <w:hideMark/>
          </w:tcPr>
          <w:p w:rsidR="00E74F5E" w:rsidRPr="00E74F5E" w:rsidRDefault="00E74F5E" w:rsidP="00DC72A8">
            <w:pPr>
              <w:spacing w:after="0" w:line="240" w:lineRule="auto"/>
              <w:jc w:val="center"/>
              <w:rPr>
                <w:rFonts w:ascii="Times New Roman" w:eastAsia="Times New Roman" w:hAnsi="Times New Roman" w:cs="Times New Roman"/>
                <w:b/>
                <w:color w:val="000000"/>
                <w:sz w:val="24"/>
                <w:szCs w:val="24"/>
              </w:rPr>
            </w:pPr>
            <w:r w:rsidRPr="00E74F5E">
              <w:rPr>
                <w:rFonts w:ascii="Times New Roman" w:eastAsia="Times New Roman" w:hAnsi="Times New Roman" w:cs="Times New Roman"/>
                <w:b/>
                <w:color w:val="000000"/>
                <w:sz w:val="24"/>
                <w:szCs w:val="24"/>
              </w:rPr>
              <w:t>79(13%)</w:t>
            </w:r>
          </w:p>
        </w:tc>
      </w:tr>
      <w:tr w:rsidR="00E74F5E" w:rsidRPr="00E74F5E" w:rsidTr="001F6718">
        <w:trPr>
          <w:trHeight w:val="113"/>
        </w:trPr>
        <w:tc>
          <w:tcPr>
            <w:tcW w:w="2584" w:type="dxa"/>
            <w:tcBorders>
              <w:top w:val="nil"/>
              <w:left w:val="single" w:sz="4" w:space="0" w:color="auto"/>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 чет. 2021-2022уч.год</w:t>
            </w:r>
          </w:p>
        </w:tc>
        <w:tc>
          <w:tcPr>
            <w:tcW w:w="1744"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92</w:t>
            </w:r>
          </w:p>
        </w:tc>
        <w:tc>
          <w:tcPr>
            <w:tcW w:w="1309"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270</w:t>
            </w:r>
          </w:p>
        </w:tc>
        <w:tc>
          <w:tcPr>
            <w:tcW w:w="1395"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32</w:t>
            </w:r>
          </w:p>
        </w:tc>
        <w:tc>
          <w:tcPr>
            <w:tcW w:w="1203"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21</w:t>
            </w:r>
          </w:p>
        </w:tc>
        <w:tc>
          <w:tcPr>
            <w:tcW w:w="1207" w:type="dxa"/>
            <w:tcBorders>
              <w:top w:val="nil"/>
              <w:left w:val="nil"/>
              <w:bottom w:val="single" w:sz="4" w:space="0" w:color="auto"/>
              <w:right w:val="single" w:sz="4" w:space="0" w:color="auto"/>
            </w:tcBorders>
            <w:hideMark/>
          </w:tcPr>
          <w:p w:rsidR="00E74F5E" w:rsidRPr="00E74F5E" w:rsidRDefault="00E74F5E" w:rsidP="00DC72A8">
            <w:pPr>
              <w:spacing w:after="0" w:line="240" w:lineRule="auto"/>
              <w:jc w:val="center"/>
              <w:rPr>
                <w:rFonts w:ascii="Times New Roman" w:eastAsia="Times New Roman" w:hAnsi="Times New Roman" w:cs="Times New Roman"/>
                <w:b/>
                <w:color w:val="000000"/>
                <w:sz w:val="24"/>
                <w:szCs w:val="24"/>
              </w:rPr>
            </w:pPr>
            <w:r w:rsidRPr="00E74F5E">
              <w:rPr>
                <w:rFonts w:ascii="Times New Roman" w:eastAsia="Times New Roman" w:hAnsi="Times New Roman" w:cs="Times New Roman"/>
                <w:b/>
                <w:color w:val="000000"/>
                <w:sz w:val="24"/>
                <w:szCs w:val="24"/>
              </w:rPr>
              <w:t>53(8%)</w:t>
            </w:r>
          </w:p>
        </w:tc>
      </w:tr>
      <w:tr w:rsidR="00E74F5E" w:rsidRPr="00E74F5E" w:rsidTr="001F6718">
        <w:trPr>
          <w:trHeight w:val="113"/>
        </w:trPr>
        <w:tc>
          <w:tcPr>
            <w:tcW w:w="2584" w:type="dxa"/>
            <w:tcBorders>
              <w:top w:val="nil"/>
              <w:left w:val="single" w:sz="4" w:space="0" w:color="auto"/>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 чет. 2021-2022уч.год</w:t>
            </w:r>
          </w:p>
        </w:tc>
        <w:tc>
          <w:tcPr>
            <w:tcW w:w="1744"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108</w:t>
            </w:r>
          </w:p>
        </w:tc>
        <w:tc>
          <w:tcPr>
            <w:tcW w:w="1309"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317</w:t>
            </w:r>
          </w:p>
        </w:tc>
        <w:tc>
          <w:tcPr>
            <w:tcW w:w="1395"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23</w:t>
            </w:r>
          </w:p>
        </w:tc>
        <w:tc>
          <w:tcPr>
            <w:tcW w:w="1203"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15</w:t>
            </w:r>
          </w:p>
        </w:tc>
        <w:tc>
          <w:tcPr>
            <w:tcW w:w="1207" w:type="dxa"/>
            <w:tcBorders>
              <w:top w:val="nil"/>
              <w:left w:val="nil"/>
              <w:bottom w:val="single" w:sz="4" w:space="0" w:color="auto"/>
              <w:right w:val="single" w:sz="4" w:space="0" w:color="auto"/>
            </w:tcBorders>
            <w:hideMark/>
          </w:tcPr>
          <w:p w:rsidR="00E74F5E" w:rsidRPr="00E74F5E" w:rsidRDefault="00E74F5E" w:rsidP="00DC72A8">
            <w:pPr>
              <w:spacing w:after="0" w:line="240" w:lineRule="auto"/>
              <w:jc w:val="center"/>
              <w:rPr>
                <w:rFonts w:ascii="Times New Roman" w:eastAsia="Times New Roman" w:hAnsi="Times New Roman" w:cs="Times New Roman"/>
                <w:b/>
                <w:color w:val="000000"/>
                <w:sz w:val="24"/>
                <w:szCs w:val="24"/>
              </w:rPr>
            </w:pPr>
            <w:r w:rsidRPr="00E74F5E">
              <w:rPr>
                <w:rFonts w:ascii="Times New Roman" w:eastAsia="Times New Roman" w:hAnsi="Times New Roman" w:cs="Times New Roman"/>
                <w:b/>
                <w:color w:val="000000"/>
                <w:sz w:val="24"/>
                <w:szCs w:val="24"/>
              </w:rPr>
              <w:t>38(6%)</w:t>
            </w:r>
          </w:p>
        </w:tc>
      </w:tr>
      <w:tr w:rsidR="00E74F5E" w:rsidRPr="00E74F5E" w:rsidTr="001F6718">
        <w:trPr>
          <w:trHeight w:val="113"/>
        </w:trPr>
        <w:tc>
          <w:tcPr>
            <w:tcW w:w="2584" w:type="dxa"/>
            <w:tcBorders>
              <w:top w:val="nil"/>
              <w:left w:val="single" w:sz="4" w:space="0" w:color="auto"/>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 чет. 2021-2022уч.год</w:t>
            </w:r>
          </w:p>
        </w:tc>
        <w:tc>
          <w:tcPr>
            <w:tcW w:w="1744"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109</w:t>
            </w:r>
          </w:p>
        </w:tc>
        <w:tc>
          <w:tcPr>
            <w:tcW w:w="1309"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318</w:t>
            </w:r>
          </w:p>
        </w:tc>
        <w:tc>
          <w:tcPr>
            <w:tcW w:w="1395"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20</w:t>
            </w:r>
          </w:p>
        </w:tc>
        <w:tc>
          <w:tcPr>
            <w:tcW w:w="1203" w:type="dxa"/>
            <w:tcBorders>
              <w:top w:val="nil"/>
              <w:left w:val="nil"/>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w:t>
            </w:r>
          </w:p>
        </w:tc>
        <w:tc>
          <w:tcPr>
            <w:tcW w:w="1207" w:type="dxa"/>
            <w:tcBorders>
              <w:top w:val="nil"/>
              <w:left w:val="nil"/>
              <w:bottom w:val="single" w:sz="4" w:space="0" w:color="auto"/>
              <w:right w:val="single" w:sz="4" w:space="0" w:color="auto"/>
            </w:tcBorders>
            <w:hideMark/>
          </w:tcPr>
          <w:p w:rsidR="00E74F5E" w:rsidRPr="00E74F5E" w:rsidRDefault="00E74F5E" w:rsidP="00DC72A8">
            <w:pPr>
              <w:spacing w:after="0" w:line="240" w:lineRule="auto"/>
              <w:jc w:val="center"/>
              <w:rPr>
                <w:rFonts w:ascii="Times New Roman" w:eastAsia="Times New Roman" w:hAnsi="Times New Roman" w:cs="Times New Roman"/>
                <w:b/>
                <w:color w:val="000000"/>
                <w:sz w:val="24"/>
                <w:szCs w:val="24"/>
              </w:rPr>
            </w:pPr>
            <w:r w:rsidRPr="00E74F5E">
              <w:rPr>
                <w:rFonts w:ascii="Times New Roman" w:eastAsia="Times New Roman" w:hAnsi="Times New Roman" w:cs="Times New Roman"/>
                <w:b/>
                <w:color w:val="000000"/>
                <w:sz w:val="24"/>
                <w:szCs w:val="24"/>
              </w:rPr>
              <w:t>27(6%)</w:t>
            </w:r>
          </w:p>
        </w:tc>
      </w:tr>
      <w:tr w:rsidR="00E74F5E" w:rsidRPr="00E74F5E" w:rsidTr="001F6718">
        <w:trPr>
          <w:trHeight w:val="113"/>
        </w:trPr>
        <w:tc>
          <w:tcPr>
            <w:tcW w:w="9442" w:type="dxa"/>
            <w:gridSpan w:val="6"/>
            <w:tcBorders>
              <w:top w:val="single" w:sz="4" w:space="0" w:color="auto"/>
              <w:left w:val="single" w:sz="4" w:space="0" w:color="auto"/>
              <w:bottom w:val="single" w:sz="4" w:space="0" w:color="auto"/>
              <w:right w:val="single" w:sz="4" w:space="0" w:color="auto"/>
            </w:tcBorders>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color w:val="000000"/>
                <w:sz w:val="24"/>
                <w:szCs w:val="24"/>
              </w:rPr>
            </w:pPr>
            <w:r w:rsidRPr="00E74F5E">
              <w:rPr>
                <w:rFonts w:ascii="Times New Roman" w:eastAsia="Times New Roman" w:hAnsi="Times New Roman" w:cs="Times New Roman"/>
                <w:b/>
                <w:color w:val="000000"/>
                <w:sz w:val="24"/>
                <w:szCs w:val="24"/>
              </w:rPr>
              <w:t xml:space="preserve">Качество знаний по предметам -80 %, качественная успеваемость по количеству </w:t>
            </w:r>
          </w:p>
          <w:p w:rsidR="00E74F5E" w:rsidRPr="00E74F5E" w:rsidRDefault="00E74F5E" w:rsidP="00DC72A8">
            <w:pPr>
              <w:spacing w:after="0" w:line="240" w:lineRule="auto"/>
              <w:jc w:val="center"/>
              <w:rPr>
                <w:rFonts w:ascii="Times New Roman" w:eastAsia="Times New Roman" w:hAnsi="Times New Roman" w:cs="Times New Roman"/>
                <w:b/>
                <w:color w:val="000000"/>
                <w:sz w:val="24"/>
                <w:szCs w:val="24"/>
              </w:rPr>
            </w:pPr>
            <w:r w:rsidRPr="00E74F5E">
              <w:rPr>
                <w:rFonts w:ascii="Times New Roman" w:eastAsia="Times New Roman" w:hAnsi="Times New Roman" w:cs="Times New Roman"/>
                <w:b/>
                <w:color w:val="000000"/>
                <w:sz w:val="24"/>
                <w:szCs w:val="24"/>
              </w:rPr>
              <w:t>отличников и хорошистов -</w:t>
            </w:r>
            <w:r w:rsidRPr="00E74F5E">
              <w:rPr>
                <w:rFonts w:ascii="Times New Roman" w:eastAsia="Times New Roman" w:hAnsi="Times New Roman" w:cs="Times New Roman"/>
                <w:b/>
                <w:color w:val="000000"/>
                <w:sz w:val="24"/>
                <w:szCs w:val="24"/>
                <w:lang w:val="kk-KZ"/>
              </w:rPr>
              <w:t>68</w:t>
            </w:r>
            <w:r w:rsidRPr="00E74F5E">
              <w:rPr>
                <w:rFonts w:ascii="Times New Roman" w:eastAsia="Times New Roman" w:hAnsi="Times New Roman" w:cs="Times New Roman"/>
                <w:b/>
                <w:color w:val="000000"/>
                <w:sz w:val="24"/>
                <w:szCs w:val="24"/>
              </w:rPr>
              <w:t xml:space="preserve"> % разница- 12. </w:t>
            </w:r>
            <w:r w:rsidRPr="00E74F5E">
              <w:rPr>
                <w:rFonts w:ascii="Times New Roman" w:eastAsia="Times New Roman" w:hAnsi="Times New Roman" w:cs="Times New Roman"/>
                <w:b/>
                <w:bCs/>
                <w:color w:val="000000"/>
                <w:sz w:val="24"/>
                <w:szCs w:val="24"/>
              </w:rPr>
              <w:t xml:space="preserve">Прогноз- 72 % </w:t>
            </w:r>
          </w:p>
        </w:tc>
      </w:tr>
    </w:tbl>
    <w:p w:rsidR="00E74F5E" w:rsidRPr="00E74F5E" w:rsidRDefault="00E74F5E" w:rsidP="00E74F5E">
      <w:pPr>
        <w:pStyle w:val="a3"/>
        <w:shd w:val="clear" w:color="auto" w:fill="FFFFFF"/>
        <w:spacing w:before="0" w:beforeAutospacing="0" w:after="0" w:afterAutospacing="0"/>
        <w:ind w:firstLine="708"/>
        <w:jc w:val="both"/>
        <w:rPr>
          <w:color w:val="000000"/>
        </w:rPr>
      </w:pPr>
      <w:r w:rsidRPr="00E74F5E">
        <w:rPr>
          <w:color w:val="000000"/>
        </w:rPr>
        <w:t>В дальнейшей своей работе для повышения показателей качества знаний учащихся  классным руководителям, учителям-предметникам необходимо взять на контроль результаты учащихся, которые из отличников перешли в хорошисты, а также тех, кто находится в резерве «хорошистов», вести работу по повышению учебной мотивации, оказывать своевременную помощь при появлении пробелов в знаниях. Обобщая результаты анализов можно сделать вывод, что в работе имеет место недоработки педагогического коллектива над повышением престижа знаний, о недостаточном уровне индивидуально- дифференцированной работе с учениками и их родителями, о слабом уровне прогнозирования успешности обучения. По школе одним  из путей повышения качественной успеваемости –это  работа с учащимися, имеющими тройку по одному или двум предметам. Показатели качества обучения и отличной успеваемости учащихся могли бы быть намного выше, так как по итогам  2021-2022 учебного года 20  учащихся школы имеют всего одну оценку «3» и 7  учащихся имеют  две оценки «3». Резерв качества знаний учащихся гимназии  (учащиеся с одной или две оценкой «3») составляет 38</w:t>
      </w:r>
      <w:r w:rsidRPr="00E74F5E">
        <w:rPr>
          <w:color w:val="000000"/>
          <w:lang w:val="kk-KZ"/>
        </w:rPr>
        <w:t>-6</w:t>
      </w:r>
      <w:r w:rsidRPr="00E74F5E">
        <w:rPr>
          <w:color w:val="000000"/>
        </w:rPr>
        <w:t xml:space="preserve">% от общего числа обучающихся. Необходимо указать вышеперечисленным учителям на  недостаточную работу по обеспечению высокого качества обучения учащихся. Многие учащиеся 5-11 классов в конце четверти ликвидировали имеющиеся пробелы по предметам. Но все, же  итоги учебного  свидетельствуют о том, что некоторые классные руководители не всегда владели полной информацией, не было тесного контакта с учителями – предметниками. Таким образом, в будущем необходимо продолжить работу с учащимися, имеющими оценку одну или две тройки по предметам, чтобы повысить общий уровень качества знаний по школе в целом и в каждом классе в отдельности. Аналогичная работа в течение года была проведена не достаточно эффективно,  не весь учебный потенциал учащихся гимназии был использован в полной мере. </w:t>
      </w:r>
    </w:p>
    <w:p w:rsidR="00E74F5E" w:rsidRPr="00E74F5E" w:rsidRDefault="00E74F5E" w:rsidP="00E74F5E">
      <w:pPr>
        <w:pStyle w:val="a3"/>
        <w:shd w:val="clear" w:color="auto" w:fill="FFFFFF"/>
        <w:spacing w:before="0" w:beforeAutospacing="0" w:after="0" w:afterAutospacing="0"/>
        <w:ind w:firstLine="708"/>
        <w:jc w:val="both"/>
        <w:rPr>
          <w:color w:val="000000"/>
        </w:rPr>
      </w:pPr>
      <w:r w:rsidRPr="00E74F5E">
        <w:rPr>
          <w:color w:val="000000"/>
        </w:rPr>
        <w:t>Повышение качества образования должно осуществляться не за счет дополнительной нагрузки на учащихся, а через совершенствование форм и методов обучения, отбора содержания образования, через внедрение современных образовательных технологий, ориентированных не столько на передачу готовых знаний, сколько на формирование комплекса личностных качеств обучающихся.</w:t>
      </w:r>
    </w:p>
    <w:p w:rsidR="00E74F5E" w:rsidRPr="00E74F5E" w:rsidRDefault="00E74F5E" w:rsidP="00E74F5E">
      <w:pPr>
        <w:pStyle w:val="a3"/>
        <w:shd w:val="clear" w:color="auto" w:fill="FFFFFF"/>
        <w:spacing w:before="0" w:beforeAutospacing="0" w:after="0" w:afterAutospacing="0"/>
        <w:ind w:firstLine="708"/>
        <w:jc w:val="both"/>
        <w:rPr>
          <w:color w:val="000000"/>
        </w:rPr>
      </w:pPr>
      <w:r w:rsidRPr="00E74F5E">
        <w:rPr>
          <w:color w:val="000000"/>
        </w:rPr>
        <w:t>Чтобы повысить качество образования следует улучшить процессы преподавания и обучения, использовать в работе разнообразные методики и технологии, применять информационно- коммуникационный подход в процессе обучения. Кроме того, учителю нужно:</w:t>
      </w:r>
    </w:p>
    <w:p w:rsidR="00E74F5E" w:rsidRPr="00E74F5E" w:rsidRDefault="00E74F5E" w:rsidP="00E74F5E">
      <w:pPr>
        <w:pStyle w:val="a3"/>
        <w:shd w:val="clear" w:color="auto" w:fill="FFFFFF"/>
        <w:spacing w:before="0" w:beforeAutospacing="0" w:after="0" w:afterAutospacing="0"/>
        <w:ind w:firstLine="708"/>
        <w:jc w:val="both"/>
        <w:rPr>
          <w:color w:val="000000"/>
        </w:rPr>
      </w:pPr>
      <w:r w:rsidRPr="00E74F5E">
        <w:rPr>
          <w:color w:val="000000"/>
        </w:rPr>
        <w:t xml:space="preserve">- более продумано формулировать цели своей деятельности; </w:t>
      </w:r>
    </w:p>
    <w:p w:rsidR="00E74F5E" w:rsidRPr="00E74F5E" w:rsidRDefault="00E74F5E" w:rsidP="00E74F5E">
      <w:pPr>
        <w:pStyle w:val="a3"/>
        <w:shd w:val="clear" w:color="auto" w:fill="FFFFFF"/>
        <w:spacing w:before="0" w:beforeAutospacing="0" w:after="0" w:afterAutospacing="0"/>
        <w:ind w:firstLine="708"/>
        <w:jc w:val="both"/>
        <w:rPr>
          <w:color w:val="000000"/>
        </w:rPr>
      </w:pPr>
      <w:r w:rsidRPr="00E74F5E">
        <w:rPr>
          <w:color w:val="000000"/>
        </w:rPr>
        <w:t>- ставить конкретные задачи;</w:t>
      </w:r>
    </w:p>
    <w:p w:rsidR="00E74F5E" w:rsidRPr="00E74F5E" w:rsidRDefault="00E74F5E" w:rsidP="00E74F5E">
      <w:pPr>
        <w:pStyle w:val="a3"/>
        <w:shd w:val="clear" w:color="auto" w:fill="FFFFFF"/>
        <w:spacing w:before="0" w:beforeAutospacing="0" w:after="0" w:afterAutospacing="0"/>
        <w:ind w:firstLine="708"/>
        <w:jc w:val="both"/>
        <w:rPr>
          <w:color w:val="000000"/>
        </w:rPr>
      </w:pPr>
      <w:r w:rsidRPr="00E74F5E">
        <w:rPr>
          <w:color w:val="000000"/>
        </w:rPr>
        <w:t>- отлеживать уровень мотивации каждого ученика.</w:t>
      </w:r>
    </w:p>
    <w:p w:rsidR="00AC7900" w:rsidRDefault="00AC7900" w:rsidP="00875C19">
      <w:pPr>
        <w:spacing w:after="0"/>
        <w:jc w:val="center"/>
        <w:rPr>
          <w:rFonts w:ascii="Times New Roman" w:eastAsia="Times New Roman" w:hAnsi="Times New Roman" w:cs="Times New Roman"/>
          <w:b/>
          <w:sz w:val="24"/>
          <w:szCs w:val="24"/>
        </w:rPr>
      </w:pPr>
    </w:p>
    <w:p w:rsidR="00AC7900" w:rsidRDefault="00AC7900" w:rsidP="00875C19">
      <w:pPr>
        <w:spacing w:after="0"/>
        <w:jc w:val="center"/>
        <w:rPr>
          <w:rFonts w:ascii="Times New Roman" w:eastAsia="Times New Roman" w:hAnsi="Times New Roman" w:cs="Times New Roman"/>
          <w:b/>
          <w:sz w:val="24"/>
          <w:szCs w:val="24"/>
        </w:rPr>
      </w:pPr>
    </w:p>
    <w:p w:rsidR="00AC7900" w:rsidRDefault="00AC7900" w:rsidP="00875C19">
      <w:pPr>
        <w:spacing w:after="0"/>
        <w:jc w:val="center"/>
        <w:rPr>
          <w:rFonts w:ascii="Times New Roman" w:eastAsia="Times New Roman" w:hAnsi="Times New Roman" w:cs="Times New Roman"/>
          <w:b/>
          <w:sz w:val="24"/>
          <w:szCs w:val="24"/>
        </w:rPr>
      </w:pPr>
    </w:p>
    <w:p w:rsidR="00AC7900" w:rsidRDefault="00AC7900" w:rsidP="00875C19">
      <w:pPr>
        <w:spacing w:after="0"/>
        <w:jc w:val="center"/>
        <w:rPr>
          <w:rFonts w:ascii="Times New Roman" w:eastAsia="Times New Roman" w:hAnsi="Times New Roman" w:cs="Times New Roman"/>
          <w:b/>
          <w:sz w:val="24"/>
          <w:szCs w:val="24"/>
        </w:rPr>
      </w:pPr>
    </w:p>
    <w:p w:rsidR="00AC7900" w:rsidRDefault="00AC7900" w:rsidP="00875C19">
      <w:pPr>
        <w:spacing w:after="0"/>
        <w:jc w:val="center"/>
        <w:rPr>
          <w:rFonts w:ascii="Times New Roman" w:eastAsia="Times New Roman" w:hAnsi="Times New Roman" w:cs="Times New Roman"/>
          <w:b/>
          <w:sz w:val="24"/>
          <w:szCs w:val="24"/>
        </w:rPr>
      </w:pPr>
    </w:p>
    <w:p w:rsidR="00E74F5E" w:rsidRPr="00E74F5E" w:rsidRDefault="00D723C0" w:rsidP="00875C1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w:t>
      </w:r>
      <w:r w:rsidR="00E74F5E" w:rsidRPr="00E74F5E">
        <w:rPr>
          <w:rFonts w:ascii="Times New Roman" w:eastAsia="Times New Roman" w:hAnsi="Times New Roman" w:cs="Times New Roman"/>
          <w:b/>
          <w:sz w:val="24"/>
          <w:szCs w:val="24"/>
        </w:rPr>
        <w:t>.</w:t>
      </w:r>
      <w:r w:rsidR="00875C19">
        <w:rPr>
          <w:rFonts w:ascii="Times New Roman" w:eastAsia="Times New Roman" w:hAnsi="Times New Roman" w:cs="Times New Roman"/>
          <w:b/>
          <w:sz w:val="24"/>
          <w:szCs w:val="24"/>
        </w:rPr>
        <w:t xml:space="preserve"> </w:t>
      </w:r>
      <w:r w:rsidR="00E74F5E" w:rsidRPr="00E74F5E">
        <w:rPr>
          <w:rFonts w:ascii="Times New Roman" w:eastAsia="Times New Roman" w:hAnsi="Times New Roman" w:cs="Times New Roman"/>
          <w:b/>
          <w:sz w:val="24"/>
          <w:szCs w:val="24"/>
        </w:rPr>
        <w:t>Итоги итоговой аттестации учащихся 9, 11 классов:</w:t>
      </w:r>
    </w:p>
    <w:p w:rsidR="00E74F5E" w:rsidRPr="00E74F5E" w:rsidRDefault="00E74F5E" w:rsidP="00E74F5E">
      <w:pPr>
        <w:spacing w:after="0"/>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 xml:space="preserve">Одним из наиболее значимых результатов работы за учебный год является итоговая аттестация учащихся 9-х и 11 класса. В 2021-22 учебном году итоговую аттестацию в 9-х классах проходили </w:t>
      </w:r>
      <w:r w:rsidRPr="00E74F5E">
        <w:rPr>
          <w:rFonts w:ascii="Times New Roman" w:eastAsia="Times New Roman" w:hAnsi="Times New Roman" w:cs="Times New Roman"/>
          <w:sz w:val="24"/>
          <w:szCs w:val="24"/>
          <w:lang w:val="kk-KZ"/>
        </w:rPr>
        <w:t>71</w:t>
      </w:r>
      <w:r w:rsidRPr="00E74F5E">
        <w:rPr>
          <w:rFonts w:ascii="Times New Roman" w:eastAsia="Times New Roman" w:hAnsi="Times New Roman" w:cs="Times New Roman"/>
          <w:sz w:val="24"/>
          <w:szCs w:val="24"/>
        </w:rPr>
        <w:t xml:space="preserve"> учеников и 28 учащихся 11 классов. Результаты приведены в следующей таблице:</w:t>
      </w:r>
    </w:p>
    <w:p w:rsidR="00E74F5E" w:rsidRPr="00E74F5E" w:rsidRDefault="00E74F5E" w:rsidP="00E74F5E">
      <w:pPr>
        <w:spacing w:after="0"/>
        <w:rPr>
          <w:rFonts w:ascii="Times New Roman" w:eastAsia="Times New Roman" w:hAnsi="Times New Roman" w:cs="Times New Roman"/>
          <w:b/>
          <w:sz w:val="24"/>
          <w:szCs w:val="24"/>
        </w:rPr>
      </w:pPr>
      <w:r w:rsidRPr="00E74F5E">
        <w:rPr>
          <w:rFonts w:ascii="Times New Roman" w:eastAsia="Times New Roman" w:hAnsi="Times New Roman" w:cs="Times New Roman"/>
          <w:b/>
          <w:sz w:val="24"/>
          <w:szCs w:val="24"/>
        </w:rPr>
        <w:t>9 классы (3 обязательных и 1 предмет по выбору-  история Казахстана):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2624"/>
        <w:gridCol w:w="1585"/>
        <w:gridCol w:w="2632"/>
        <w:gridCol w:w="2530"/>
      </w:tblGrid>
      <w:tr w:rsidR="00E74F5E" w:rsidRPr="00E74F5E" w:rsidTr="00DC72A8">
        <w:tc>
          <w:tcPr>
            <w:tcW w:w="493" w:type="dxa"/>
          </w:tcPr>
          <w:p w:rsidR="00E74F5E" w:rsidRPr="00E74F5E" w:rsidRDefault="00E74F5E" w:rsidP="002C26C9">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w:t>
            </w:r>
          </w:p>
        </w:tc>
        <w:tc>
          <w:tcPr>
            <w:tcW w:w="2846" w:type="dxa"/>
          </w:tcPr>
          <w:p w:rsidR="00E74F5E" w:rsidRPr="00E74F5E" w:rsidRDefault="00E74F5E" w:rsidP="002C26C9">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наименование предмета</w:t>
            </w:r>
          </w:p>
        </w:tc>
        <w:tc>
          <w:tcPr>
            <w:tcW w:w="1589" w:type="dxa"/>
          </w:tcPr>
          <w:p w:rsidR="00E74F5E" w:rsidRPr="00E74F5E" w:rsidRDefault="00E74F5E" w:rsidP="002C26C9">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Количество выпускников</w:t>
            </w:r>
          </w:p>
        </w:tc>
        <w:tc>
          <w:tcPr>
            <w:tcW w:w="2977" w:type="dxa"/>
          </w:tcPr>
          <w:p w:rsidR="00E74F5E" w:rsidRPr="00E74F5E" w:rsidRDefault="00E74F5E" w:rsidP="002C26C9">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 качества знаний по итогам</w:t>
            </w:r>
          </w:p>
          <w:p w:rsidR="00E74F5E" w:rsidRPr="00E74F5E" w:rsidRDefault="00E74F5E" w:rsidP="002C26C9">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 xml:space="preserve"> 2021-2022 учебного года</w:t>
            </w:r>
          </w:p>
        </w:tc>
        <w:tc>
          <w:tcPr>
            <w:tcW w:w="2767" w:type="dxa"/>
          </w:tcPr>
          <w:p w:rsidR="00E74F5E" w:rsidRPr="00E74F5E" w:rsidRDefault="00E74F5E" w:rsidP="002C26C9">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 качества знаний по итогам гос.экзамена</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1</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Казахский язык и литература</w:t>
            </w:r>
          </w:p>
        </w:tc>
        <w:tc>
          <w:tcPr>
            <w:tcW w:w="1589"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71</w:t>
            </w:r>
          </w:p>
        </w:tc>
        <w:tc>
          <w:tcPr>
            <w:tcW w:w="297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89%</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88%</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2</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Русский язык</w:t>
            </w:r>
          </w:p>
        </w:tc>
        <w:tc>
          <w:tcPr>
            <w:tcW w:w="1589"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71</w:t>
            </w:r>
          </w:p>
        </w:tc>
        <w:tc>
          <w:tcPr>
            <w:tcW w:w="297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69%</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73%</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3</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Алгебра</w:t>
            </w:r>
          </w:p>
        </w:tc>
        <w:tc>
          <w:tcPr>
            <w:tcW w:w="1589"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71</w:t>
            </w:r>
          </w:p>
        </w:tc>
        <w:tc>
          <w:tcPr>
            <w:tcW w:w="297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55%</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62%</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4</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История Казахстана</w:t>
            </w:r>
          </w:p>
        </w:tc>
        <w:tc>
          <w:tcPr>
            <w:tcW w:w="1589" w:type="dxa"/>
          </w:tcPr>
          <w:p w:rsidR="00E74F5E" w:rsidRPr="00E74F5E" w:rsidRDefault="00E74F5E" w:rsidP="00DC72A8">
            <w:pPr>
              <w:tabs>
                <w:tab w:val="left" w:pos="2625"/>
              </w:tabs>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71</w:t>
            </w:r>
          </w:p>
        </w:tc>
        <w:tc>
          <w:tcPr>
            <w:tcW w:w="297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82%</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82%</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b/>
                <w:sz w:val="24"/>
                <w:szCs w:val="24"/>
              </w:rPr>
            </w:pPr>
          </w:p>
        </w:tc>
        <w:tc>
          <w:tcPr>
            <w:tcW w:w="2846" w:type="dxa"/>
          </w:tcPr>
          <w:p w:rsidR="00E74F5E" w:rsidRPr="00E74F5E" w:rsidRDefault="00E74F5E" w:rsidP="00DC72A8">
            <w:pPr>
              <w:spacing w:after="0"/>
              <w:jc w:val="center"/>
              <w:rPr>
                <w:rFonts w:ascii="Times New Roman" w:eastAsia="Times New Roman" w:hAnsi="Times New Roman" w:cs="Times New Roman"/>
                <w:b/>
                <w:sz w:val="24"/>
                <w:szCs w:val="24"/>
              </w:rPr>
            </w:pPr>
            <w:r w:rsidRPr="00E74F5E">
              <w:rPr>
                <w:rFonts w:ascii="Times New Roman" w:eastAsia="Times New Roman" w:hAnsi="Times New Roman" w:cs="Times New Roman"/>
                <w:b/>
                <w:sz w:val="24"/>
                <w:szCs w:val="24"/>
              </w:rPr>
              <w:t>итого</w:t>
            </w:r>
          </w:p>
        </w:tc>
        <w:tc>
          <w:tcPr>
            <w:tcW w:w="1589" w:type="dxa"/>
          </w:tcPr>
          <w:p w:rsidR="00E74F5E" w:rsidRPr="00E74F5E" w:rsidRDefault="00E74F5E" w:rsidP="00DC72A8">
            <w:pPr>
              <w:spacing w:after="0"/>
              <w:jc w:val="center"/>
              <w:rPr>
                <w:rFonts w:ascii="Times New Roman" w:eastAsia="Times New Roman" w:hAnsi="Times New Roman" w:cs="Times New Roman"/>
                <w:b/>
                <w:sz w:val="24"/>
                <w:szCs w:val="24"/>
              </w:rPr>
            </w:pPr>
          </w:p>
        </w:tc>
        <w:tc>
          <w:tcPr>
            <w:tcW w:w="2977" w:type="dxa"/>
          </w:tcPr>
          <w:p w:rsidR="00E74F5E" w:rsidRPr="00E74F5E" w:rsidRDefault="00E74F5E" w:rsidP="00DC72A8">
            <w:pPr>
              <w:spacing w:after="0"/>
              <w:jc w:val="center"/>
              <w:rPr>
                <w:rFonts w:ascii="Times New Roman" w:eastAsia="Times New Roman" w:hAnsi="Times New Roman" w:cs="Times New Roman"/>
                <w:b/>
                <w:sz w:val="24"/>
                <w:szCs w:val="24"/>
              </w:rPr>
            </w:pPr>
            <w:r w:rsidRPr="00E74F5E">
              <w:rPr>
                <w:rFonts w:ascii="Times New Roman" w:eastAsia="Times New Roman" w:hAnsi="Times New Roman" w:cs="Times New Roman"/>
                <w:b/>
                <w:sz w:val="24"/>
                <w:szCs w:val="24"/>
              </w:rPr>
              <w:t>74%</w:t>
            </w:r>
          </w:p>
        </w:tc>
        <w:tc>
          <w:tcPr>
            <w:tcW w:w="2767" w:type="dxa"/>
          </w:tcPr>
          <w:p w:rsidR="00E74F5E" w:rsidRPr="00E74F5E" w:rsidRDefault="00E74F5E" w:rsidP="00DC72A8">
            <w:pPr>
              <w:spacing w:after="0"/>
              <w:jc w:val="center"/>
              <w:rPr>
                <w:rFonts w:ascii="Times New Roman" w:eastAsia="Times New Roman" w:hAnsi="Times New Roman" w:cs="Times New Roman"/>
                <w:b/>
                <w:sz w:val="24"/>
                <w:szCs w:val="24"/>
              </w:rPr>
            </w:pPr>
            <w:r w:rsidRPr="00E74F5E">
              <w:rPr>
                <w:rFonts w:ascii="Times New Roman" w:eastAsia="Times New Roman" w:hAnsi="Times New Roman" w:cs="Times New Roman"/>
                <w:b/>
                <w:sz w:val="24"/>
                <w:szCs w:val="24"/>
              </w:rPr>
              <w:t>76%</w:t>
            </w:r>
          </w:p>
        </w:tc>
      </w:tr>
    </w:tbl>
    <w:p w:rsidR="00E74F5E" w:rsidRPr="00E74F5E" w:rsidRDefault="00E74F5E" w:rsidP="00E74F5E">
      <w:pPr>
        <w:spacing w:after="0"/>
        <w:rPr>
          <w:rFonts w:ascii="Times New Roman" w:eastAsia="Times New Roman" w:hAnsi="Times New Roman" w:cs="Times New Roman"/>
          <w:b/>
          <w:sz w:val="24"/>
          <w:szCs w:val="24"/>
        </w:rPr>
      </w:pPr>
      <w:r w:rsidRPr="00E74F5E">
        <w:rPr>
          <w:rFonts w:ascii="Times New Roman" w:eastAsia="Times New Roman" w:hAnsi="Times New Roman" w:cs="Times New Roman"/>
          <w:b/>
          <w:sz w:val="24"/>
          <w:szCs w:val="24"/>
        </w:rPr>
        <w:t>11 классы( 4 обязательных и 1 предмет по выбору- английский язык, физика, география, биология, основы права):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2624"/>
        <w:gridCol w:w="1700"/>
        <w:gridCol w:w="2517"/>
        <w:gridCol w:w="2530"/>
      </w:tblGrid>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наименование предмета</w:t>
            </w:r>
          </w:p>
        </w:tc>
        <w:tc>
          <w:tcPr>
            <w:tcW w:w="1731"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Количество выпускников</w:t>
            </w:r>
          </w:p>
        </w:tc>
        <w:tc>
          <w:tcPr>
            <w:tcW w:w="2835"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 качества знаний по итогам</w:t>
            </w:r>
          </w:p>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 xml:space="preserve"> 2021-2022 учебного года</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 качества знаний по итогам гос.экзамена</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1</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Казахский язык и литература</w:t>
            </w:r>
          </w:p>
        </w:tc>
        <w:tc>
          <w:tcPr>
            <w:tcW w:w="1731"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28</w:t>
            </w:r>
          </w:p>
        </w:tc>
        <w:tc>
          <w:tcPr>
            <w:tcW w:w="2835"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89%</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89%</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2</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Русский язык</w:t>
            </w:r>
          </w:p>
        </w:tc>
        <w:tc>
          <w:tcPr>
            <w:tcW w:w="1731"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28</w:t>
            </w:r>
          </w:p>
        </w:tc>
        <w:tc>
          <w:tcPr>
            <w:tcW w:w="2835"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82%</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86%</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3</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Алгебра и начало анализа</w:t>
            </w:r>
          </w:p>
        </w:tc>
        <w:tc>
          <w:tcPr>
            <w:tcW w:w="1731"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28</w:t>
            </w:r>
          </w:p>
        </w:tc>
        <w:tc>
          <w:tcPr>
            <w:tcW w:w="2835"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71%</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71%</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4</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История Казахстана</w:t>
            </w:r>
          </w:p>
        </w:tc>
        <w:tc>
          <w:tcPr>
            <w:tcW w:w="1731"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28</w:t>
            </w:r>
          </w:p>
        </w:tc>
        <w:tc>
          <w:tcPr>
            <w:tcW w:w="2835"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100%</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100%</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5</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 xml:space="preserve">Физика </w:t>
            </w:r>
          </w:p>
        </w:tc>
        <w:tc>
          <w:tcPr>
            <w:tcW w:w="1731"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9</w:t>
            </w:r>
          </w:p>
        </w:tc>
        <w:tc>
          <w:tcPr>
            <w:tcW w:w="2835"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67%</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66%</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6</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 xml:space="preserve">Биология </w:t>
            </w:r>
          </w:p>
        </w:tc>
        <w:tc>
          <w:tcPr>
            <w:tcW w:w="1731"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2</w:t>
            </w:r>
          </w:p>
        </w:tc>
        <w:tc>
          <w:tcPr>
            <w:tcW w:w="2835"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100%</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100%</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7</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География</w:t>
            </w:r>
          </w:p>
        </w:tc>
        <w:tc>
          <w:tcPr>
            <w:tcW w:w="1731"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12</w:t>
            </w:r>
          </w:p>
        </w:tc>
        <w:tc>
          <w:tcPr>
            <w:tcW w:w="2835"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100%</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91%</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8</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Английский язык</w:t>
            </w:r>
          </w:p>
        </w:tc>
        <w:tc>
          <w:tcPr>
            <w:tcW w:w="1731"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3</w:t>
            </w:r>
          </w:p>
        </w:tc>
        <w:tc>
          <w:tcPr>
            <w:tcW w:w="2835"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86%</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100%</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9</w:t>
            </w:r>
          </w:p>
        </w:tc>
        <w:tc>
          <w:tcPr>
            <w:tcW w:w="2846"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Основы права</w:t>
            </w:r>
          </w:p>
        </w:tc>
        <w:tc>
          <w:tcPr>
            <w:tcW w:w="1731"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2</w:t>
            </w:r>
          </w:p>
        </w:tc>
        <w:tc>
          <w:tcPr>
            <w:tcW w:w="2835"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100%</w:t>
            </w:r>
          </w:p>
        </w:tc>
        <w:tc>
          <w:tcPr>
            <w:tcW w:w="2767" w:type="dxa"/>
          </w:tcPr>
          <w:p w:rsidR="00E74F5E" w:rsidRPr="00E74F5E" w:rsidRDefault="00E74F5E" w:rsidP="00DC72A8">
            <w:pPr>
              <w:spacing w:after="0"/>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100%</w:t>
            </w:r>
          </w:p>
        </w:tc>
      </w:tr>
      <w:tr w:rsidR="00E74F5E" w:rsidRPr="00E74F5E" w:rsidTr="00DC72A8">
        <w:tc>
          <w:tcPr>
            <w:tcW w:w="493" w:type="dxa"/>
          </w:tcPr>
          <w:p w:rsidR="00E74F5E" w:rsidRPr="00E74F5E" w:rsidRDefault="00E74F5E" w:rsidP="00DC72A8">
            <w:pPr>
              <w:spacing w:after="0"/>
              <w:jc w:val="center"/>
              <w:rPr>
                <w:rFonts w:ascii="Times New Roman" w:eastAsia="Times New Roman" w:hAnsi="Times New Roman" w:cs="Times New Roman"/>
                <w:b/>
                <w:sz w:val="24"/>
                <w:szCs w:val="24"/>
              </w:rPr>
            </w:pPr>
          </w:p>
        </w:tc>
        <w:tc>
          <w:tcPr>
            <w:tcW w:w="2846" w:type="dxa"/>
          </w:tcPr>
          <w:p w:rsidR="00E74F5E" w:rsidRPr="00E74F5E" w:rsidRDefault="00E74F5E" w:rsidP="00DC72A8">
            <w:pPr>
              <w:spacing w:after="0"/>
              <w:jc w:val="center"/>
              <w:rPr>
                <w:rFonts w:ascii="Times New Roman" w:eastAsia="Times New Roman" w:hAnsi="Times New Roman" w:cs="Times New Roman"/>
                <w:b/>
                <w:sz w:val="24"/>
                <w:szCs w:val="24"/>
              </w:rPr>
            </w:pPr>
            <w:r w:rsidRPr="00E74F5E">
              <w:rPr>
                <w:rFonts w:ascii="Times New Roman" w:eastAsia="Times New Roman" w:hAnsi="Times New Roman" w:cs="Times New Roman"/>
                <w:b/>
                <w:sz w:val="24"/>
                <w:szCs w:val="24"/>
              </w:rPr>
              <w:t>итого</w:t>
            </w:r>
          </w:p>
        </w:tc>
        <w:tc>
          <w:tcPr>
            <w:tcW w:w="1731" w:type="dxa"/>
          </w:tcPr>
          <w:p w:rsidR="00E74F5E" w:rsidRPr="00E74F5E" w:rsidRDefault="00E74F5E" w:rsidP="00DC72A8">
            <w:pPr>
              <w:spacing w:after="0"/>
              <w:jc w:val="center"/>
              <w:rPr>
                <w:rFonts w:ascii="Times New Roman" w:eastAsia="Times New Roman" w:hAnsi="Times New Roman" w:cs="Times New Roman"/>
                <w:b/>
                <w:sz w:val="24"/>
                <w:szCs w:val="24"/>
              </w:rPr>
            </w:pPr>
          </w:p>
        </w:tc>
        <w:tc>
          <w:tcPr>
            <w:tcW w:w="2835" w:type="dxa"/>
          </w:tcPr>
          <w:p w:rsidR="00E74F5E" w:rsidRPr="00E74F5E" w:rsidRDefault="00E74F5E" w:rsidP="00DC72A8">
            <w:pPr>
              <w:spacing w:after="0"/>
              <w:jc w:val="center"/>
              <w:rPr>
                <w:rFonts w:ascii="Times New Roman" w:eastAsia="Times New Roman" w:hAnsi="Times New Roman" w:cs="Times New Roman"/>
                <w:b/>
                <w:sz w:val="24"/>
                <w:szCs w:val="24"/>
              </w:rPr>
            </w:pPr>
            <w:r w:rsidRPr="00E74F5E">
              <w:rPr>
                <w:rFonts w:ascii="Times New Roman" w:eastAsia="Times New Roman" w:hAnsi="Times New Roman" w:cs="Times New Roman"/>
                <w:b/>
                <w:sz w:val="24"/>
                <w:szCs w:val="24"/>
              </w:rPr>
              <w:t>87%</w:t>
            </w:r>
          </w:p>
        </w:tc>
        <w:tc>
          <w:tcPr>
            <w:tcW w:w="2767" w:type="dxa"/>
          </w:tcPr>
          <w:p w:rsidR="00E74F5E" w:rsidRPr="00E74F5E" w:rsidRDefault="00E74F5E" w:rsidP="00DC72A8">
            <w:pPr>
              <w:spacing w:after="0"/>
              <w:jc w:val="center"/>
              <w:rPr>
                <w:rFonts w:ascii="Times New Roman" w:eastAsia="Times New Roman" w:hAnsi="Times New Roman" w:cs="Times New Roman"/>
                <w:b/>
                <w:sz w:val="24"/>
                <w:szCs w:val="24"/>
              </w:rPr>
            </w:pPr>
            <w:r w:rsidRPr="00E74F5E">
              <w:rPr>
                <w:rFonts w:ascii="Times New Roman" w:eastAsia="Times New Roman" w:hAnsi="Times New Roman" w:cs="Times New Roman"/>
                <w:b/>
                <w:sz w:val="24"/>
                <w:szCs w:val="24"/>
              </w:rPr>
              <w:t>89%</w:t>
            </w:r>
          </w:p>
        </w:tc>
      </w:tr>
    </w:tbl>
    <w:p w:rsidR="00E74F5E" w:rsidRPr="00E74F5E" w:rsidRDefault="00E74F5E" w:rsidP="00E74F5E">
      <w:pPr>
        <w:shd w:val="clear" w:color="auto" w:fill="FFFFFF"/>
        <w:tabs>
          <w:tab w:val="left" w:pos="9000"/>
        </w:tabs>
        <w:spacing w:after="0" w:line="270" w:lineRule="exact"/>
        <w:ind w:right="23"/>
        <w:jc w:val="both"/>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 xml:space="preserve">Хотелось бы отметить, довольно хороший уровень сдачи государственных экзаменов в традиционной форме учащимися 11 класса, показатель качества  знаний достаточно высокий - 89% и в  9 классах  показатель качества знаний по итоговой аттестации также идет на повышение -76% . </w:t>
      </w:r>
    </w:p>
    <w:p w:rsidR="00E74F5E" w:rsidRPr="00E74F5E" w:rsidRDefault="00D723C0" w:rsidP="00875C19">
      <w:pPr>
        <w:pStyle w:val="msonospacing0"/>
        <w:shd w:val="clear" w:color="auto" w:fill="FFFFFF"/>
        <w:spacing w:before="0" w:beforeAutospacing="0" w:after="0" w:afterAutospacing="0"/>
        <w:jc w:val="center"/>
        <w:rPr>
          <w:b/>
          <w:bCs/>
          <w:color w:val="000000"/>
        </w:rPr>
      </w:pPr>
      <w:r>
        <w:rPr>
          <w:b/>
          <w:bCs/>
          <w:color w:val="000000"/>
        </w:rPr>
        <w:t>1.5</w:t>
      </w:r>
      <w:r w:rsidR="00E74F5E" w:rsidRPr="00E74F5E">
        <w:rPr>
          <w:b/>
          <w:bCs/>
          <w:color w:val="000000"/>
        </w:rPr>
        <w:t>. Итоги  ЕНТ 2022:</w:t>
      </w:r>
    </w:p>
    <w:p w:rsidR="00E74F5E" w:rsidRPr="00E74F5E" w:rsidRDefault="00E74F5E" w:rsidP="00E74F5E">
      <w:pPr>
        <w:shd w:val="clear" w:color="auto" w:fill="FFFFFF"/>
        <w:spacing w:after="0" w:line="240" w:lineRule="auto"/>
        <w:jc w:val="both"/>
        <w:rPr>
          <w:rFonts w:ascii="Times New Roman" w:eastAsia="Times New Roman" w:hAnsi="Times New Roman" w:cs="Times New Roman"/>
          <w:bCs/>
          <w:color w:val="000000"/>
          <w:sz w:val="24"/>
          <w:szCs w:val="24"/>
        </w:rPr>
      </w:pPr>
      <w:r w:rsidRPr="00E74F5E">
        <w:rPr>
          <w:rFonts w:ascii="Times New Roman" w:eastAsia="Times New Roman" w:hAnsi="Times New Roman" w:cs="Times New Roman"/>
          <w:bCs/>
          <w:color w:val="000000"/>
          <w:sz w:val="24"/>
          <w:szCs w:val="24"/>
        </w:rPr>
        <w:t xml:space="preserve">В 2021-2022 учебном году 28 выпускников 11 класса. </w:t>
      </w:r>
    </w:p>
    <w:p w:rsidR="00E74F5E" w:rsidRPr="00E74F5E" w:rsidRDefault="00E74F5E" w:rsidP="00E74F5E">
      <w:pPr>
        <w:tabs>
          <w:tab w:val="left" w:pos="713"/>
        </w:tabs>
        <w:spacing w:after="0" w:line="295" w:lineRule="exact"/>
        <w:jc w:val="both"/>
        <w:rPr>
          <w:rFonts w:ascii="Times New Roman" w:eastAsia="Times New Roman" w:hAnsi="Times New Roman" w:cs="Times New Roman"/>
          <w:b/>
          <w:color w:val="FF0000"/>
          <w:sz w:val="24"/>
          <w:szCs w:val="24"/>
        </w:rPr>
      </w:pPr>
      <w:r w:rsidRPr="00E74F5E">
        <w:rPr>
          <w:rFonts w:ascii="Times New Roman" w:eastAsia="Times New Roman" w:hAnsi="Times New Roman" w:cs="Times New Roman"/>
          <w:b/>
          <w:sz w:val="24"/>
          <w:szCs w:val="24"/>
        </w:rPr>
        <w:t xml:space="preserve">                                               </w:t>
      </w:r>
      <w:r w:rsidR="0067540B">
        <w:rPr>
          <w:rFonts w:ascii="Times New Roman" w:eastAsia="Times New Roman" w:hAnsi="Times New Roman" w:cs="Times New Roman"/>
          <w:b/>
          <w:sz w:val="24"/>
          <w:szCs w:val="24"/>
        </w:rPr>
        <w:t xml:space="preserve">                               </w:t>
      </w:r>
    </w:p>
    <w:tbl>
      <w:tblPr>
        <w:tblW w:w="9971" w:type="dxa"/>
        <w:tblInd w:w="93" w:type="dxa"/>
        <w:tblLook w:val="04A0"/>
      </w:tblPr>
      <w:tblGrid>
        <w:gridCol w:w="582"/>
        <w:gridCol w:w="1715"/>
        <w:gridCol w:w="837"/>
        <w:gridCol w:w="1232"/>
        <w:gridCol w:w="1178"/>
        <w:gridCol w:w="1166"/>
        <w:gridCol w:w="1243"/>
        <w:gridCol w:w="993"/>
        <w:gridCol w:w="1025"/>
      </w:tblGrid>
      <w:tr w:rsidR="00E74F5E" w:rsidRPr="00E74F5E" w:rsidTr="0067540B">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Наименование</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Всего</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Участвов.</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 участ</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Колич.уч</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Средн балл</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Всего балл.</w:t>
            </w:r>
          </w:p>
        </w:tc>
        <w:tc>
          <w:tcPr>
            <w:tcW w:w="1025" w:type="dxa"/>
            <w:tcBorders>
              <w:top w:val="single" w:sz="4" w:space="0" w:color="auto"/>
              <w:left w:val="nil"/>
              <w:bottom w:val="single" w:sz="4" w:space="0" w:color="auto"/>
              <w:right w:val="single" w:sz="4" w:space="0" w:color="auto"/>
            </w:tcBorders>
          </w:tcPr>
          <w:p w:rsidR="00E74F5E" w:rsidRPr="00E74F5E" w:rsidRDefault="00E74F5E" w:rsidP="00DC72A8">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Ср.балл без творч.</w:t>
            </w:r>
          </w:p>
        </w:tc>
      </w:tr>
      <w:tr w:rsidR="00E74F5E" w:rsidRPr="00E74F5E" w:rsidTr="0067540B">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ЕНТ(февраль)</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28</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71</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20</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69,2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1384</w:t>
            </w:r>
          </w:p>
        </w:tc>
        <w:tc>
          <w:tcPr>
            <w:tcW w:w="1025" w:type="dxa"/>
            <w:tcBorders>
              <w:top w:val="single" w:sz="4" w:space="0" w:color="auto"/>
              <w:left w:val="nil"/>
              <w:bottom w:val="single" w:sz="4" w:space="0" w:color="auto"/>
              <w:right w:val="single" w:sz="4" w:space="0" w:color="auto"/>
            </w:tcBorders>
          </w:tcPr>
          <w:p w:rsidR="00E74F5E" w:rsidRPr="0067540B" w:rsidRDefault="00E74F5E" w:rsidP="00DC72A8">
            <w:pPr>
              <w:spacing w:after="0" w:line="240" w:lineRule="auto"/>
              <w:jc w:val="center"/>
              <w:rPr>
                <w:rFonts w:ascii="Times New Roman" w:eastAsia="Times New Roman" w:hAnsi="Times New Roman" w:cs="Times New Roman"/>
                <w:b/>
                <w:color w:val="000000"/>
                <w:sz w:val="24"/>
                <w:szCs w:val="24"/>
              </w:rPr>
            </w:pPr>
            <w:r w:rsidRPr="0067540B">
              <w:rPr>
                <w:rFonts w:ascii="Times New Roman" w:eastAsia="Times New Roman" w:hAnsi="Times New Roman" w:cs="Times New Roman"/>
                <w:b/>
                <w:color w:val="000000"/>
                <w:sz w:val="24"/>
                <w:szCs w:val="24"/>
              </w:rPr>
              <w:t>81,4</w:t>
            </w:r>
          </w:p>
        </w:tc>
      </w:tr>
      <w:tr w:rsidR="00E74F5E" w:rsidRPr="00E74F5E" w:rsidTr="0067540B">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c>
          <w:tcPr>
            <w:tcW w:w="1715"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sz w:val="24"/>
                <w:szCs w:val="24"/>
              </w:rPr>
            </w:pPr>
            <w:r w:rsidRPr="00E74F5E">
              <w:rPr>
                <w:rFonts w:ascii="Times New Roman" w:eastAsia="Times New Roman" w:hAnsi="Times New Roman" w:cs="Times New Roman"/>
                <w:sz w:val="24"/>
                <w:szCs w:val="24"/>
              </w:rPr>
              <w:t>ЕНТ(март)</w:t>
            </w:r>
          </w:p>
        </w:tc>
        <w:tc>
          <w:tcPr>
            <w:tcW w:w="83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28</w:t>
            </w:r>
          </w:p>
        </w:tc>
        <w:tc>
          <w:tcPr>
            <w:tcW w:w="1232"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15</w:t>
            </w:r>
          </w:p>
        </w:tc>
        <w:tc>
          <w:tcPr>
            <w:tcW w:w="117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53</w:t>
            </w:r>
          </w:p>
        </w:tc>
        <w:tc>
          <w:tcPr>
            <w:tcW w:w="116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15</w:t>
            </w:r>
          </w:p>
        </w:tc>
        <w:tc>
          <w:tcPr>
            <w:tcW w:w="124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76,6</w:t>
            </w:r>
          </w:p>
        </w:tc>
        <w:tc>
          <w:tcPr>
            <w:tcW w:w="99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1149</w:t>
            </w:r>
          </w:p>
        </w:tc>
        <w:tc>
          <w:tcPr>
            <w:tcW w:w="1025" w:type="dxa"/>
            <w:tcBorders>
              <w:top w:val="nil"/>
              <w:left w:val="nil"/>
              <w:bottom w:val="single" w:sz="4" w:space="0" w:color="auto"/>
              <w:right w:val="single" w:sz="4" w:space="0" w:color="auto"/>
            </w:tcBorders>
          </w:tcPr>
          <w:p w:rsidR="00E74F5E" w:rsidRPr="0067540B" w:rsidRDefault="00E74F5E" w:rsidP="00DC72A8">
            <w:pPr>
              <w:spacing w:after="0" w:line="240" w:lineRule="auto"/>
              <w:jc w:val="center"/>
              <w:rPr>
                <w:rFonts w:ascii="Times New Roman" w:eastAsia="Times New Roman" w:hAnsi="Times New Roman" w:cs="Times New Roman"/>
                <w:b/>
                <w:color w:val="000000"/>
                <w:sz w:val="24"/>
                <w:szCs w:val="24"/>
              </w:rPr>
            </w:pPr>
          </w:p>
        </w:tc>
      </w:tr>
      <w:tr w:rsidR="00E74F5E" w:rsidRPr="00E74F5E" w:rsidTr="0067540B">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w:t>
            </w:r>
          </w:p>
        </w:tc>
        <w:tc>
          <w:tcPr>
            <w:tcW w:w="1715"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sz w:val="24"/>
                <w:szCs w:val="24"/>
              </w:rPr>
            </w:pPr>
            <w:r w:rsidRPr="00E74F5E">
              <w:rPr>
                <w:rFonts w:ascii="Times New Roman" w:eastAsia="Times New Roman" w:hAnsi="Times New Roman" w:cs="Times New Roman"/>
                <w:b/>
                <w:bCs/>
                <w:sz w:val="24"/>
                <w:szCs w:val="24"/>
              </w:rPr>
              <w:t>ЕНТ(май)</w:t>
            </w:r>
          </w:p>
        </w:tc>
        <w:tc>
          <w:tcPr>
            <w:tcW w:w="83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28</w:t>
            </w:r>
          </w:p>
        </w:tc>
        <w:tc>
          <w:tcPr>
            <w:tcW w:w="1232"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21</w:t>
            </w:r>
          </w:p>
        </w:tc>
        <w:tc>
          <w:tcPr>
            <w:tcW w:w="1178"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75</w:t>
            </w:r>
          </w:p>
        </w:tc>
        <w:tc>
          <w:tcPr>
            <w:tcW w:w="1166"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21</w:t>
            </w:r>
          </w:p>
        </w:tc>
        <w:tc>
          <w:tcPr>
            <w:tcW w:w="124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72,2</w:t>
            </w:r>
          </w:p>
        </w:tc>
        <w:tc>
          <w:tcPr>
            <w:tcW w:w="993"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1516</w:t>
            </w:r>
          </w:p>
        </w:tc>
        <w:tc>
          <w:tcPr>
            <w:tcW w:w="1025" w:type="dxa"/>
            <w:tcBorders>
              <w:top w:val="nil"/>
              <w:left w:val="nil"/>
              <w:bottom w:val="single" w:sz="4" w:space="0" w:color="auto"/>
              <w:right w:val="single" w:sz="4" w:space="0" w:color="auto"/>
            </w:tcBorders>
          </w:tcPr>
          <w:p w:rsidR="00E74F5E" w:rsidRPr="0067540B" w:rsidRDefault="00E74F5E" w:rsidP="00DC72A8">
            <w:pPr>
              <w:spacing w:after="0" w:line="240" w:lineRule="auto"/>
              <w:jc w:val="center"/>
              <w:rPr>
                <w:rFonts w:ascii="Times New Roman" w:eastAsia="Times New Roman" w:hAnsi="Times New Roman" w:cs="Times New Roman"/>
                <w:b/>
                <w:color w:val="000000"/>
                <w:sz w:val="24"/>
                <w:szCs w:val="24"/>
              </w:rPr>
            </w:pPr>
            <w:r w:rsidRPr="0067540B">
              <w:rPr>
                <w:rFonts w:ascii="Times New Roman" w:eastAsia="Times New Roman" w:hAnsi="Times New Roman" w:cs="Times New Roman"/>
                <w:b/>
                <w:color w:val="000000"/>
                <w:sz w:val="24"/>
                <w:szCs w:val="24"/>
              </w:rPr>
              <w:t>74,3</w:t>
            </w:r>
          </w:p>
        </w:tc>
      </w:tr>
      <w:tr w:rsidR="00E74F5E" w:rsidRPr="00E74F5E" w:rsidTr="0067540B">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w:t>
            </w:r>
          </w:p>
        </w:tc>
        <w:tc>
          <w:tcPr>
            <w:tcW w:w="1715"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sz w:val="24"/>
                <w:szCs w:val="24"/>
              </w:rPr>
            </w:pPr>
            <w:r w:rsidRPr="00E74F5E">
              <w:rPr>
                <w:rFonts w:ascii="Times New Roman" w:eastAsia="Times New Roman" w:hAnsi="Times New Roman" w:cs="Times New Roman"/>
                <w:b/>
                <w:bCs/>
                <w:sz w:val="24"/>
                <w:szCs w:val="24"/>
              </w:rPr>
              <w:t>ЕНТ(июнь)</w:t>
            </w:r>
          </w:p>
        </w:tc>
        <w:tc>
          <w:tcPr>
            <w:tcW w:w="837" w:type="dxa"/>
            <w:tcBorders>
              <w:top w:val="nil"/>
              <w:left w:val="nil"/>
              <w:bottom w:val="single" w:sz="4" w:space="0" w:color="auto"/>
              <w:right w:val="single" w:sz="4" w:space="0" w:color="auto"/>
            </w:tcBorders>
            <w:shd w:val="clear" w:color="auto" w:fill="auto"/>
            <w:noWrap/>
            <w:vAlign w:val="bottom"/>
            <w:hideMark/>
          </w:tcPr>
          <w:p w:rsidR="00E74F5E" w:rsidRPr="00E74F5E" w:rsidRDefault="00E74F5E" w:rsidP="00DC72A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28</w:t>
            </w:r>
          </w:p>
        </w:tc>
        <w:tc>
          <w:tcPr>
            <w:tcW w:w="1232" w:type="dxa"/>
            <w:tcBorders>
              <w:top w:val="nil"/>
              <w:left w:val="nil"/>
              <w:bottom w:val="single" w:sz="4" w:space="0" w:color="auto"/>
              <w:right w:val="single" w:sz="4" w:space="0" w:color="auto"/>
            </w:tcBorders>
            <w:shd w:val="clear" w:color="auto" w:fill="auto"/>
            <w:noWrap/>
            <w:vAlign w:val="bottom"/>
            <w:hideMark/>
          </w:tcPr>
          <w:p w:rsidR="00E74F5E" w:rsidRPr="00E74F5E" w:rsidRDefault="00C35B70" w:rsidP="00DC72A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w:t>
            </w:r>
          </w:p>
        </w:tc>
        <w:tc>
          <w:tcPr>
            <w:tcW w:w="1178" w:type="dxa"/>
            <w:tcBorders>
              <w:top w:val="nil"/>
              <w:left w:val="nil"/>
              <w:bottom w:val="single" w:sz="4" w:space="0" w:color="auto"/>
              <w:right w:val="single" w:sz="4" w:space="0" w:color="auto"/>
            </w:tcBorders>
            <w:shd w:val="clear" w:color="auto" w:fill="auto"/>
            <w:noWrap/>
            <w:vAlign w:val="bottom"/>
            <w:hideMark/>
          </w:tcPr>
          <w:p w:rsidR="00E74F5E" w:rsidRPr="00E74F5E" w:rsidRDefault="00C35B70" w:rsidP="00DC72A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50</w:t>
            </w:r>
          </w:p>
        </w:tc>
        <w:tc>
          <w:tcPr>
            <w:tcW w:w="1166" w:type="dxa"/>
            <w:tcBorders>
              <w:top w:val="nil"/>
              <w:left w:val="nil"/>
              <w:bottom w:val="single" w:sz="4" w:space="0" w:color="auto"/>
              <w:right w:val="single" w:sz="4" w:space="0" w:color="auto"/>
            </w:tcBorders>
            <w:shd w:val="clear" w:color="auto" w:fill="auto"/>
            <w:noWrap/>
            <w:vAlign w:val="bottom"/>
            <w:hideMark/>
          </w:tcPr>
          <w:p w:rsidR="00E74F5E" w:rsidRPr="00E74F5E" w:rsidRDefault="00C35B70" w:rsidP="00DC72A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w:t>
            </w:r>
          </w:p>
        </w:tc>
        <w:tc>
          <w:tcPr>
            <w:tcW w:w="1243" w:type="dxa"/>
            <w:tcBorders>
              <w:top w:val="nil"/>
              <w:left w:val="nil"/>
              <w:bottom w:val="single" w:sz="4" w:space="0" w:color="auto"/>
              <w:right w:val="single" w:sz="4" w:space="0" w:color="auto"/>
            </w:tcBorders>
            <w:shd w:val="clear" w:color="auto" w:fill="auto"/>
            <w:noWrap/>
            <w:vAlign w:val="bottom"/>
            <w:hideMark/>
          </w:tcPr>
          <w:p w:rsidR="00E74F5E" w:rsidRPr="00E74F5E" w:rsidRDefault="00C35B70" w:rsidP="00DC72A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84,4</w:t>
            </w:r>
          </w:p>
        </w:tc>
        <w:tc>
          <w:tcPr>
            <w:tcW w:w="993" w:type="dxa"/>
            <w:tcBorders>
              <w:top w:val="nil"/>
              <w:left w:val="nil"/>
              <w:bottom w:val="single" w:sz="4" w:space="0" w:color="auto"/>
              <w:right w:val="single" w:sz="4" w:space="0" w:color="auto"/>
            </w:tcBorders>
            <w:shd w:val="clear" w:color="auto" w:fill="auto"/>
            <w:noWrap/>
            <w:vAlign w:val="bottom"/>
            <w:hideMark/>
          </w:tcPr>
          <w:p w:rsidR="00E74F5E" w:rsidRPr="00E74F5E" w:rsidRDefault="00C35B70" w:rsidP="00DC72A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1181</w:t>
            </w:r>
          </w:p>
        </w:tc>
        <w:tc>
          <w:tcPr>
            <w:tcW w:w="1025" w:type="dxa"/>
            <w:tcBorders>
              <w:top w:val="nil"/>
              <w:left w:val="nil"/>
              <w:bottom w:val="single" w:sz="4" w:space="0" w:color="auto"/>
              <w:right w:val="single" w:sz="4" w:space="0" w:color="auto"/>
            </w:tcBorders>
          </w:tcPr>
          <w:p w:rsidR="00E74F5E" w:rsidRPr="00E74F5E" w:rsidRDefault="00C35B70" w:rsidP="00DC72A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88,6</w:t>
            </w:r>
          </w:p>
        </w:tc>
      </w:tr>
    </w:tbl>
    <w:p w:rsidR="00AC7900" w:rsidRDefault="00AC7900" w:rsidP="00875C19">
      <w:pPr>
        <w:tabs>
          <w:tab w:val="left" w:pos="713"/>
        </w:tabs>
        <w:spacing w:after="0" w:line="295" w:lineRule="exact"/>
        <w:jc w:val="center"/>
        <w:rPr>
          <w:rFonts w:ascii="Times New Roman" w:eastAsia="Times New Roman" w:hAnsi="Times New Roman" w:cs="Times New Roman"/>
          <w:b/>
          <w:sz w:val="24"/>
          <w:szCs w:val="24"/>
        </w:rPr>
      </w:pPr>
    </w:p>
    <w:p w:rsidR="00AC7900" w:rsidRDefault="00AC7900" w:rsidP="00875C19">
      <w:pPr>
        <w:tabs>
          <w:tab w:val="left" w:pos="713"/>
        </w:tabs>
        <w:spacing w:after="0" w:line="295" w:lineRule="exact"/>
        <w:jc w:val="center"/>
        <w:rPr>
          <w:rFonts w:ascii="Times New Roman" w:eastAsia="Times New Roman" w:hAnsi="Times New Roman" w:cs="Times New Roman"/>
          <w:b/>
          <w:sz w:val="24"/>
          <w:szCs w:val="24"/>
        </w:rPr>
      </w:pPr>
    </w:p>
    <w:p w:rsidR="00AC7900" w:rsidRDefault="00AC7900" w:rsidP="00875C19">
      <w:pPr>
        <w:tabs>
          <w:tab w:val="left" w:pos="713"/>
        </w:tabs>
        <w:spacing w:after="0" w:line="295" w:lineRule="exact"/>
        <w:jc w:val="center"/>
        <w:rPr>
          <w:rFonts w:ascii="Times New Roman" w:eastAsia="Times New Roman" w:hAnsi="Times New Roman" w:cs="Times New Roman"/>
          <w:b/>
          <w:sz w:val="24"/>
          <w:szCs w:val="24"/>
        </w:rPr>
      </w:pPr>
    </w:p>
    <w:p w:rsidR="00E74F5E" w:rsidRPr="00E74F5E" w:rsidRDefault="00AC7900" w:rsidP="00875C19">
      <w:pPr>
        <w:tabs>
          <w:tab w:val="left" w:pos="713"/>
        </w:tabs>
        <w:spacing w:after="0" w:line="295" w:lineRule="exact"/>
        <w:jc w:val="center"/>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lastRenderedPageBreak/>
        <w:t xml:space="preserve">1.6. </w:t>
      </w:r>
      <w:r w:rsidR="0067540B" w:rsidRPr="0067540B">
        <w:rPr>
          <w:rFonts w:ascii="Times New Roman" w:eastAsia="Times New Roman" w:hAnsi="Times New Roman" w:cs="Times New Roman"/>
          <w:b/>
          <w:sz w:val="24"/>
          <w:szCs w:val="24"/>
        </w:rPr>
        <w:t>Количество учащихся с аттестатом  «Алтын</w:t>
      </w:r>
      <w:r w:rsidR="0067540B" w:rsidRPr="00E74F5E">
        <w:rPr>
          <w:rFonts w:ascii="Times New Roman" w:eastAsia="Times New Roman" w:hAnsi="Times New Roman" w:cs="Times New Roman"/>
          <w:b/>
          <w:color w:val="000000"/>
          <w:sz w:val="24"/>
          <w:szCs w:val="24"/>
        </w:rPr>
        <w:t xml:space="preserve"> белг</w:t>
      </w:r>
      <w:r w:rsidR="0067540B" w:rsidRPr="00E74F5E">
        <w:rPr>
          <w:rFonts w:ascii="Times New Roman" w:eastAsia="Times New Roman" w:hAnsi="Times New Roman" w:cs="Times New Roman"/>
          <w:b/>
          <w:color w:val="000000"/>
          <w:sz w:val="24"/>
          <w:szCs w:val="24"/>
          <w:lang w:val="kk-KZ"/>
        </w:rPr>
        <w:t>і»</w:t>
      </w:r>
      <w:r w:rsidR="0067540B">
        <w:rPr>
          <w:rFonts w:ascii="Times New Roman" w:eastAsia="Times New Roman" w:hAnsi="Times New Roman" w:cs="Times New Roman"/>
          <w:b/>
          <w:color w:val="000000"/>
          <w:sz w:val="24"/>
          <w:szCs w:val="24"/>
          <w:lang w:val="kk-KZ"/>
        </w:rPr>
        <w:t xml:space="preserve"> и с аттестатом с отличием</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126"/>
        <w:gridCol w:w="1985"/>
        <w:gridCol w:w="2977"/>
      </w:tblGrid>
      <w:tr w:rsidR="0067540B" w:rsidRPr="00E74F5E" w:rsidTr="001B7A18">
        <w:tc>
          <w:tcPr>
            <w:tcW w:w="2518" w:type="dxa"/>
          </w:tcPr>
          <w:p w:rsidR="0067540B" w:rsidRPr="00E74F5E" w:rsidRDefault="0067540B" w:rsidP="001B7A18">
            <w:pPr>
              <w:tabs>
                <w:tab w:val="center" w:pos="1628"/>
                <w:tab w:val="right" w:pos="3257"/>
              </w:tabs>
              <w:spacing w:after="0"/>
              <w:jc w:val="center"/>
              <w:rPr>
                <w:rFonts w:ascii="Times New Roman" w:eastAsia="Times New Roman" w:hAnsi="Times New Roman" w:cs="Times New Roman"/>
                <w:b/>
                <w:color w:val="000000"/>
                <w:sz w:val="24"/>
                <w:szCs w:val="24"/>
              </w:rPr>
            </w:pPr>
            <w:r w:rsidRPr="00E74F5E">
              <w:rPr>
                <w:rFonts w:ascii="Times New Roman" w:eastAsia="Times New Roman" w:hAnsi="Times New Roman" w:cs="Times New Roman"/>
                <w:b/>
                <w:color w:val="000000"/>
                <w:sz w:val="24"/>
                <w:szCs w:val="24"/>
              </w:rPr>
              <w:t>Наименование</w:t>
            </w:r>
          </w:p>
        </w:tc>
        <w:tc>
          <w:tcPr>
            <w:tcW w:w="2126" w:type="dxa"/>
          </w:tcPr>
          <w:p w:rsidR="0067540B" w:rsidRPr="00E74F5E" w:rsidRDefault="0067540B" w:rsidP="001B7A18">
            <w:pPr>
              <w:spacing w:after="0"/>
              <w:jc w:val="center"/>
              <w:rPr>
                <w:rFonts w:ascii="Times New Roman" w:eastAsia="Times New Roman" w:hAnsi="Times New Roman" w:cs="Times New Roman"/>
                <w:b/>
                <w:color w:val="000000"/>
                <w:sz w:val="24"/>
                <w:szCs w:val="24"/>
              </w:rPr>
            </w:pPr>
            <w:r w:rsidRPr="00E74F5E">
              <w:rPr>
                <w:rFonts w:ascii="Times New Roman" w:eastAsia="Times New Roman" w:hAnsi="Times New Roman" w:cs="Times New Roman"/>
                <w:b/>
                <w:color w:val="000000"/>
                <w:sz w:val="24"/>
                <w:szCs w:val="24"/>
              </w:rPr>
              <w:t>Количество аттестатов знака «Алтын белг</w:t>
            </w:r>
            <w:r w:rsidRPr="00E74F5E">
              <w:rPr>
                <w:rFonts w:ascii="Times New Roman" w:eastAsia="Times New Roman" w:hAnsi="Times New Roman" w:cs="Times New Roman"/>
                <w:b/>
                <w:color w:val="000000"/>
                <w:sz w:val="24"/>
                <w:szCs w:val="24"/>
                <w:lang w:val="kk-KZ"/>
              </w:rPr>
              <w:t>і»</w:t>
            </w:r>
          </w:p>
        </w:tc>
        <w:tc>
          <w:tcPr>
            <w:tcW w:w="1985" w:type="dxa"/>
          </w:tcPr>
          <w:p w:rsidR="0067540B" w:rsidRPr="00E74F5E" w:rsidRDefault="0067540B" w:rsidP="001B7A18">
            <w:pPr>
              <w:spacing w:after="0"/>
              <w:jc w:val="center"/>
              <w:rPr>
                <w:rFonts w:ascii="Times New Roman" w:eastAsia="Times New Roman" w:hAnsi="Times New Roman" w:cs="Times New Roman"/>
                <w:b/>
                <w:color w:val="000000"/>
                <w:sz w:val="24"/>
                <w:szCs w:val="24"/>
              </w:rPr>
            </w:pPr>
            <w:r w:rsidRPr="00E74F5E">
              <w:rPr>
                <w:rFonts w:ascii="Times New Roman" w:eastAsia="Times New Roman" w:hAnsi="Times New Roman" w:cs="Times New Roman"/>
                <w:b/>
                <w:color w:val="000000"/>
                <w:sz w:val="24"/>
                <w:szCs w:val="24"/>
              </w:rPr>
              <w:t>Количество аттестатов с отличием</w:t>
            </w:r>
          </w:p>
        </w:tc>
        <w:tc>
          <w:tcPr>
            <w:tcW w:w="2977" w:type="dxa"/>
          </w:tcPr>
          <w:p w:rsidR="0067540B" w:rsidRPr="00E74F5E" w:rsidRDefault="0067540B" w:rsidP="001B7A18">
            <w:pPr>
              <w:spacing w:after="0"/>
              <w:jc w:val="center"/>
              <w:rPr>
                <w:rFonts w:ascii="Times New Roman" w:eastAsia="Times New Roman" w:hAnsi="Times New Roman" w:cs="Times New Roman"/>
                <w:b/>
                <w:color w:val="000000"/>
                <w:sz w:val="24"/>
                <w:szCs w:val="24"/>
              </w:rPr>
            </w:pPr>
            <w:r w:rsidRPr="00E74F5E">
              <w:rPr>
                <w:rFonts w:ascii="Times New Roman" w:eastAsia="Times New Roman" w:hAnsi="Times New Roman" w:cs="Times New Roman"/>
                <w:b/>
                <w:color w:val="000000"/>
                <w:sz w:val="24"/>
                <w:szCs w:val="24"/>
              </w:rPr>
              <w:t>Количество свидетельств с отличием</w:t>
            </w:r>
          </w:p>
        </w:tc>
      </w:tr>
      <w:tr w:rsidR="0067540B" w:rsidRPr="00E74F5E" w:rsidTr="001B7A18">
        <w:tc>
          <w:tcPr>
            <w:tcW w:w="2518"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2017 год</w:t>
            </w:r>
          </w:p>
        </w:tc>
        <w:tc>
          <w:tcPr>
            <w:tcW w:w="2126"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2</w:t>
            </w:r>
          </w:p>
        </w:tc>
        <w:tc>
          <w:tcPr>
            <w:tcW w:w="1985"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0</w:t>
            </w:r>
          </w:p>
        </w:tc>
        <w:tc>
          <w:tcPr>
            <w:tcW w:w="2977"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7</w:t>
            </w:r>
          </w:p>
        </w:tc>
      </w:tr>
      <w:tr w:rsidR="0067540B" w:rsidRPr="00E74F5E" w:rsidTr="001B7A18">
        <w:tc>
          <w:tcPr>
            <w:tcW w:w="2518"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2018 год</w:t>
            </w:r>
          </w:p>
        </w:tc>
        <w:tc>
          <w:tcPr>
            <w:tcW w:w="2126"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3</w:t>
            </w:r>
          </w:p>
        </w:tc>
        <w:tc>
          <w:tcPr>
            <w:tcW w:w="1985"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2</w:t>
            </w:r>
          </w:p>
        </w:tc>
        <w:tc>
          <w:tcPr>
            <w:tcW w:w="2977"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4</w:t>
            </w:r>
          </w:p>
        </w:tc>
      </w:tr>
      <w:tr w:rsidR="0067540B" w:rsidRPr="00E74F5E" w:rsidTr="001B7A18">
        <w:tc>
          <w:tcPr>
            <w:tcW w:w="2518"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2019 год</w:t>
            </w:r>
          </w:p>
        </w:tc>
        <w:tc>
          <w:tcPr>
            <w:tcW w:w="2126"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5</w:t>
            </w:r>
          </w:p>
        </w:tc>
        <w:tc>
          <w:tcPr>
            <w:tcW w:w="1985"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1</w:t>
            </w:r>
          </w:p>
        </w:tc>
        <w:tc>
          <w:tcPr>
            <w:tcW w:w="2977"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3</w:t>
            </w:r>
          </w:p>
        </w:tc>
      </w:tr>
      <w:tr w:rsidR="0067540B" w:rsidRPr="00E74F5E" w:rsidTr="001B7A18">
        <w:tc>
          <w:tcPr>
            <w:tcW w:w="2518"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2020 год</w:t>
            </w:r>
          </w:p>
        </w:tc>
        <w:tc>
          <w:tcPr>
            <w:tcW w:w="2126"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4</w:t>
            </w:r>
          </w:p>
        </w:tc>
        <w:tc>
          <w:tcPr>
            <w:tcW w:w="1985"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0</w:t>
            </w:r>
          </w:p>
        </w:tc>
        <w:tc>
          <w:tcPr>
            <w:tcW w:w="2977"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3</w:t>
            </w:r>
          </w:p>
        </w:tc>
      </w:tr>
      <w:tr w:rsidR="0067540B" w:rsidRPr="00E74F5E" w:rsidTr="001B7A18">
        <w:tc>
          <w:tcPr>
            <w:tcW w:w="2518"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2021 год</w:t>
            </w:r>
          </w:p>
        </w:tc>
        <w:tc>
          <w:tcPr>
            <w:tcW w:w="2126"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1</w:t>
            </w:r>
          </w:p>
        </w:tc>
        <w:tc>
          <w:tcPr>
            <w:tcW w:w="1985"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0</w:t>
            </w:r>
          </w:p>
        </w:tc>
        <w:tc>
          <w:tcPr>
            <w:tcW w:w="2977" w:type="dxa"/>
          </w:tcPr>
          <w:p w:rsidR="0067540B" w:rsidRPr="00E74F5E" w:rsidRDefault="0067540B" w:rsidP="001B7A18">
            <w:pPr>
              <w:spacing w:after="0"/>
              <w:jc w:val="center"/>
              <w:rPr>
                <w:rFonts w:ascii="Times New Roman" w:eastAsia="Times New Roman" w:hAnsi="Times New Roman" w:cs="Times New Roman"/>
                <w:color w:val="000000"/>
                <w:sz w:val="24"/>
                <w:szCs w:val="24"/>
                <w:lang w:val="kk-KZ"/>
              </w:rPr>
            </w:pPr>
            <w:r w:rsidRPr="00E74F5E">
              <w:rPr>
                <w:rFonts w:ascii="Times New Roman" w:eastAsia="Times New Roman" w:hAnsi="Times New Roman" w:cs="Times New Roman"/>
                <w:color w:val="000000"/>
                <w:sz w:val="24"/>
                <w:szCs w:val="24"/>
                <w:lang w:val="kk-KZ"/>
              </w:rPr>
              <w:t>5</w:t>
            </w:r>
          </w:p>
        </w:tc>
      </w:tr>
      <w:tr w:rsidR="0067540B" w:rsidRPr="00E74F5E" w:rsidTr="001B7A18">
        <w:tc>
          <w:tcPr>
            <w:tcW w:w="2518" w:type="dxa"/>
          </w:tcPr>
          <w:p w:rsidR="0067540B" w:rsidRPr="00E74F5E" w:rsidRDefault="0067540B" w:rsidP="001B7A18">
            <w:pPr>
              <w:spacing w:after="0"/>
              <w:jc w:val="center"/>
              <w:rPr>
                <w:rFonts w:ascii="Times New Roman" w:eastAsia="Times New Roman" w:hAnsi="Times New Roman" w:cs="Times New Roman"/>
                <w:b/>
                <w:color w:val="000000"/>
                <w:sz w:val="24"/>
                <w:szCs w:val="24"/>
                <w:lang w:val="kk-KZ"/>
              </w:rPr>
            </w:pPr>
            <w:r w:rsidRPr="00E74F5E">
              <w:rPr>
                <w:rFonts w:ascii="Times New Roman" w:eastAsia="Times New Roman" w:hAnsi="Times New Roman" w:cs="Times New Roman"/>
                <w:b/>
                <w:color w:val="000000"/>
                <w:sz w:val="24"/>
                <w:szCs w:val="24"/>
                <w:lang w:val="kk-KZ"/>
              </w:rPr>
              <w:t>2022 год</w:t>
            </w:r>
          </w:p>
        </w:tc>
        <w:tc>
          <w:tcPr>
            <w:tcW w:w="2126" w:type="dxa"/>
          </w:tcPr>
          <w:p w:rsidR="0067540B" w:rsidRPr="00E74F5E" w:rsidRDefault="0067540B" w:rsidP="001B7A18">
            <w:pPr>
              <w:spacing w:after="0"/>
              <w:jc w:val="center"/>
              <w:rPr>
                <w:rFonts w:ascii="Times New Roman" w:eastAsia="Times New Roman" w:hAnsi="Times New Roman" w:cs="Times New Roman"/>
                <w:b/>
                <w:color w:val="000000"/>
                <w:sz w:val="24"/>
                <w:szCs w:val="24"/>
                <w:lang w:val="kk-KZ"/>
              </w:rPr>
            </w:pPr>
            <w:r w:rsidRPr="00E74F5E">
              <w:rPr>
                <w:rFonts w:ascii="Times New Roman" w:eastAsia="Times New Roman" w:hAnsi="Times New Roman" w:cs="Times New Roman"/>
                <w:b/>
                <w:color w:val="000000"/>
                <w:sz w:val="24"/>
                <w:szCs w:val="24"/>
                <w:lang w:val="kk-KZ"/>
              </w:rPr>
              <w:t>2</w:t>
            </w:r>
          </w:p>
        </w:tc>
        <w:tc>
          <w:tcPr>
            <w:tcW w:w="1985" w:type="dxa"/>
          </w:tcPr>
          <w:p w:rsidR="0067540B" w:rsidRPr="00E74F5E" w:rsidRDefault="0067540B" w:rsidP="001B7A18">
            <w:pPr>
              <w:spacing w:after="0"/>
              <w:jc w:val="center"/>
              <w:rPr>
                <w:rFonts w:ascii="Times New Roman" w:eastAsia="Times New Roman" w:hAnsi="Times New Roman" w:cs="Times New Roman"/>
                <w:b/>
                <w:color w:val="000000"/>
                <w:sz w:val="24"/>
                <w:szCs w:val="24"/>
                <w:lang w:val="kk-KZ"/>
              </w:rPr>
            </w:pPr>
            <w:r w:rsidRPr="00E74F5E">
              <w:rPr>
                <w:rFonts w:ascii="Times New Roman" w:eastAsia="Times New Roman" w:hAnsi="Times New Roman" w:cs="Times New Roman"/>
                <w:b/>
                <w:color w:val="000000"/>
                <w:sz w:val="24"/>
                <w:szCs w:val="24"/>
                <w:lang w:val="kk-KZ"/>
              </w:rPr>
              <w:t>1</w:t>
            </w:r>
          </w:p>
        </w:tc>
        <w:tc>
          <w:tcPr>
            <w:tcW w:w="2977" w:type="dxa"/>
          </w:tcPr>
          <w:p w:rsidR="0067540B" w:rsidRPr="00E74F5E" w:rsidRDefault="0067540B" w:rsidP="001B7A18">
            <w:pPr>
              <w:spacing w:after="0"/>
              <w:jc w:val="center"/>
              <w:rPr>
                <w:rFonts w:ascii="Times New Roman" w:eastAsia="Times New Roman" w:hAnsi="Times New Roman" w:cs="Times New Roman"/>
                <w:b/>
                <w:color w:val="000000"/>
                <w:sz w:val="24"/>
                <w:szCs w:val="24"/>
                <w:lang w:val="kk-KZ"/>
              </w:rPr>
            </w:pPr>
            <w:r w:rsidRPr="00E74F5E">
              <w:rPr>
                <w:rFonts w:ascii="Times New Roman" w:eastAsia="Times New Roman" w:hAnsi="Times New Roman" w:cs="Times New Roman"/>
                <w:b/>
                <w:color w:val="000000"/>
                <w:sz w:val="24"/>
                <w:szCs w:val="24"/>
                <w:lang w:val="kk-KZ"/>
              </w:rPr>
              <w:t>3</w:t>
            </w:r>
          </w:p>
        </w:tc>
      </w:tr>
    </w:tbl>
    <w:p w:rsidR="00AC7900" w:rsidRDefault="00AC7900" w:rsidP="00135D07">
      <w:pPr>
        <w:shd w:val="clear" w:color="auto" w:fill="FFFFFF"/>
        <w:spacing w:after="0" w:line="240" w:lineRule="auto"/>
        <w:jc w:val="center"/>
        <w:rPr>
          <w:rFonts w:ascii="Times New Roman" w:eastAsia="Times New Roman" w:hAnsi="Times New Roman"/>
          <w:b/>
          <w:color w:val="000000"/>
          <w:sz w:val="24"/>
          <w:szCs w:val="24"/>
          <w:u w:val="single"/>
        </w:rPr>
      </w:pPr>
    </w:p>
    <w:p w:rsidR="00135D07" w:rsidRPr="00875C19" w:rsidRDefault="00E42589" w:rsidP="00135D07">
      <w:pPr>
        <w:shd w:val="clear" w:color="auto" w:fill="FFFFFF"/>
        <w:spacing w:after="0" w:line="240" w:lineRule="auto"/>
        <w:jc w:val="center"/>
        <w:rPr>
          <w:rFonts w:ascii="Times New Roman" w:eastAsia="Times New Roman" w:hAnsi="Times New Roman"/>
          <w:b/>
          <w:color w:val="000000"/>
          <w:sz w:val="24"/>
          <w:szCs w:val="24"/>
          <w:u w:val="single"/>
        </w:rPr>
      </w:pPr>
      <w:r w:rsidRPr="00875C19">
        <w:rPr>
          <w:rFonts w:ascii="Times New Roman" w:eastAsia="Times New Roman" w:hAnsi="Times New Roman"/>
          <w:b/>
          <w:color w:val="000000"/>
          <w:sz w:val="24"/>
          <w:szCs w:val="24"/>
          <w:u w:val="single"/>
        </w:rPr>
        <w:t>2. Внутришкольный контроль</w:t>
      </w:r>
    </w:p>
    <w:p w:rsidR="00E42589" w:rsidRPr="00E42589" w:rsidRDefault="00E42589" w:rsidP="00E42589">
      <w:pPr>
        <w:pStyle w:val="a3"/>
        <w:shd w:val="clear" w:color="auto" w:fill="FFFFFF"/>
        <w:spacing w:before="0" w:beforeAutospacing="0" w:after="0" w:afterAutospacing="0"/>
        <w:ind w:firstLine="708"/>
        <w:jc w:val="both"/>
        <w:rPr>
          <w:color w:val="181818"/>
        </w:rPr>
      </w:pPr>
      <w:r w:rsidRPr="00E42589">
        <w:rPr>
          <w:color w:val="181818"/>
        </w:rPr>
        <w:t>Одна из основных задач, стоящих перед коллективом школы – это совершенствование управления качеством образования. Это значит обоснование, выбор и реализация мер, позволяющих получить высокие результаты при </w:t>
      </w:r>
      <w:r w:rsidRPr="00E42589">
        <w:rPr>
          <w:b/>
          <w:bCs/>
          <w:color w:val="181818"/>
        </w:rPr>
        <w:t>минимальных затратах времени и усилий со стороны всех участников образовательного процесса.</w:t>
      </w:r>
      <w:r w:rsidRPr="00E42589">
        <w:rPr>
          <w:color w:val="181818"/>
        </w:rPr>
        <w:t> Существенную роль в решении этой задачи решает педагогический мониторинг. Это  средство контроля с целью диагностики, который позволяет по-другому взглянуть на весь учебно-воспитательный процесс.</w:t>
      </w:r>
    </w:p>
    <w:p w:rsidR="00E42589" w:rsidRPr="00DB4ABC" w:rsidRDefault="00E42589" w:rsidP="00E42589">
      <w:pPr>
        <w:shd w:val="clear" w:color="auto" w:fill="FFFFFF"/>
        <w:spacing w:after="0" w:line="240" w:lineRule="auto"/>
        <w:ind w:firstLine="708"/>
        <w:jc w:val="both"/>
        <w:rPr>
          <w:rFonts w:ascii="Times New Roman" w:eastAsia="Times New Roman" w:hAnsi="Times New Roman" w:cs="Times New Roman"/>
          <w:color w:val="000000"/>
        </w:rPr>
      </w:pPr>
      <w:r w:rsidRPr="00E42589">
        <w:rPr>
          <w:rFonts w:ascii="Times New Roman" w:eastAsia="Times New Roman" w:hAnsi="Times New Roman" w:cs="Times New Roman"/>
          <w:color w:val="000000"/>
          <w:sz w:val="24"/>
          <w:szCs w:val="24"/>
        </w:rPr>
        <w:t xml:space="preserve">Внутришкольный контроль осуществляется в соответствии с планом работы школы, разработанный  с  учетом  анализа  результатов  работы  и  задач,  решение  которых  призвано обеспечивать  достижение  более  высокого  уровня  преподавания,  повышения  качества обученности учащихся. Осуществляется контроль следующих направлений учебной деятельности -проверка краткосрочных планов, контроль и анализ за проведением уроков. С целью анализа работы  учителей -предметников ежедневно осуществляется </w:t>
      </w:r>
      <w:r w:rsidRPr="00E42589">
        <w:rPr>
          <w:rFonts w:ascii="Times New Roman" w:eastAsia="Times New Roman" w:hAnsi="Times New Roman" w:cs="Times New Roman"/>
          <w:color w:val="000000"/>
          <w:sz w:val="24"/>
          <w:szCs w:val="24"/>
          <w:lang w:val="kk-KZ"/>
        </w:rPr>
        <w:t xml:space="preserve">контроль </w:t>
      </w:r>
      <w:r w:rsidRPr="00E42589">
        <w:rPr>
          <w:rFonts w:ascii="Times New Roman" w:eastAsia="Times New Roman" w:hAnsi="Times New Roman" w:cs="Times New Roman"/>
          <w:color w:val="000000"/>
          <w:sz w:val="24"/>
          <w:szCs w:val="24"/>
        </w:rPr>
        <w:t>введени</w:t>
      </w:r>
      <w:r w:rsidRPr="00E42589">
        <w:rPr>
          <w:rFonts w:ascii="Times New Roman" w:eastAsia="Times New Roman" w:hAnsi="Times New Roman" w:cs="Times New Roman"/>
          <w:color w:val="000000"/>
          <w:sz w:val="24"/>
          <w:szCs w:val="24"/>
          <w:lang w:val="kk-KZ"/>
        </w:rPr>
        <w:t>я</w:t>
      </w:r>
      <w:r w:rsidRPr="00E42589">
        <w:rPr>
          <w:rFonts w:ascii="Times New Roman" w:eastAsia="Times New Roman" w:hAnsi="Times New Roman" w:cs="Times New Roman"/>
          <w:color w:val="000000"/>
          <w:sz w:val="24"/>
          <w:szCs w:val="24"/>
        </w:rPr>
        <w:t xml:space="preserve"> электронного журнала «</w:t>
      </w:r>
      <w:r w:rsidRPr="00E42589">
        <w:rPr>
          <w:rFonts w:ascii="Times New Roman" w:eastAsia="Times New Roman" w:hAnsi="Times New Roman" w:cs="Times New Roman"/>
          <w:color w:val="000000"/>
          <w:sz w:val="24"/>
          <w:szCs w:val="24"/>
          <w:lang w:val="kk-KZ"/>
        </w:rPr>
        <w:t>Күнделік</w:t>
      </w:r>
      <w:r w:rsidRPr="00E42589">
        <w:rPr>
          <w:rFonts w:ascii="Times New Roman" w:eastAsia="Times New Roman" w:hAnsi="Times New Roman" w:cs="Times New Roman"/>
          <w:color w:val="000000"/>
          <w:sz w:val="24"/>
          <w:szCs w:val="24"/>
        </w:rPr>
        <w:t>»</w:t>
      </w:r>
      <w:r w:rsidRPr="00E42589">
        <w:rPr>
          <w:rFonts w:ascii="Times New Roman" w:eastAsia="Times New Roman" w:hAnsi="Times New Roman" w:cs="Times New Roman"/>
          <w:color w:val="000000"/>
          <w:sz w:val="24"/>
          <w:szCs w:val="24"/>
          <w:lang w:val="kk-KZ"/>
        </w:rPr>
        <w:t>, но основным</w:t>
      </w:r>
      <w:r w:rsidRPr="00E42589">
        <w:rPr>
          <w:rFonts w:ascii="Times New Roman" w:eastAsia="Times New Roman" w:hAnsi="Times New Roman" w:cs="Times New Roman"/>
          <w:color w:val="000000"/>
          <w:sz w:val="24"/>
          <w:szCs w:val="24"/>
        </w:rPr>
        <w:t xml:space="preserve">  элементом контроля учебно -воспитательного процесса являются состояние преподавания учебных предметов и выполнение государственного стандарта</w:t>
      </w:r>
      <w:r w:rsidRPr="00DB4ABC">
        <w:rPr>
          <w:rFonts w:ascii="Times New Roman" w:eastAsia="Times New Roman" w:hAnsi="Times New Roman" w:cs="Times New Roman"/>
          <w:color w:val="000000"/>
        </w:rPr>
        <w:t>.</w:t>
      </w:r>
    </w:p>
    <w:p w:rsidR="00E42589" w:rsidRPr="00EC6BE9" w:rsidRDefault="00745A5E" w:rsidP="00745A5E">
      <w:pPr>
        <w:shd w:val="clear" w:color="auto" w:fill="FFFFFF"/>
        <w:spacing w:after="0" w:line="240" w:lineRule="auto"/>
        <w:jc w:val="center"/>
        <w:rPr>
          <w:rFonts w:ascii="Times New Roman" w:eastAsia="Times New Roman" w:hAnsi="Times New Roman" w:cs="Times New Roman"/>
          <w:b/>
          <w:color w:val="000000"/>
        </w:rPr>
      </w:pPr>
      <w:r>
        <w:rPr>
          <w:rFonts w:ascii="Times New Roman" w:hAnsi="Times New Roman"/>
          <w:b/>
          <w:color w:val="000000"/>
        </w:rPr>
        <w:t xml:space="preserve">2.1 </w:t>
      </w:r>
      <w:r w:rsidR="00E42589" w:rsidRPr="00EC6BE9">
        <w:rPr>
          <w:rFonts w:ascii="Times New Roman" w:eastAsia="Times New Roman" w:hAnsi="Times New Roman" w:cs="Times New Roman"/>
          <w:b/>
          <w:color w:val="000000"/>
        </w:rPr>
        <w:t>Проведенные мероприятия по ВШК за  2021-2022 учебный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560"/>
        <w:gridCol w:w="5811"/>
      </w:tblGrid>
      <w:tr w:rsidR="00E42589" w:rsidRPr="00EC6BE9" w:rsidTr="00EB0A72">
        <w:tc>
          <w:tcPr>
            <w:tcW w:w="2376" w:type="dxa"/>
          </w:tcPr>
          <w:p w:rsidR="00E42589" w:rsidRPr="00EC6BE9" w:rsidRDefault="00E42589" w:rsidP="00DC72A8">
            <w:pPr>
              <w:spacing w:after="0" w:line="240" w:lineRule="auto"/>
              <w:jc w:val="center"/>
              <w:rPr>
                <w:rFonts w:ascii="Times New Roman" w:eastAsia="Times New Roman" w:hAnsi="Times New Roman" w:cs="Times New Roman"/>
                <w:b/>
                <w:color w:val="000000"/>
              </w:rPr>
            </w:pPr>
            <w:r w:rsidRPr="00EC6BE9">
              <w:rPr>
                <w:rFonts w:ascii="Times New Roman" w:eastAsia="Times New Roman" w:hAnsi="Times New Roman" w:cs="Times New Roman"/>
                <w:b/>
                <w:color w:val="000000"/>
              </w:rPr>
              <w:t>Наименование</w:t>
            </w:r>
          </w:p>
        </w:tc>
        <w:tc>
          <w:tcPr>
            <w:tcW w:w="1560" w:type="dxa"/>
          </w:tcPr>
          <w:p w:rsidR="00E42589" w:rsidRPr="00EC6BE9" w:rsidRDefault="00E42589" w:rsidP="00DC72A8">
            <w:pPr>
              <w:spacing w:after="0" w:line="240" w:lineRule="auto"/>
              <w:jc w:val="center"/>
              <w:rPr>
                <w:rFonts w:ascii="Times New Roman" w:eastAsia="Times New Roman" w:hAnsi="Times New Roman" w:cs="Times New Roman"/>
                <w:b/>
                <w:color w:val="000000"/>
              </w:rPr>
            </w:pPr>
            <w:r w:rsidRPr="00EC6BE9">
              <w:rPr>
                <w:rFonts w:ascii="Times New Roman" w:eastAsia="Times New Roman" w:hAnsi="Times New Roman" w:cs="Times New Roman"/>
                <w:b/>
                <w:color w:val="000000"/>
              </w:rPr>
              <w:t>Количество</w:t>
            </w:r>
          </w:p>
        </w:tc>
        <w:tc>
          <w:tcPr>
            <w:tcW w:w="5811" w:type="dxa"/>
          </w:tcPr>
          <w:p w:rsidR="00E42589" w:rsidRPr="00EC6BE9" w:rsidRDefault="00E42589" w:rsidP="00DC72A8">
            <w:pPr>
              <w:spacing w:after="0" w:line="240" w:lineRule="auto"/>
              <w:jc w:val="center"/>
              <w:rPr>
                <w:rFonts w:ascii="Times New Roman" w:eastAsia="Times New Roman" w:hAnsi="Times New Roman" w:cs="Times New Roman"/>
                <w:b/>
                <w:color w:val="000000"/>
              </w:rPr>
            </w:pPr>
            <w:r w:rsidRPr="00EC6BE9">
              <w:rPr>
                <w:rFonts w:ascii="Times New Roman" w:eastAsia="Times New Roman" w:hAnsi="Times New Roman" w:cs="Times New Roman"/>
                <w:b/>
                <w:color w:val="000000"/>
              </w:rPr>
              <w:t>Классы</w:t>
            </w:r>
          </w:p>
        </w:tc>
      </w:tr>
      <w:tr w:rsidR="00E42589" w:rsidRPr="00EC6BE9" w:rsidTr="00EB0A72">
        <w:tc>
          <w:tcPr>
            <w:tcW w:w="2376"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t>Классно- обобщающий контроль</w:t>
            </w:r>
          </w:p>
        </w:tc>
        <w:tc>
          <w:tcPr>
            <w:tcW w:w="1560"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t>10</w:t>
            </w:r>
          </w:p>
        </w:tc>
        <w:tc>
          <w:tcPr>
            <w:tcW w:w="5811"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t>0,1 классы- адаптация, 4, 5,6,7, 8, 9,10,11 классы</w:t>
            </w:r>
          </w:p>
        </w:tc>
      </w:tr>
      <w:tr w:rsidR="00E42589" w:rsidRPr="00EC6BE9" w:rsidTr="00EB0A72">
        <w:tc>
          <w:tcPr>
            <w:tcW w:w="2376"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lang w:val="kk-KZ"/>
              </w:rPr>
              <w:t>Проверка в</w:t>
            </w:r>
            <w:r w:rsidRPr="00EC6BE9">
              <w:rPr>
                <w:rFonts w:ascii="Times New Roman" w:eastAsia="Times New Roman" w:hAnsi="Times New Roman" w:cs="Times New Roman"/>
                <w:color w:val="000000"/>
              </w:rPr>
              <w:t>ведени</w:t>
            </w:r>
            <w:r w:rsidRPr="00EC6BE9">
              <w:rPr>
                <w:rFonts w:ascii="Times New Roman" w:eastAsia="Times New Roman" w:hAnsi="Times New Roman" w:cs="Times New Roman"/>
                <w:color w:val="000000"/>
                <w:lang w:val="kk-KZ"/>
              </w:rPr>
              <w:t>я</w:t>
            </w:r>
            <w:r w:rsidRPr="00EC6BE9">
              <w:rPr>
                <w:rFonts w:ascii="Times New Roman" w:eastAsia="Times New Roman" w:hAnsi="Times New Roman" w:cs="Times New Roman"/>
                <w:color w:val="000000"/>
              </w:rPr>
              <w:t xml:space="preserve"> электронного журнала «</w:t>
            </w:r>
            <w:r w:rsidRPr="00EC6BE9">
              <w:rPr>
                <w:rFonts w:ascii="Times New Roman" w:eastAsia="Times New Roman" w:hAnsi="Times New Roman" w:cs="Times New Roman"/>
                <w:color w:val="000000"/>
                <w:lang w:val="kk-KZ"/>
              </w:rPr>
              <w:t>Күнделік</w:t>
            </w:r>
            <w:r w:rsidRPr="00EC6BE9">
              <w:rPr>
                <w:rFonts w:ascii="Times New Roman" w:eastAsia="Times New Roman" w:hAnsi="Times New Roman" w:cs="Times New Roman"/>
                <w:color w:val="000000"/>
              </w:rPr>
              <w:t>»</w:t>
            </w:r>
          </w:p>
        </w:tc>
        <w:tc>
          <w:tcPr>
            <w:tcW w:w="1560"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t xml:space="preserve">Ежедневно </w:t>
            </w:r>
          </w:p>
        </w:tc>
        <w:tc>
          <w:tcPr>
            <w:tcW w:w="5811" w:type="dxa"/>
          </w:tcPr>
          <w:p w:rsidR="00E42589" w:rsidRPr="00EC6BE9" w:rsidRDefault="00E42589" w:rsidP="00DC72A8">
            <w:pPr>
              <w:pStyle w:val="a7"/>
              <w:widowControl/>
              <w:autoSpaceDE/>
              <w:autoSpaceDN/>
              <w:adjustRightInd/>
              <w:ind w:left="0"/>
              <w:jc w:val="center"/>
              <w:rPr>
                <w:color w:val="000000"/>
                <w:sz w:val="22"/>
                <w:szCs w:val="22"/>
              </w:rPr>
            </w:pPr>
            <w:r w:rsidRPr="00EC6BE9">
              <w:rPr>
                <w:color w:val="000000"/>
                <w:sz w:val="22"/>
                <w:szCs w:val="22"/>
              </w:rPr>
              <w:t>1-11 классы</w:t>
            </w:r>
          </w:p>
        </w:tc>
      </w:tr>
      <w:tr w:rsidR="00E42589" w:rsidRPr="00EC6BE9" w:rsidTr="00EB0A72">
        <w:tc>
          <w:tcPr>
            <w:tcW w:w="2376"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t>Проверка личных дел</w:t>
            </w:r>
          </w:p>
        </w:tc>
        <w:tc>
          <w:tcPr>
            <w:tcW w:w="1560"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t>3</w:t>
            </w:r>
          </w:p>
        </w:tc>
        <w:tc>
          <w:tcPr>
            <w:tcW w:w="5811" w:type="dxa"/>
          </w:tcPr>
          <w:p w:rsidR="00E42589" w:rsidRPr="00EC6BE9" w:rsidRDefault="00E42589" w:rsidP="00DC72A8">
            <w:pPr>
              <w:pStyle w:val="a7"/>
              <w:widowControl/>
              <w:autoSpaceDE/>
              <w:autoSpaceDN/>
              <w:adjustRightInd/>
              <w:ind w:left="0"/>
              <w:jc w:val="center"/>
              <w:rPr>
                <w:color w:val="000000"/>
                <w:sz w:val="22"/>
                <w:szCs w:val="22"/>
              </w:rPr>
            </w:pPr>
            <w:r w:rsidRPr="00EC6BE9">
              <w:rPr>
                <w:color w:val="000000"/>
                <w:sz w:val="22"/>
                <w:szCs w:val="22"/>
              </w:rPr>
              <w:t>0-11 классы</w:t>
            </w:r>
          </w:p>
        </w:tc>
      </w:tr>
      <w:tr w:rsidR="00E42589" w:rsidRPr="00EC6BE9" w:rsidTr="00EB0A72">
        <w:tc>
          <w:tcPr>
            <w:tcW w:w="2376"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t xml:space="preserve">Изучение состояния преподавания предметов </w:t>
            </w:r>
          </w:p>
        </w:tc>
        <w:tc>
          <w:tcPr>
            <w:tcW w:w="1560"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t>12</w:t>
            </w:r>
          </w:p>
        </w:tc>
        <w:tc>
          <w:tcPr>
            <w:tcW w:w="5811" w:type="dxa"/>
          </w:tcPr>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1.Познание мира, естествознание  1-4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 xml:space="preserve">2.Определение уровня знаний учащихся 5-11 классов по истории,  религиоведении, </w:t>
            </w:r>
            <w:r w:rsidRPr="00EC6BE9">
              <w:rPr>
                <w:rFonts w:ascii="Times New Roman" w:eastAsia="Times New Roman" w:hAnsi="Times New Roman" w:cs="Times New Roman"/>
                <w:color w:val="000000"/>
              </w:rPr>
              <w:t>основы правоведения,</w:t>
            </w:r>
            <w:r w:rsidRPr="00EC6BE9">
              <w:rPr>
                <w:rFonts w:ascii="Times New Roman" w:eastAsia="Times New Roman" w:hAnsi="Times New Roman" w:cs="Times New Roman"/>
                <w:color w:val="000000"/>
                <w:lang w:val="kk-KZ"/>
              </w:rPr>
              <w:t xml:space="preserve"> методы и приемы активизации познавательной деятельности учащихся 5-11 классов.</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3.Определение уровня знаний учащихся, методы и приемы активизации познавательной деятельности учащихся 1-11 классов по русскому языку и литературе.</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4. Проверка знаний  учащихся и качества преподавания в 1-11 классах по английскому языку.</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5. Определение уровня знаний учащихся  по физике, математике и информатике,  методы и приемы активизации познавательной деятельности учащихся на уроках в 5-11 классах.</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6. Определение уровня качества знаний учащихся по математике и информатике в начальных классах (1-4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 xml:space="preserve">7. Определение уровня знаний учащихся 5-11 классов по естествознанию, географии, биологии, химии  методы и приемы активизации познавательной деятельности </w:t>
            </w:r>
            <w:r w:rsidRPr="00EC6BE9">
              <w:rPr>
                <w:rFonts w:ascii="Times New Roman" w:eastAsia="Times New Roman" w:hAnsi="Times New Roman" w:cs="Times New Roman"/>
                <w:color w:val="000000"/>
                <w:lang w:val="kk-KZ"/>
              </w:rPr>
              <w:lastRenderedPageBreak/>
              <w:t>учащихся на уроках в 5-11 классах.</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8. Определение уровня качества знаний учащихся по  казахскому языку и литературе в 1-11 классах.</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9.Определение уровня знаний учащихся, методы и приемы активизации познавательной деятельности учащихся 1-11 классов на уроках гимназического компонента.</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10.Определение уровня знаний учащихся, методы и приемы активизации познавательной деятельности учащихся в 1-11 классах по самопознанию.</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11.Определение уровня знаний учащихся, методы и приемы активизации познавательной деятельности учащихся по   музыке, художественному труду,  графике  и основам предпринимательства и бизнеса в 5-11 классах.</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12.Определение уровня знаний учащихся 5-11 классов по физической культуре и НВП, методы и приемы активизации познавательной деятельности учащихся на уроках.</w:t>
            </w:r>
          </w:p>
        </w:tc>
      </w:tr>
      <w:tr w:rsidR="00E42589" w:rsidRPr="00EC6BE9" w:rsidTr="00EB0A72">
        <w:tc>
          <w:tcPr>
            <w:tcW w:w="2376"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lastRenderedPageBreak/>
              <w:t xml:space="preserve">Проверка техники чтения </w:t>
            </w:r>
          </w:p>
        </w:tc>
        <w:tc>
          <w:tcPr>
            <w:tcW w:w="1560"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t>2</w:t>
            </w:r>
          </w:p>
        </w:tc>
        <w:tc>
          <w:tcPr>
            <w:tcW w:w="5811" w:type="dxa"/>
          </w:tcPr>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Проверка умений и навыков учащимхся 2-4 классов при чтении незнакомого текста, выявления уровня сформированности умений и навыков сознательного, правильного, выразительного и беглого чтения в 2-4 классах</w:t>
            </w:r>
          </w:p>
        </w:tc>
      </w:tr>
      <w:tr w:rsidR="00E42589" w:rsidRPr="00EC6BE9" w:rsidTr="00EB0A72">
        <w:tc>
          <w:tcPr>
            <w:tcW w:w="2376"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t>Проверка тетрадей учащихся</w:t>
            </w:r>
          </w:p>
        </w:tc>
        <w:tc>
          <w:tcPr>
            <w:tcW w:w="1560" w:type="dxa"/>
          </w:tcPr>
          <w:p w:rsidR="00E42589" w:rsidRPr="00EC6BE9" w:rsidRDefault="00E42589" w:rsidP="00DC72A8">
            <w:pPr>
              <w:spacing w:after="0" w:line="240" w:lineRule="auto"/>
              <w:jc w:val="center"/>
              <w:rPr>
                <w:rFonts w:ascii="Times New Roman" w:eastAsia="Times New Roman" w:hAnsi="Times New Roman" w:cs="Times New Roman"/>
                <w:color w:val="000000"/>
              </w:rPr>
            </w:pPr>
            <w:r w:rsidRPr="00EC6BE9">
              <w:rPr>
                <w:rFonts w:ascii="Times New Roman" w:eastAsia="Times New Roman" w:hAnsi="Times New Roman" w:cs="Times New Roman"/>
                <w:color w:val="000000"/>
              </w:rPr>
              <w:t>15</w:t>
            </w:r>
          </w:p>
        </w:tc>
        <w:tc>
          <w:tcPr>
            <w:tcW w:w="5811" w:type="dxa"/>
          </w:tcPr>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1.В рамках КОК (5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2.В рамках КОК (8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3.В рамках КОК (10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4.Русский язык и литература (1-11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5.Английский язык (1-11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6.В рамках КОК (6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7.В рамках КОК (7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8.Химия (7-11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9.Биология (7-11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10.Физика (7-11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11.Математика(5-11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12.Казахский язык (2-11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13 рамках КОК (9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14.В рамках КОК (11 классы)</w:t>
            </w:r>
          </w:p>
          <w:p w:rsidR="00E42589" w:rsidRPr="00EC6BE9" w:rsidRDefault="00E42589" w:rsidP="00DC72A8">
            <w:pPr>
              <w:spacing w:after="0" w:line="240" w:lineRule="auto"/>
              <w:rPr>
                <w:rFonts w:ascii="Times New Roman" w:eastAsia="Times New Roman" w:hAnsi="Times New Roman" w:cs="Times New Roman"/>
                <w:color w:val="000000"/>
                <w:lang w:val="kk-KZ"/>
              </w:rPr>
            </w:pPr>
            <w:r w:rsidRPr="00EC6BE9">
              <w:rPr>
                <w:rFonts w:ascii="Times New Roman" w:eastAsia="Times New Roman" w:hAnsi="Times New Roman" w:cs="Times New Roman"/>
                <w:color w:val="000000"/>
                <w:lang w:val="kk-KZ"/>
              </w:rPr>
              <w:t>15. В рамках КОК (4 классы)</w:t>
            </w:r>
          </w:p>
        </w:tc>
      </w:tr>
    </w:tbl>
    <w:p w:rsidR="001B7A18" w:rsidRDefault="001B7A18" w:rsidP="001B7A18">
      <w:pPr>
        <w:suppressAutoHyphens/>
        <w:spacing w:after="0" w:line="240" w:lineRule="auto"/>
        <w:jc w:val="center"/>
        <w:rPr>
          <w:rFonts w:ascii="Times New Roman" w:hAnsi="Times New Roman" w:cs="Times New Roman"/>
          <w:b/>
          <w:sz w:val="24"/>
          <w:szCs w:val="24"/>
          <w:lang w:val="kk-KZ"/>
        </w:rPr>
      </w:pPr>
    </w:p>
    <w:p w:rsidR="00554338" w:rsidRDefault="00554338" w:rsidP="001B7A18">
      <w:pPr>
        <w:suppressAutoHyphen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2.2 </w:t>
      </w:r>
      <w:r w:rsidRPr="00554338">
        <w:rPr>
          <w:rFonts w:ascii="Times New Roman" w:hAnsi="Times New Roman" w:cs="Times New Roman"/>
          <w:b/>
          <w:sz w:val="24"/>
          <w:szCs w:val="24"/>
          <w:lang w:val="kk-KZ"/>
        </w:rPr>
        <w:t>Итоги анализа техники чтения во 2-4 классах за   2021-2022учебный год.</w:t>
      </w:r>
    </w:p>
    <w:p w:rsidR="00554338" w:rsidRPr="00554338" w:rsidRDefault="00554338" w:rsidP="001B7A18">
      <w:pPr>
        <w:spacing w:after="0" w:line="240" w:lineRule="auto"/>
        <w:jc w:val="both"/>
        <w:rPr>
          <w:rFonts w:ascii="Times New Roman" w:hAnsi="Times New Roman" w:cs="Times New Roman"/>
          <w:sz w:val="24"/>
          <w:szCs w:val="24"/>
          <w:lang w:val="kk-KZ"/>
        </w:rPr>
      </w:pPr>
      <w:r w:rsidRPr="00554338">
        <w:rPr>
          <w:rFonts w:ascii="Times New Roman" w:hAnsi="Times New Roman" w:cs="Times New Roman"/>
          <w:sz w:val="24"/>
          <w:szCs w:val="24"/>
          <w:lang w:val="kk-KZ"/>
        </w:rPr>
        <w:t>Для успеваемости в учебном процессе учащихся начальных классов имеет большое значение уровень чтения, скорость чтения, понимание прочитанного, самостоятельного составления вопросов и ответов  на прочитанный текст. Уровень чтения учащихся в 1-х классах – 78%, успеваемость – 88%  во 2-х классах-91%, успеваемость-97%. В 3-х классах 80%, успеваемость составляет 95%,  в параллели 4-х классов качество-72%, успеваемость 79%, Итого по школе с 1-4 классы на период 4 четверти  обучаются 344 учащихся, из них 310 учеников (81%) выполняют норму техники чтения, 33 учащихся (9%)  –читают ниже нормы.</w:t>
      </w:r>
    </w:p>
    <w:tbl>
      <w:tblPr>
        <w:tblW w:w="9889" w:type="dxa"/>
        <w:tblLayout w:type="fixed"/>
        <w:tblLook w:val="04A0"/>
      </w:tblPr>
      <w:tblGrid>
        <w:gridCol w:w="1809"/>
        <w:gridCol w:w="879"/>
        <w:gridCol w:w="777"/>
        <w:gridCol w:w="640"/>
        <w:gridCol w:w="635"/>
        <w:gridCol w:w="545"/>
        <w:gridCol w:w="595"/>
        <w:gridCol w:w="635"/>
        <w:gridCol w:w="567"/>
        <w:gridCol w:w="567"/>
        <w:gridCol w:w="1134"/>
        <w:gridCol w:w="1106"/>
      </w:tblGrid>
      <w:tr w:rsidR="001B7A18" w:rsidRPr="001B7A18" w:rsidTr="001B7A18">
        <w:trPr>
          <w:trHeight w:val="270"/>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Ф.И.О. учителя</w:t>
            </w:r>
          </w:p>
        </w:tc>
        <w:tc>
          <w:tcPr>
            <w:tcW w:w="879" w:type="dxa"/>
            <w:tcBorders>
              <w:top w:val="single" w:sz="4" w:space="0" w:color="auto"/>
              <w:left w:val="nil"/>
              <w:bottom w:val="single" w:sz="4" w:space="0" w:color="auto"/>
              <w:right w:val="single" w:sz="4" w:space="0" w:color="auto"/>
            </w:tcBorders>
            <w:shd w:val="clear" w:color="auto" w:fill="auto"/>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класс</w:t>
            </w:r>
          </w:p>
        </w:tc>
        <w:tc>
          <w:tcPr>
            <w:tcW w:w="777" w:type="dxa"/>
            <w:tcBorders>
              <w:top w:val="single" w:sz="4" w:space="0" w:color="auto"/>
              <w:left w:val="nil"/>
              <w:bottom w:val="single" w:sz="4" w:space="0" w:color="auto"/>
              <w:right w:val="single" w:sz="4" w:space="0" w:color="auto"/>
            </w:tcBorders>
            <w:shd w:val="clear" w:color="auto" w:fill="auto"/>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к-во уч-ся</w:t>
            </w:r>
          </w:p>
        </w:tc>
        <w:tc>
          <w:tcPr>
            <w:tcW w:w="640" w:type="dxa"/>
            <w:tcBorders>
              <w:top w:val="single" w:sz="4" w:space="0" w:color="auto"/>
              <w:left w:val="nil"/>
              <w:bottom w:val="single" w:sz="4" w:space="0" w:color="auto"/>
              <w:right w:val="single" w:sz="4" w:space="0" w:color="auto"/>
            </w:tcBorders>
            <w:shd w:val="clear" w:color="auto" w:fill="auto"/>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"5"</w:t>
            </w:r>
          </w:p>
        </w:tc>
        <w:tc>
          <w:tcPr>
            <w:tcW w:w="635" w:type="dxa"/>
            <w:tcBorders>
              <w:top w:val="single" w:sz="4" w:space="0" w:color="auto"/>
              <w:left w:val="nil"/>
              <w:bottom w:val="single" w:sz="4" w:space="0" w:color="auto"/>
              <w:right w:val="single" w:sz="4" w:space="0" w:color="auto"/>
            </w:tcBorders>
            <w:shd w:val="clear" w:color="auto" w:fill="auto"/>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"4"</w:t>
            </w:r>
          </w:p>
        </w:tc>
        <w:tc>
          <w:tcPr>
            <w:tcW w:w="545" w:type="dxa"/>
            <w:tcBorders>
              <w:top w:val="single" w:sz="4" w:space="0" w:color="auto"/>
              <w:left w:val="nil"/>
              <w:bottom w:val="single" w:sz="4" w:space="0" w:color="auto"/>
              <w:right w:val="single" w:sz="4" w:space="0" w:color="auto"/>
            </w:tcBorders>
            <w:shd w:val="clear" w:color="auto" w:fill="auto"/>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"3"</w:t>
            </w:r>
          </w:p>
        </w:tc>
        <w:tc>
          <w:tcPr>
            <w:tcW w:w="595" w:type="dxa"/>
            <w:tcBorders>
              <w:top w:val="single" w:sz="4" w:space="0" w:color="auto"/>
              <w:left w:val="nil"/>
              <w:bottom w:val="single" w:sz="4" w:space="0" w:color="auto"/>
              <w:right w:val="single" w:sz="4" w:space="0" w:color="auto"/>
            </w:tcBorders>
            <w:shd w:val="clear" w:color="auto" w:fill="auto"/>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"2"</w:t>
            </w:r>
          </w:p>
        </w:tc>
        <w:tc>
          <w:tcPr>
            <w:tcW w:w="635" w:type="dxa"/>
            <w:tcBorders>
              <w:top w:val="single" w:sz="4" w:space="0" w:color="auto"/>
              <w:left w:val="nil"/>
              <w:bottom w:val="single" w:sz="4" w:space="0" w:color="auto"/>
              <w:right w:val="single" w:sz="4" w:space="0" w:color="auto"/>
            </w:tcBorders>
            <w:shd w:val="clear" w:color="auto" w:fill="auto"/>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1четв</w:t>
            </w:r>
          </w:p>
        </w:tc>
        <w:tc>
          <w:tcPr>
            <w:tcW w:w="567" w:type="dxa"/>
            <w:tcBorders>
              <w:top w:val="single" w:sz="4" w:space="0" w:color="auto"/>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2четв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3 четв</w:t>
            </w:r>
          </w:p>
        </w:tc>
        <w:tc>
          <w:tcPr>
            <w:tcW w:w="1134" w:type="dxa"/>
            <w:tcBorders>
              <w:top w:val="single" w:sz="4" w:space="0" w:color="auto"/>
              <w:left w:val="nil"/>
              <w:bottom w:val="single" w:sz="4" w:space="0" w:color="auto"/>
              <w:right w:val="single" w:sz="4" w:space="0" w:color="auto"/>
            </w:tcBorders>
            <w:shd w:val="clear" w:color="auto" w:fill="auto"/>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4 четверть</w:t>
            </w:r>
          </w:p>
        </w:tc>
        <w:tc>
          <w:tcPr>
            <w:tcW w:w="1106" w:type="dxa"/>
            <w:tcBorders>
              <w:top w:val="single" w:sz="4" w:space="0" w:color="auto"/>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 успев</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Томина О.М</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1а</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28</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14</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4</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75</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78</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93</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Онегина Т.В</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1б</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26</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16</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3</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56</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85</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88</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Жангужина С.В</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1в</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23</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7</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3</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5</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18</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65</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78</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Жемисова С.М</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1г</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27</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18</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4</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3</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92</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81</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93</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1-е</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104</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50</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31</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11</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12</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63</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78</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88</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lang w:val="kk-KZ"/>
              </w:rPr>
              <w:t>Избасова А.С</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2а</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color w:val="000000"/>
                <w:sz w:val="24"/>
                <w:szCs w:val="24"/>
              </w:rPr>
            </w:pPr>
            <w:r w:rsidRPr="001B7A18">
              <w:rPr>
                <w:rFonts w:ascii="Times New Roman" w:hAnsi="Times New Roman" w:cs="Times New Roman"/>
                <w:color w:val="000000"/>
                <w:sz w:val="24"/>
                <w:szCs w:val="24"/>
              </w:rPr>
              <w:t>23</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16</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5</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0</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87</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92</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91</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91</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91</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Абденова Б.З</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2б</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color w:val="000000"/>
                <w:sz w:val="24"/>
                <w:szCs w:val="24"/>
              </w:rPr>
            </w:pPr>
            <w:r w:rsidRPr="001B7A18">
              <w:rPr>
                <w:rFonts w:ascii="Times New Roman" w:hAnsi="Times New Roman" w:cs="Times New Roman"/>
                <w:color w:val="000000"/>
                <w:sz w:val="24"/>
                <w:szCs w:val="24"/>
              </w:rPr>
              <w:t>23</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17</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3</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3</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87</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100</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87</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100</w:t>
            </w:r>
          </w:p>
        </w:tc>
      </w:tr>
      <w:tr w:rsidR="001B7A18" w:rsidRPr="001B7A18" w:rsidTr="001B7A18">
        <w:trPr>
          <w:trHeight w:val="270"/>
        </w:trPr>
        <w:tc>
          <w:tcPr>
            <w:tcW w:w="1809" w:type="dxa"/>
            <w:tcBorders>
              <w:top w:val="single" w:sz="4" w:space="0" w:color="auto"/>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Искакова А.П</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2в</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color w:val="000000"/>
                <w:sz w:val="24"/>
                <w:szCs w:val="24"/>
              </w:rPr>
            </w:pPr>
            <w:r w:rsidRPr="001B7A18">
              <w:rPr>
                <w:rFonts w:ascii="Times New Roman" w:hAnsi="Times New Roman" w:cs="Times New Roman"/>
                <w:color w:val="000000"/>
                <w:sz w:val="24"/>
                <w:szCs w:val="24"/>
              </w:rPr>
              <w:t>24</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20</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92</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83</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92</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92</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100</w:t>
            </w:r>
          </w:p>
        </w:tc>
      </w:tr>
      <w:tr w:rsidR="001B7A18" w:rsidRPr="001B7A18" w:rsidTr="001B7A18">
        <w:trPr>
          <w:trHeight w:val="270"/>
        </w:trPr>
        <w:tc>
          <w:tcPr>
            <w:tcW w:w="1809" w:type="dxa"/>
            <w:tcBorders>
              <w:top w:val="single" w:sz="4" w:space="0" w:color="auto"/>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lastRenderedPageBreak/>
              <w:t>Мормуль И.С</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2г</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color w:val="000000"/>
                <w:sz w:val="24"/>
                <w:szCs w:val="24"/>
              </w:rPr>
            </w:pPr>
            <w:r w:rsidRPr="001B7A18">
              <w:rPr>
                <w:rFonts w:ascii="Times New Roman" w:hAnsi="Times New Roman" w:cs="Times New Roman"/>
                <w:color w:val="000000"/>
                <w:sz w:val="24"/>
                <w:szCs w:val="24"/>
              </w:rPr>
              <w:t>19</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15</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3</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0</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89</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68</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95</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95</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95</w:t>
            </w:r>
          </w:p>
        </w:tc>
      </w:tr>
      <w:tr w:rsidR="001B7A18" w:rsidRPr="001B7A18" w:rsidTr="001B7A18">
        <w:trPr>
          <w:trHeight w:val="270"/>
        </w:trPr>
        <w:tc>
          <w:tcPr>
            <w:tcW w:w="1809" w:type="dxa"/>
            <w:tcBorders>
              <w:top w:val="single" w:sz="4" w:space="0" w:color="auto"/>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2-е</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89</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68</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13</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5</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3</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lang w:val="kk-KZ"/>
              </w:rPr>
            </w:pPr>
            <w:r w:rsidRPr="001B7A18">
              <w:rPr>
                <w:rFonts w:ascii="Times New Roman" w:hAnsi="Times New Roman" w:cs="Times New Roman"/>
                <w:b/>
                <w:bCs/>
                <w:sz w:val="24"/>
                <w:szCs w:val="24"/>
                <w:lang w:val="kk-KZ"/>
              </w:rPr>
              <w:t>89</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87</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91</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91</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97</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Журович Л.И</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3а</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color w:val="000000"/>
                <w:sz w:val="24"/>
                <w:szCs w:val="24"/>
              </w:rPr>
            </w:pPr>
            <w:r w:rsidRPr="001B7A18">
              <w:rPr>
                <w:rFonts w:ascii="Times New Roman" w:hAnsi="Times New Roman" w:cs="Times New Roman"/>
                <w:color w:val="000000"/>
                <w:sz w:val="24"/>
                <w:szCs w:val="24"/>
              </w:rPr>
              <w:t>29</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12</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12</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4</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97</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83</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83</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83</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96</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Чустиль Г.Б</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3б</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color w:val="000000"/>
                <w:sz w:val="24"/>
                <w:szCs w:val="24"/>
              </w:rPr>
            </w:pPr>
            <w:r w:rsidRPr="001B7A18">
              <w:rPr>
                <w:rFonts w:ascii="Times New Roman" w:hAnsi="Times New Roman" w:cs="Times New Roman"/>
                <w:color w:val="000000"/>
                <w:sz w:val="24"/>
                <w:szCs w:val="24"/>
              </w:rPr>
              <w:t>28</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12</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10</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4</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93</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61</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78</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78</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93</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Белоусова В.Л</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3в</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color w:val="000000"/>
                <w:sz w:val="24"/>
                <w:szCs w:val="24"/>
              </w:rPr>
            </w:pPr>
            <w:r w:rsidRPr="001B7A18">
              <w:rPr>
                <w:rFonts w:ascii="Times New Roman" w:hAnsi="Times New Roman" w:cs="Times New Roman"/>
                <w:color w:val="000000"/>
                <w:sz w:val="24"/>
                <w:szCs w:val="24"/>
              </w:rPr>
              <w:t>25</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14</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4</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100</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73</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80</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96</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 </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3-е</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82</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38</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28</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12</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4</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lang w:val="kk-KZ"/>
              </w:rPr>
            </w:pPr>
            <w:r w:rsidRPr="001B7A18">
              <w:rPr>
                <w:rFonts w:ascii="Times New Roman" w:hAnsi="Times New Roman" w:cs="Times New Roman"/>
                <w:b/>
                <w:bCs/>
                <w:sz w:val="24"/>
                <w:szCs w:val="24"/>
                <w:lang w:val="kk-KZ"/>
              </w:rPr>
              <w:t>96</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73</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sz w:val="24"/>
                <w:szCs w:val="24"/>
              </w:rPr>
            </w:pPr>
            <w:r w:rsidRPr="001B7A18">
              <w:rPr>
                <w:rFonts w:ascii="Times New Roman" w:hAnsi="Times New Roman" w:cs="Times New Roman"/>
                <w:b/>
                <w:sz w:val="24"/>
                <w:szCs w:val="24"/>
              </w:rPr>
              <w:t>80</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sz w:val="24"/>
                <w:szCs w:val="24"/>
              </w:rPr>
            </w:pPr>
            <w:r w:rsidRPr="001B7A18">
              <w:rPr>
                <w:rFonts w:ascii="Times New Roman" w:hAnsi="Times New Roman" w:cs="Times New Roman"/>
                <w:b/>
                <w:sz w:val="24"/>
                <w:szCs w:val="24"/>
              </w:rPr>
              <w:t>80</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sz w:val="24"/>
                <w:szCs w:val="24"/>
              </w:rPr>
            </w:pPr>
            <w:r w:rsidRPr="001B7A18">
              <w:rPr>
                <w:rFonts w:ascii="Times New Roman" w:hAnsi="Times New Roman" w:cs="Times New Roman"/>
                <w:b/>
                <w:sz w:val="24"/>
                <w:szCs w:val="24"/>
              </w:rPr>
              <w:t>95</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Абденова Б.З</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4а</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color w:val="000000"/>
                <w:sz w:val="24"/>
                <w:szCs w:val="24"/>
              </w:rPr>
            </w:pPr>
            <w:r w:rsidRPr="001B7A18">
              <w:rPr>
                <w:rFonts w:ascii="Times New Roman" w:hAnsi="Times New Roman" w:cs="Times New Roman"/>
                <w:color w:val="000000"/>
                <w:sz w:val="24"/>
                <w:szCs w:val="24"/>
              </w:rPr>
              <w:t>22</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16</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3</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80</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54</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82</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82</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86</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Виншель Т.И</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4б</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color w:val="000000"/>
                <w:sz w:val="24"/>
                <w:szCs w:val="24"/>
              </w:rPr>
            </w:pPr>
            <w:r w:rsidRPr="001B7A18">
              <w:rPr>
                <w:rFonts w:ascii="Times New Roman" w:hAnsi="Times New Roman" w:cs="Times New Roman"/>
                <w:color w:val="000000"/>
                <w:sz w:val="24"/>
                <w:szCs w:val="24"/>
              </w:rPr>
              <w:t>25</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15</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4</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4</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76</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64</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68</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68</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84</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Ермагамбетова С.Е</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4в</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color w:val="000000"/>
                <w:sz w:val="24"/>
                <w:szCs w:val="24"/>
              </w:rPr>
            </w:pPr>
            <w:r w:rsidRPr="001B7A18">
              <w:rPr>
                <w:rFonts w:ascii="Times New Roman" w:hAnsi="Times New Roman" w:cs="Times New Roman"/>
                <w:color w:val="000000"/>
                <w:sz w:val="24"/>
                <w:szCs w:val="24"/>
              </w:rPr>
              <w:t>22</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13</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2</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0</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7</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lang w:val="kk-KZ"/>
              </w:rPr>
            </w:pPr>
            <w:r w:rsidRPr="001B7A18">
              <w:rPr>
                <w:rFonts w:ascii="Times New Roman" w:hAnsi="Times New Roman" w:cs="Times New Roman"/>
                <w:sz w:val="24"/>
                <w:szCs w:val="24"/>
                <w:lang w:val="kk-KZ"/>
              </w:rPr>
              <w:t>76</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62</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67</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67</w:t>
            </w:r>
          </w:p>
        </w:tc>
      </w:tr>
      <w:tr w:rsidR="001B7A18" w:rsidRPr="001B7A18" w:rsidTr="001B7A18">
        <w:trPr>
          <w:trHeight w:val="270"/>
        </w:trPr>
        <w:tc>
          <w:tcPr>
            <w:tcW w:w="1809"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 </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4-е</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69</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44</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6</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5</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14</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lang w:val="kk-KZ"/>
              </w:rPr>
            </w:pPr>
            <w:r w:rsidRPr="001B7A18">
              <w:rPr>
                <w:rFonts w:ascii="Times New Roman" w:hAnsi="Times New Roman" w:cs="Times New Roman"/>
                <w:b/>
                <w:bCs/>
                <w:sz w:val="24"/>
                <w:szCs w:val="24"/>
                <w:lang w:val="kk-KZ"/>
              </w:rPr>
              <w:t>77</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60</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sz w:val="24"/>
                <w:szCs w:val="24"/>
              </w:rPr>
            </w:pPr>
            <w:r w:rsidRPr="001B7A18">
              <w:rPr>
                <w:rFonts w:ascii="Times New Roman" w:hAnsi="Times New Roman" w:cs="Times New Roman"/>
                <w:b/>
                <w:sz w:val="24"/>
                <w:szCs w:val="24"/>
              </w:rPr>
              <w:t>72</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sz w:val="24"/>
                <w:szCs w:val="24"/>
              </w:rPr>
            </w:pPr>
            <w:r w:rsidRPr="001B7A18">
              <w:rPr>
                <w:rFonts w:ascii="Times New Roman" w:hAnsi="Times New Roman" w:cs="Times New Roman"/>
                <w:b/>
                <w:sz w:val="24"/>
                <w:szCs w:val="24"/>
              </w:rPr>
              <w:t>72</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sz w:val="24"/>
                <w:szCs w:val="24"/>
              </w:rPr>
            </w:pPr>
            <w:r w:rsidRPr="001B7A18">
              <w:rPr>
                <w:rFonts w:ascii="Times New Roman" w:hAnsi="Times New Roman" w:cs="Times New Roman"/>
                <w:b/>
                <w:sz w:val="24"/>
                <w:szCs w:val="24"/>
              </w:rPr>
              <w:t>79</w:t>
            </w:r>
          </w:p>
        </w:tc>
      </w:tr>
      <w:tr w:rsidR="001B7A18" w:rsidRPr="001B7A18" w:rsidTr="001B7A18">
        <w:trPr>
          <w:trHeight w:val="270"/>
        </w:trPr>
        <w:tc>
          <w:tcPr>
            <w:tcW w:w="1809" w:type="dxa"/>
            <w:tcBorders>
              <w:top w:val="single" w:sz="4" w:space="0" w:color="auto"/>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sz w:val="24"/>
                <w:szCs w:val="24"/>
              </w:rPr>
            </w:pPr>
            <w:r w:rsidRPr="001B7A18">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 xml:space="preserve">2-4кл </w:t>
            </w:r>
          </w:p>
        </w:tc>
        <w:tc>
          <w:tcPr>
            <w:tcW w:w="777"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color w:val="000000"/>
                <w:sz w:val="24"/>
                <w:szCs w:val="24"/>
              </w:rPr>
            </w:pPr>
            <w:r w:rsidRPr="001B7A18">
              <w:rPr>
                <w:rFonts w:ascii="Times New Roman" w:hAnsi="Times New Roman" w:cs="Times New Roman"/>
                <w:b/>
                <w:bCs/>
                <w:color w:val="000000"/>
                <w:sz w:val="24"/>
                <w:szCs w:val="24"/>
              </w:rPr>
              <w:t>344</w:t>
            </w:r>
          </w:p>
        </w:tc>
        <w:tc>
          <w:tcPr>
            <w:tcW w:w="640"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200</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78</w:t>
            </w:r>
          </w:p>
        </w:tc>
        <w:tc>
          <w:tcPr>
            <w:tcW w:w="54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33</w:t>
            </w:r>
          </w:p>
        </w:tc>
        <w:tc>
          <w:tcPr>
            <w:tcW w:w="59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33</w:t>
            </w:r>
          </w:p>
        </w:tc>
        <w:tc>
          <w:tcPr>
            <w:tcW w:w="635"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lang w:val="kk-KZ"/>
              </w:rPr>
            </w:pPr>
            <w:r w:rsidRPr="001B7A18">
              <w:rPr>
                <w:rFonts w:ascii="Times New Roman" w:hAnsi="Times New Roman" w:cs="Times New Roman"/>
                <w:b/>
                <w:bCs/>
                <w:sz w:val="24"/>
                <w:szCs w:val="24"/>
                <w:lang w:val="kk-KZ"/>
              </w:rPr>
              <w:t>88</w:t>
            </w:r>
          </w:p>
        </w:tc>
        <w:tc>
          <w:tcPr>
            <w:tcW w:w="567"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71</w:t>
            </w:r>
          </w:p>
        </w:tc>
        <w:tc>
          <w:tcPr>
            <w:tcW w:w="567" w:type="dxa"/>
            <w:tcBorders>
              <w:top w:val="nil"/>
              <w:left w:val="single" w:sz="4" w:space="0" w:color="auto"/>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82</w:t>
            </w:r>
          </w:p>
        </w:tc>
        <w:tc>
          <w:tcPr>
            <w:tcW w:w="1134" w:type="dxa"/>
            <w:tcBorders>
              <w:top w:val="nil"/>
              <w:left w:val="nil"/>
              <w:bottom w:val="single" w:sz="4" w:space="0" w:color="auto"/>
              <w:right w:val="single" w:sz="4" w:space="0" w:color="auto"/>
            </w:tcBorders>
            <w:shd w:val="clear" w:color="auto" w:fill="auto"/>
            <w:noWrap/>
            <w:hideMark/>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81</w:t>
            </w:r>
          </w:p>
        </w:tc>
        <w:tc>
          <w:tcPr>
            <w:tcW w:w="1106" w:type="dxa"/>
            <w:tcBorders>
              <w:top w:val="nil"/>
              <w:left w:val="nil"/>
              <w:bottom w:val="single" w:sz="4" w:space="0" w:color="auto"/>
              <w:right w:val="single" w:sz="4" w:space="0" w:color="auto"/>
            </w:tcBorders>
          </w:tcPr>
          <w:p w:rsidR="001B7A18" w:rsidRPr="001B7A18" w:rsidRDefault="001B7A18" w:rsidP="001B7A18">
            <w:pPr>
              <w:spacing w:after="0" w:line="240" w:lineRule="auto"/>
              <w:rPr>
                <w:rFonts w:ascii="Times New Roman" w:hAnsi="Times New Roman" w:cs="Times New Roman"/>
                <w:b/>
                <w:bCs/>
                <w:sz w:val="24"/>
                <w:szCs w:val="24"/>
              </w:rPr>
            </w:pPr>
            <w:r w:rsidRPr="001B7A18">
              <w:rPr>
                <w:rFonts w:ascii="Times New Roman" w:hAnsi="Times New Roman" w:cs="Times New Roman"/>
                <w:b/>
                <w:bCs/>
                <w:sz w:val="24"/>
                <w:szCs w:val="24"/>
              </w:rPr>
              <w:t>90</w:t>
            </w:r>
          </w:p>
        </w:tc>
      </w:tr>
    </w:tbl>
    <w:p w:rsidR="00D723C0" w:rsidRDefault="00D723C0" w:rsidP="001B7A18">
      <w:pPr>
        <w:suppressAutoHyphens/>
        <w:spacing w:after="0"/>
        <w:jc w:val="center"/>
        <w:rPr>
          <w:rFonts w:ascii="Times New Roman" w:hAnsi="Times New Roman" w:cs="Times New Roman"/>
          <w:b/>
          <w:sz w:val="24"/>
          <w:szCs w:val="24"/>
          <w:lang w:val="kk-KZ"/>
        </w:rPr>
      </w:pPr>
    </w:p>
    <w:p w:rsidR="00554338" w:rsidRPr="00554338" w:rsidRDefault="001B7A18" w:rsidP="001B7A18">
      <w:pPr>
        <w:suppressAutoHyphen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2.3 Посещение уроков педагогов за 2021-2022 учебный год</w:t>
      </w:r>
    </w:p>
    <w:p w:rsidR="00554338" w:rsidRPr="00554338" w:rsidRDefault="001B7A18" w:rsidP="001B7A18">
      <w:pPr>
        <w:pStyle w:val="msonospacing0"/>
        <w:shd w:val="clear" w:color="auto" w:fill="FFFFFF"/>
        <w:spacing w:before="0" w:beforeAutospacing="0" w:after="0" w:afterAutospacing="0"/>
        <w:jc w:val="both"/>
        <w:rPr>
          <w:color w:val="000000"/>
          <w:sz w:val="22"/>
          <w:szCs w:val="22"/>
          <w:lang w:val="kk-KZ"/>
        </w:rPr>
      </w:pPr>
      <w:r>
        <w:rPr>
          <w:color w:val="000000"/>
          <w:shd w:val="clear" w:color="auto" w:fill="FFFFFF"/>
        </w:rPr>
        <w:tab/>
      </w:r>
      <w:r w:rsidRPr="00745A5E">
        <w:rPr>
          <w:color w:val="000000"/>
          <w:shd w:val="clear" w:color="auto" w:fill="FFFFFF"/>
        </w:rPr>
        <w:t>Анализ посещенных уроков показал, что уроки проводятся в соответствии с требованиями стандарта образования, применяются разнообразные приёмы и методы активизации познавательной деятельности учащихся. В классах созданы благоприятные условия для хорошего развития детей, учителя используют все возможности для успешного овладения учащимися программного материала, для формирования у учащихся универсальных учебных действий. Требования, предъявленные учителями, едины и учащимися выполняются.</w:t>
      </w:r>
      <w:r w:rsidRPr="00745A5E">
        <w:rPr>
          <w:color w:val="000000"/>
        </w:rPr>
        <w:t xml:space="preserve"> Следует отметить доброжелательность учителей, взаимопонимание с учащимися. Уроки учителями планируются грамотно, проходят в хорошем темпе, рационально используется время уроков. Тематические планы уроков учителей грамотно отражают содержание учебного материала. На уроках используются наглядные пособия, раздаточный материал, интерактивное оборудование (компьютерные презентации, моноблоки). </w:t>
      </w:r>
      <w:r w:rsidRPr="00745A5E">
        <w:rPr>
          <w:color w:val="000000"/>
          <w:shd w:val="clear" w:color="auto" w:fill="FFFFFF"/>
        </w:rPr>
        <w:t>Уроки проводятся методически грамотно, поставленные цели – достигаются, носят воспитательный, развивающий и обучающий характер. </w:t>
      </w:r>
      <w:r>
        <w:rPr>
          <w:color w:val="000000"/>
          <w:shd w:val="clear" w:color="auto" w:fill="FFFFFF"/>
        </w:rPr>
        <w:t xml:space="preserve"> У</w:t>
      </w:r>
      <w:r w:rsidRPr="00745A5E">
        <w:rPr>
          <w:color w:val="000000"/>
        </w:rPr>
        <w:t>чителя в соответствии с разным уровнем подготовки и знаний учеников применяются разные формы обучения, но недостаточно осуществляется индивидуальный подход к учащимся, и не всегда на достаточном уровне  используется уровневая дифференциация учебного материала, в дальнейшем учителям на уроках</w:t>
      </w:r>
      <w:r w:rsidRPr="00745A5E">
        <w:rPr>
          <w:bCs/>
          <w:color w:val="000000"/>
        </w:rPr>
        <w:t xml:space="preserve"> рекомендовано продолжить работу по ликвидации пробелов в знаниях учащихся, уделять должное внимание  </w:t>
      </w:r>
      <w:r w:rsidRPr="00745A5E">
        <w:rPr>
          <w:color w:val="000000"/>
        </w:rPr>
        <w:t>индивидуальной работе со слабоуспевающими учащимися и с учащимися «резерва».</w:t>
      </w:r>
    </w:p>
    <w:p w:rsidR="00554338" w:rsidRDefault="00554338" w:rsidP="00E42589">
      <w:pPr>
        <w:pStyle w:val="msonospacing0"/>
        <w:shd w:val="clear" w:color="auto" w:fill="FFFFFF"/>
        <w:spacing w:before="0" w:beforeAutospacing="0" w:after="0" w:afterAutospacing="0"/>
        <w:jc w:val="both"/>
        <w:rPr>
          <w:color w:val="000000"/>
          <w:sz w:val="22"/>
          <w:szCs w:val="22"/>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4"/>
        <w:gridCol w:w="1400"/>
        <w:gridCol w:w="1400"/>
        <w:gridCol w:w="1400"/>
        <w:gridCol w:w="1404"/>
        <w:gridCol w:w="992"/>
        <w:gridCol w:w="1461"/>
      </w:tblGrid>
      <w:tr w:rsidR="00E42589" w:rsidRPr="00DB4ABC" w:rsidTr="00745A5E">
        <w:tc>
          <w:tcPr>
            <w:tcW w:w="1734"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sidRPr="00DB4ABC">
              <w:rPr>
                <w:rFonts w:ascii="Times New Roman" w:eastAsia="Times New Roman" w:hAnsi="Times New Roman" w:cs="Times New Roman"/>
                <w:color w:val="000000"/>
              </w:rPr>
              <w:t>Ф.И.О. администратора ВШК</w:t>
            </w:r>
          </w:p>
        </w:tc>
        <w:tc>
          <w:tcPr>
            <w:tcW w:w="1400"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sidRPr="00DB4ABC">
              <w:rPr>
                <w:rFonts w:ascii="Times New Roman" w:eastAsia="Times New Roman" w:hAnsi="Times New Roman" w:cs="Times New Roman"/>
                <w:color w:val="000000"/>
              </w:rPr>
              <w:t>Количество посещенных уроков</w:t>
            </w:r>
          </w:p>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sidRPr="00DB4ABC">
              <w:rPr>
                <w:rFonts w:ascii="Times New Roman" w:eastAsia="Times New Roman" w:hAnsi="Times New Roman" w:cs="Times New Roman"/>
                <w:color w:val="000000"/>
              </w:rPr>
              <w:t xml:space="preserve"> за 1 четверть</w:t>
            </w:r>
          </w:p>
        </w:tc>
        <w:tc>
          <w:tcPr>
            <w:tcW w:w="1400"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sidRPr="00DB4ABC">
              <w:rPr>
                <w:rFonts w:ascii="Times New Roman" w:eastAsia="Times New Roman" w:hAnsi="Times New Roman" w:cs="Times New Roman"/>
                <w:color w:val="000000"/>
              </w:rPr>
              <w:t>Количество посещенных уроков</w:t>
            </w:r>
          </w:p>
          <w:p w:rsidR="00E42589" w:rsidRPr="00DB4ABC" w:rsidRDefault="00E42589" w:rsidP="00DC72A8">
            <w:pPr>
              <w:tabs>
                <w:tab w:val="left" w:pos="9000"/>
              </w:tabs>
              <w:spacing w:after="0" w:line="240" w:lineRule="auto"/>
              <w:jc w:val="center"/>
              <w:rPr>
                <w:rFonts w:ascii="Times New Roman" w:eastAsia="Times New Roman" w:hAnsi="Times New Roman" w:cs="Times New Roman"/>
                <w:b/>
                <w:color w:val="000000"/>
              </w:rPr>
            </w:pPr>
            <w:r w:rsidRPr="00DB4ABC">
              <w:rPr>
                <w:rFonts w:ascii="Times New Roman" w:eastAsia="Times New Roman" w:hAnsi="Times New Roman" w:cs="Times New Roman"/>
                <w:color w:val="000000"/>
              </w:rPr>
              <w:t xml:space="preserve"> за 2 четверть</w:t>
            </w:r>
          </w:p>
        </w:tc>
        <w:tc>
          <w:tcPr>
            <w:tcW w:w="1400"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sidRPr="00DB4ABC">
              <w:rPr>
                <w:rFonts w:ascii="Times New Roman" w:eastAsia="Times New Roman" w:hAnsi="Times New Roman" w:cs="Times New Roman"/>
                <w:color w:val="000000"/>
              </w:rPr>
              <w:t>Количество посещенных уроков</w:t>
            </w:r>
          </w:p>
          <w:p w:rsidR="00E42589" w:rsidRPr="00DB4ABC" w:rsidRDefault="00E42589" w:rsidP="00DC72A8">
            <w:pPr>
              <w:tabs>
                <w:tab w:val="left" w:pos="9000"/>
              </w:tabs>
              <w:spacing w:after="0" w:line="240" w:lineRule="auto"/>
              <w:jc w:val="center"/>
              <w:rPr>
                <w:rFonts w:ascii="Times New Roman" w:eastAsia="Times New Roman" w:hAnsi="Times New Roman" w:cs="Times New Roman"/>
                <w:b/>
                <w:color w:val="000000"/>
              </w:rPr>
            </w:pPr>
            <w:r w:rsidRPr="00DB4ABC">
              <w:rPr>
                <w:rFonts w:ascii="Times New Roman" w:eastAsia="Times New Roman" w:hAnsi="Times New Roman" w:cs="Times New Roman"/>
                <w:color w:val="000000"/>
              </w:rPr>
              <w:t xml:space="preserve"> за 3 четверть</w:t>
            </w:r>
          </w:p>
        </w:tc>
        <w:tc>
          <w:tcPr>
            <w:tcW w:w="1404"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sidRPr="00DB4ABC">
              <w:rPr>
                <w:rFonts w:ascii="Times New Roman" w:eastAsia="Times New Roman" w:hAnsi="Times New Roman" w:cs="Times New Roman"/>
                <w:color w:val="000000"/>
              </w:rPr>
              <w:t>Количество посещенных уроков</w:t>
            </w:r>
          </w:p>
          <w:p w:rsidR="00E42589" w:rsidRPr="00DB4ABC" w:rsidRDefault="00E42589" w:rsidP="00DC72A8">
            <w:pPr>
              <w:tabs>
                <w:tab w:val="left" w:pos="9000"/>
              </w:tabs>
              <w:spacing w:after="0" w:line="240" w:lineRule="auto"/>
              <w:jc w:val="center"/>
              <w:rPr>
                <w:rFonts w:ascii="Times New Roman" w:eastAsia="Times New Roman" w:hAnsi="Times New Roman" w:cs="Times New Roman"/>
                <w:b/>
                <w:color w:val="000000"/>
              </w:rPr>
            </w:pPr>
            <w:r w:rsidRPr="00DB4ABC">
              <w:rPr>
                <w:rFonts w:ascii="Times New Roman" w:eastAsia="Times New Roman" w:hAnsi="Times New Roman" w:cs="Times New Roman"/>
                <w:color w:val="000000"/>
              </w:rPr>
              <w:t xml:space="preserve"> за 4 четверть</w:t>
            </w:r>
          </w:p>
        </w:tc>
        <w:tc>
          <w:tcPr>
            <w:tcW w:w="992"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b/>
                <w:color w:val="000000"/>
              </w:rPr>
            </w:pPr>
            <w:r w:rsidRPr="00DB4ABC">
              <w:rPr>
                <w:rFonts w:ascii="Times New Roman" w:eastAsia="Times New Roman" w:hAnsi="Times New Roman" w:cs="Times New Roman"/>
                <w:b/>
                <w:color w:val="000000"/>
              </w:rPr>
              <w:t>Итого</w:t>
            </w:r>
          </w:p>
        </w:tc>
        <w:tc>
          <w:tcPr>
            <w:tcW w:w="1461" w:type="dxa"/>
            <w:vMerge w:val="restart"/>
          </w:tcPr>
          <w:p w:rsidR="00745A5E" w:rsidRDefault="00745A5E" w:rsidP="00DC72A8">
            <w:pPr>
              <w:tabs>
                <w:tab w:val="left" w:pos="9000"/>
              </w:tabs>
              <w:spacing w:after="0" w:line="240" w:lineRule="auto"/>
              <w:jc w:val="center"/>
              <w:rPr>
                <w:rFonts w:ascii="Times New Roman" w:hAnsi="Times New Roman"/>
                <w:b/>
                <w:color w:val="000000"/>
              </w:rPr>
            </w:pPr>
          </w:p>
          <w:p w:rsidR="00745A5E" w:rsidRDefault="00E42589" w:rsidP="00DC72A8">
            <w:pPr>
              <w:tabs>
                <w:tab w:val="left" w:pos="9000"/>
              </w:tabs>
              <w:spacing w:after="0" w:line="240" w:lineRule="auto"/>
              <w:jc w:val="center"/>
              <w:rPr>
                <w:rFonts w:ascii="Times New Roman" w:hAnsi="Times New Roman"/>
                <w:b/>
                <w:color w:val="000000"/>
              </w:rPr>
            </w:pPr>
            <w:r>
              <w:rPr>
                <w:rFonts w:ascii="Times New Roman" w:eastAsia="Times New Roman" w:hAnsi="Times New Roman" w:cs="Times New Roman"/>
                <w:b/>
                <w:color w:val="000000"/>
                <w:lang w:val="kk-KZ"/>
              </w:rPr>
              <w:t>269</w:t>
            </w:r>
            <w:r>
              <w:rPr>
                <w:rFonts w:ascii="Times New Roman" w:eastAsia="Times New Roman" w:hAnsi="Times New Roman" w:cs="Times New Roman"/>
                <w:b/>
                <w:color w:val="000000"/>
              </w:rPr>
              <w:t xml:space="preserve"> </w:t>
            </w:r>
          </w:p>
          <w:p w:rsidR="00E42589" w:rsidRPr="00DB4ABC" w:rsidRDefault="00E42589" w:rsidP="00DC72A8">
            <w:pPr>
              <w:tabs>
                <w:tab w:val="left" w:pos="900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(в среднем по </w:t>
            </w:r>
            <w:r>
              <w:rPr>
                <w:rFonts w:ascii="Times New Roman" w:eastAsia="Times New Roman" w:hAnsi="Times New Roman" w:cs="Times New Roman"/>
                <w:b/>
                <w:color w:val="000000"/>
                <w:lang w:val="kk-KZ"/>
              </w:rPr>
              <w:t>6,7</w:t>
            </w:r>
            <w:r>
              <w:rPr>
                <w:rFonts w:ascii="Times New Roman" w:eastAsia="Times New Roman" w:hAnsi="Times New Roman" w:cs="Times New Roman"/>
                <w:b/>
                <w:color w:val="000000"/>
              </w:rPr>
              <w:t xml:space="preserve"> урока</w:t>
            </w:r>
            <w:r w:rsidRPr="00DB4ABC">
              <w:rPr>
                <w:rFonts w:ascii="Times New Roman" w:eastAsia="Times New Roman" w:hAnsi="Times New Roman" w:cs="Times New Roman"/>
                <w:b/>
                <w:color w:val="000000"/>
              </w:rPr>
              <w:t xml:space="preserve"> на каждого педагога коллектива)</w:t>
            </w:r>
          </w:p>
        </w:tc>
      </w:tr>
      <w:tr w:rsidR="00E42589" w:rsidRPr="00DB4ABC" w:rsidTr="00745A5E">
        <w:tc>
          <w:tcPr>
            <w:tcW w:w="1734"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sidRPr="00DB4ABC">
              <w:rPr>
                <w:rFonts w:ascii="Times New Roman" w:eastAsia="Times New Roman" w:hAnsi="Times New Roman" w:cs="Times New Roman"/>
                <w:color w:val="000000"/>
              </w:rPr>
              <w:t>Адылова А.С.</w:t>
            </w:r>
          </w:p>
        </w:tc>
        <w:tc>
          <w:tcPr>
            <w:tcW w:w="1400"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sidRPr="00DB4ABC">
              <w:rPr>
                <w:rFonts w:ascii="Times New Roman" w:eastAsia="Times New Roman" w:hAnsi="Times New Roman" w:cs="Times New Roman"/>
                <w:color w:val="000000"/>
              </w:rPr>
              <w:t>47</w:t>
            </w:r>
          </w:p>
        </w:tc>
        <w:tc>
          <w:tcPr>
            <w:tcW w:w="1400"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w:t>
            </w:r>
          </w:p>
        </w:tc>
        <w:tc>
          <w:tcPr>
            <w:tcW w:w="1400"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1404"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992"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254</w:t>
            </w:r>
          </w:p>
        </w:tc>
        <w:tc>
          <w:tcPr>
            <w:tcW w:w="1461" w:type="dxa"/>
            <w:vMerge/>
          </w:tcPr>
          <w:p w:rsidR="00E42589" w:rsidRPr="00DB4ABC" w:rsidRDefault="00E42589" w:rsidP="00DC72A8">
            <w:pPr>
              <w:tabs>
                <w:tab w:val="left" w:pos="9000"/>
              </w:tabs>
              <w:spacing w:after="0" w:line="240" w:lineRule="auto"/>
              <w:jc w:val="both"/>
              <w:rPr>
                <w:rFonts w:ascii="Times New Roman" w:eastAsia="Times New Roman" w:hAnsi="Times New Roman" w:cs="Times New Roman"/>
                <w:color w:val="000000"/>
              </w:rPr>
            </w:pPr>
          </w:p>
        </w:tc>
      </w:tr>
      <w:tr w:rsidR="00E42589" w:rsidRPr="00DB4ABC" w:rsidTr="00745A5E">
        <w:tc>
          <w:tcPr>
            <w:tcW w:w="1734"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sidRPr="00DB4ABC">
              <w:rPr>
                <w:rFonts w:ascii="Times New Roman" w:eastAsia="Times New Roman" w:hAnsi="Times New Roman" w:cs="Times New Roman"/>
                <w:color w:val="000000"/>
              </w:rPr>
              <w:t>Оголь Д.Т.</w:t>
            </w:r>
          </w:p>
        </w:tc>
        <w:tc>
          <w:tcPr>
            <w:tcW w:w="1400"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sidRPr="00DB4ABC">
              <w:rPr>
                <w:rFonts w:ascii="Times New Roman" w:eastAsia="Times New Roman" w:hAnsi="Times New Roman" w:cs="Times New Roman"/>
                <w:color w:val="000000"/>
              </w:rPr>
              <w:t>13</w:t>
            </w:r>
          </w:p>
        </w:tc>
        <w:tc>
          <w:tcPr>
            <w:tcW w:w="1400" w:type="dxa"/>
          </w:tcPr>
          <w:p w:rsidR="00E42589" w:rsidRPr="006A2B72" w:rsidRDefault="00E42589" w:rsidP="00DC72A8">
            <w:pPr>
              <w:tabs>
                <w:tab w:val="left" w:pos="9000"/>
              </w:tabs>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16</w:t>
            </w:r>
          </w:p>
        </w:tc>
        <w:tc>
          <w:tcPr>
            <w:tcW w:w="1400"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37</w:t>
            </w:r>
          </w:p>
        </w:tc>
        <w:tc>
          <w:tcPr>
            <w:tcW w:w="1404"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992"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94</w:t>
            </w:r>
          </w:p>
        </w:tc>
        <w:tc>
          <w:tcPr>
            <w:tcW w:w="1461" w:type="dxa"/>
            <w:vMerge/>
          </w:tcPr>
          <w:p w:rsidR="00E42589" w:rsidRPr="00DB4ABC" w:rsidRDefault="00E42589" w:rsidP="00DC72A8">
            <w:pPr>
              <w:tabs>
                <w:tab w:val="left" w:pos="9000"/>
              </w:tabs>
              <w:spacing w:after="0" w:line="240" w:lineRule="auto"/>
              <w:jc w:val="both"/>
              <w:rPr>
                <w:rFonts w:ascii="Times New Roman" w:eastAsia="Times New Roman" w:hAnsi="Times New Roman" w:cs="Times New Roman"/>
                <w:color w:val="000000"/>
              </w:rPr>
            </w:pPr>
          </w:p>
        </w:tc>
      </w:tr>
      <w:tr w:rsidR="00E42589" w:rsidRPr="00DB4ABC" w:rsidTr="00745A5E">
        <w:tc>
          <w:tcPr>
            <w:tcW w:w="1734"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b/>
                <w:color w:val="000000"/>
              </w:rPr>
            </w:pPr>
            <w:r w:rsidRPr="00DB4ABC">
              <w:rPr>
                <w:rFonts w:ascii="Times New Roman" w:eastAsia="Times New Roman" w:hAnsi="Times New Roman" w:cs="Times New Roman"/>
                <w:b/>
                <w:color w:val="000000"/>
              </w:rPr>
              <w:t>итого</w:t>
            </w:r>
          </w:p>
        </w:tc>
        <w:tc>
          <w:tcPr>
            <w:tcW w:w="1400"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b/>
                <w:color w:val="000000"/>
              </w:rPr>
            </w:pPr>
            <w:r w:rsidRPr="00DB4ABC">
              <w:rPr>
                <w:rFonts w:ascii="Times New Roman" w:eastAsia="Times New Roman" w:hAnsi="Times New Roman" w:cs="Times New Roman"/>
                <w:b/>
                <w:color w:val="000000"/>
              </w:rPr>
              <w:t>60</w:t>
            </w:r>
          </w:p>
        </w:tc>
        <w:tc>
          <w:tcPr>
            <w:tcW w:w="1400" w:type="dxa"/>
          </w:tcPr>
          <w:p w:rsidR="00E42589" w:rsidRPr="006A2B72" w:rsidRDefault="00E42589" w:rsidP="00DC72A8">
            <w:pPr>
              <w:tabs>
                <w:tab w:val="left" w:pos="9000"/>
              </w:tabs>
              <w:spacing w:after="0" w:line="240" w:lineRule="auto"/>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109</w:t>
            </w:r>
          </w:p>
        </w:tc>
        <w:tc>
          <w:tcPr>
            <w:tcW w:w="1400"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1404" w:type="dxa"/>
          </w:tcPr>
          <w:p w:rsidR="00E42589" w:rsidRPr="00DB4ABC" w:rsidRDefault="00E42589" w:rsidP="00DC72A8">
            <w:pPr>
              <w:tabs>
                <w:tab w:val="left" w:pos="900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79</w:t>
            </w:r>
          </w:p>
        </w:tc>
        <w:tc>
          <w:tcPr>
            <w:tcW w:w="992" w:type="dxa"/>
          </w:tcPr>
          <w:p w:rsidR="00E42589" w:rsidRPr="006A2B72" w:rsidRDefault="00E42589" w:rsidP="00DC72A8">
            <w:pPr>
              <w:tabs>
                <w:tab w:val="left" w:pos="9000"/>
              </w:tabs>
              <w:spacing w:after="0" w:line="240" w:lineRule="auto"/>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348</w:t>
            </w:r>
          </w:p>
        </w:tc>
        <w:tc>
          <w:tcPr>
            <w:tcW w:w="1461" w:type="dxa"/>
            <w:vMerge/>
          </w:tcPr>
          <w:p w:rsidR="00E42589" w:rsidRPr="00DB4ABC" w:rsidRDefault="00E42589" w:rsidP="00DC72A8">
            <w:pPr>
              <w:tabs>
                <w:tab w:val="left" w:pos="9000"/>
              </w:tabs>
              <w:spacing w:after="0" w:line="240" w:lineRule="auto"/>
              <w:jc w:val="both"/>
              <w:rPr>
                <w:rFonts w:ascii="Times New Roman" w:eastAsia="Times New Roman" w:hAnsi="Times New Roman" w:cs="Times New Roman"/>
                <w:b/>
                <w:color w:val="000000"/>
              </w:rPr>
            </w:pPr>
          </w:p>
        </w:tc>
      </w:tr>
    </w:tbl>
    <w:p w:rsidR="00E42589" w:rsidRDefault="00745A5E" w:rsidP="00745A5E">
      <w:pPr>
        <w:pStyle w:val="c7"/>
        <w:shd w:val="clear" w:color="auto" w:fill="FFFFFF"/>
        <w:spacing w:before="0" w:beforeAutospacing="0" w:after="0" w:afterAutospacing="0"/>
        <w:jc w:val="both"/>
        <w:rPr>
          <w:color w:val="000000"/>
          <w:shd w:val="clear" w:color="auto" w:fill="FFFFFF"/>
        </w:rPr>
      </w:pPr>
      <w:r>
        <w:rPr>
          <w:color w:val="000000"/>
          <w:shd w:val="clear" w:color="auto" w:fill="FFFFFF"/>
        </w:rPr>
        <w:tab/>
      </w:r>
    </w:p>
    <w:p w:rsidR="001B7A18" w:rsidRPr="001B7A18" w:rsidRDefault="001B7A18" w:rsidP="001B7A18">
      <w:pPr>
        <w:spacing w:after="0" w:line="240" w:lineRule="auto"/>
        <w:jc w:val="center"/>
        <w:rPr>
          <w:rFonts w:ascii="Times New Roman" w:eastAsia="Times New Roman" w:hAnsi="Times New Roman" w:cs="Times New Roman"/>
          <w:bCs/>
          <w:color w:val="000000"/>
          <w:sz w:val="24"/>
          <w:szCs w:val="24"/>
        </w:rPr>
      </w:pPr>
      <w:r w:rsidRPr="001B7A18">
        <w:rPr>
          <w:rFonts w:ascii="Times New Roman" w:eastAsia="Times New Roman" w:hAnsi="Times New Roman" w:cs="Times New Roman"/>
          <w:bCs/>
          <w:color w:val="000000"/>
          <w:sz w:val="24"/>
          <w:szCs w:val="24"/>
        </w:rPr>
        <w:t xml:space="preserve">Ежедневная проверка краткосрочных планов учителей 1 смены  5-11 классов </w:t>
      </w:r>
      <w:r>
        <w:rPr>
          <w:rFonts w:ascii="Times New Roman" w:eastAsia="Times New Roman" w:hAnsi="Times New Roman" w:cs="Times New Roman"/>
          <w:bCs/>
          <w:color w:val="000000"/>
          <w:sz w:val="24"/>
          <w:szCs w:val="24"/>
        </w:rPr>
        <w:t xml:space="preserve"> </w:t>
      </w:r>
    </w:p>
    <w:tbl>
      <w:tblPr>
        <w:tblW w:w="9571" w:type="dxa"/>
        <w:tblLook w:val="04A0"/>
      </w:tblPr>
      <w:tblGrid>
        <w:gridCol w:w="93"/>
        <w:gridCol w:w="960"/>
        <w:gridCol w:w="1279"/>
        <w:gridCol w:w="1121"/>
        <w:gridCol w:w="960"/>
        <w:gridCol w:w="390"/>
        <w:gridCol w:w="570"/>
        <w:gridCol w:w="960"/>
        <w:gridCol w:w="870"/>
        <w:gridCol w:w="90"/>
        <w:gridCol w:w="2029"/>
        <w:gridCol w:w="249"/>
      </w:tblGrid>
      <w:tr w:rsidR="001B7A18" w:rsidRPr="00E74F5E" w:rsidTr="001B7A18">
        <w:trPr>
          <w:gridBefore w:val="1"/>
          <w:gridAfter w:val="1"/>
          <w:wBefore w:w="93" w:type="dxa"/>
          <w:wAfter w:w="249"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w:t>
            </w:r>
          </w:p>
        </w:tc>
        <w:tc>
          <w:tcPr>
            <w:tcW w:w="2400" w:type="dxa"/>
            <w:gridSpan w:val="2"/>
            <w:tcBorders>
              <w:top w:val="single" w:sz="4" w:space="0" w:color="auto"/>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Ф.И.О.</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xml:space="preserve"> 1чет.</w:t>
            </w:r>
          </w:p>
        </w:tc>
        <w:tc>
          <w:tcPr>
            <w:tcW w:w="960" w:type="dxa"/>
            <w:gridSpan w:val="2"/>
            <w:tcBorders>
              <w:top w:val="single" w:sz="4" w:space="0" w:color="auto"/>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xml:space="preserve"> 2чет.</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3чет.</w:t>
            </w:r>
          </w:p>
        </w:tc>
        <w:tc>
          <w:tcPr>
            <w:tcW w:w="960" w:type="dxa"/>
            <w:gridSpan w:val="2"/>
            <w:tcBorders>
              <w:top w:val="single" w:sz="4" w:space="0" w:color="auto"/>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4чет.</w:t>
            </w:r>
          </w:p>
        </w:tc>
        <w:tc>
          <w:tcPr>
            <w:tcW w:w="2029" w:type="dxa"/>
            <w:tcBorders>
              <w:top w:val="single" w:sz="4" w:space="0" w:color="auto"/>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Итого год</w:t>
            </w:r>
          </w:p>
        </w:tc>
      </w:tr>
      <w:tr w:rsidR="001B7A18" w:rsidRPr="00E74F5E" w:rsidTr="001B7A18">
        <w:trPr>
          <w:gridBefore w:val="1"/>
          <w:gridAfter w:val="1"/>
          <w:wBefore w:w="93" w:type="dxa"/>
          <w:wAfter w:w="249" w:type="dxa"/>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Байсалхан М.Ш.</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38</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33</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43</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35</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149</w:t>
            </w:r>
          </w:p>
        </w:tc>
      </w:tr>
      <w:tr w:rsidR="001B7A18" w:rsidRPr="00E74F5E" w:rsidTr="001B7A18">
        <w:trPr>
          <w:gridBefore w:val="1"/>
          <w:gridAfter w:val="1"/>
          <w:wBefore w:w="93" w:type="dxa"/>
          <w:wAfter w:w="249" w:type="dxa"/>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Тюлемисова Г.С.</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38</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31</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42</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36</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147</w:t>
            </w:r>
          </w:p>
        </w:tc>
      </w:tr>
      <w:tr w:rsidR="001B7A18" w:rsidRPr="00E74F5E" w:rsidTr="001B7A18">
        <w:trPr>
          <w:gridBefore w:val="1"/>
          <w:gridAfter w:val="1"/>
          <w:wBefore w:w="93" w:type="dxa"/>
          <w:wAfter w:w="249" w:type="dxa"/>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Шакпакова Г.А.</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37</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33</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41</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35</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146</w:t>
            </w:r>
          </w:p>
        </w:tc>
      </w:tr>
      <w:tr w:rsidR="001B7A18" w:rsidRPr="00E74F5E" w:rsidTr="001B7A18">
        <w:trPr>
          <w:gridBefore w:val="1"/>
          <w:gridAfter w:val="1"/>
          <w:wBefore w:w="93" w:type="dxa"/>
          <w:wAfter w:w="249" w:type="dxa"/>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Перун Ю.В.</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37</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34</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42</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29</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142</w:t>
            </w:r>
          </w:p>
        </w:tc>
      </w:tr>
      <w:tr w:rsidR="001B7A18" w:rsidRPr="00E74F5E" w:rsidTr="001B7A18">
        <w:trPr>
          <w:gridBefore w:val="1"/>
          <w:gridAfter w:val="1"/>
          <w:wBefore w:w="93" w:type="dxa"/>
          <w:wAfter w:w="249" w:type="dxa"/>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Сапаргалиева А.А.</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32</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34</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42</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34</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142</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Хамидуллина Н.В.</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39</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33</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41</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28</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141</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Бахтиярова А.К.</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31</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31</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36</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36</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134</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Коняхина Г.В.</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35</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28</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34</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33</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130</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Тумышева Н.Т.</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37</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31</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36</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26</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130</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Сапагалиева А.Д.</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32</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30</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38</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29</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129</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lastRenderedPageBreak/>
              <w:t>9</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Жанабаева Г.С.</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29</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30</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37</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32</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128</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Лужанский О.П.</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34</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30</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28</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127</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11</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Байсакалова А.Ж.</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16</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25</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42</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36</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119</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12</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Шнайдер И.А.</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32</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26</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32</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26</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116</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12</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Виншель И.Н.</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35</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29</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27</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116</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12</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Ельшибекова Г.А.</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23</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24</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34</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116</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13</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Тимірбай М.А.</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21</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32</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29</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31</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113</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14</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Носенко Е.С.</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29</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20</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30</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109</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15</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Жумагазина Г.Ш.</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24</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24</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33</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26</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107</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16</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Есжанов К.М.</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21</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20</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34</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26</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101</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17</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Шонтыкова Г.Т.</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25</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27</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29</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18</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99</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18</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Мазалова К.А.</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20</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23</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28</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21</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92</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19</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Салыкбаева Г.А.</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26</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18</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29</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15</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88</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20</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Кабаева Д.З.</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35</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23</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13</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14</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85</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20</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Мухамбетова Л.О.</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19</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25</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85</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21</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Бажаканова Б.А.</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21</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21</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83</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22</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Сарсембаева А.Е.</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23</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19</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17</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79</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23</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Зиядиев М.Ф.</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15</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16</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18</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63</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24</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Рысмамбетова З.С.</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17</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12</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14</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56</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25</w:t>
            </w:r>
          </w:p>
        </w:tc>
        <w:tc>
          <w:tcPr>
            <w:tcW w:w="240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Мамбетова С.К.</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22</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31</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53</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26</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Курмангазин Н.Н.</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17</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13</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52</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26</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Мусабаева Э.А.</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11</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17</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14</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52</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27</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Уксукбаев А.Е.</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18</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13</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49</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28</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Уразбаев А.Х.</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11</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16</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47</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29</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Шайжанов А.Р.</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13</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12</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46</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30</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Жемисов А.А.</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14</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10</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40</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31</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Нсанов М.С.</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7</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27</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32</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Носенко В.В.</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19</w:t>
            </w:r>
          </w:p>
        </w:tc>
      </w:tr>
      <w:tr w:rsidR="001B7A18" w:rsidRPr="00E74F5E" w:rsidTr="001B7A18">
        <w:trPr>
          <w:gridBefore w:val="1"/>
          <w:gridAfter w:val="1"/>
          <w:wBefore w:w="93" w:type="dxa"/>
          <w:wAfter w:w="249" w:type="dxa"/>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Асылхан Ш.К.</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39</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24</w:t>
            </w:r>
          </w:p>
        </w:tc>
        <w:tc>
          <w:tcPr>
            <w:tcW w:w="960" w:type="dxa"/>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11</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74</w:t>
            </w:r>
          </w:p>
        </w:tc>
      </w:tr>
      <w:tr w:rsidR="001B7A18" w:rsidRPr="00E74F5E" w:rsidTr="001B7A18">
        <w:trPr>
          <w:gridBefore w:val="1"/>
          <w:gridAfter w:val="1"/>
          <w:wBefore w:w="93" w:type="dxa"/>
          <w:wAfter w:w="249"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w:t>
            </w:r>
          </w:p>
        </w:tc>
        <w:tc>
          <w:tcPr>
            <w:tcW w:w="240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941</w:t>
            </w:r>
          </w:p>
        </w:tc>
        <w:tc>
          <w:tcPr>
            <w:tcW w:w="960" w:type="dxa"/>
            <w:gridSpan w:val="2"/>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850</w:t>
            </w:r>
          </w:p>
        </w:tc>
        <w:tc>
          <w:tcPr>
            <w:tcW w:w="960" w:type="dxa"/>
            <w:tcBorders>
              <w:top w:val="nil"/>
              <w:left w:val="nil"/>
              <w:bottom w:val="single" w:sz="4" w:space="0" w:color="auto"/>
              <w:right w:val="single" w:sz="4" w:space="0" w:color="auto"/>
            </w:tcBorders>
            <w:shd w:val="clear" w:color="auto" w:fill="auto"/>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1043</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897</w:t>
            </w:r>
          </w:p>
        </w:tc>
        <w:tc>
          <w:tcPr>
            <w:tcW w:w="2029" w:type="dxa"/>
            <w:tcBorders>
              <w:top w:val="nil"/>
              <w:left w:val="nil"/>
              <w:bottom w:val="single" w:sz="4" w:space="0" w:color="auto"/>
              <w:right w:val="single" w:sz="4" w:space="0" w:color="auto"/>
            </w:tcBorders>
            <w:shd w:val="clear" w:color="auto" w:fill="auto"/>
            <w:noWrap/>
            <w:vAlign w:val="bottom"/>
            <w:hideMark/>
          </w:tcPr>
          <w:p w:rsidR="001B7A18" w:rsidRPr="00E74F5E" w:rsidRDefault="001B7A18" w:rsidP="001B7A18">
            <w:pPr>
              <w:spacing w:after="0" w:line="240" w:lineRule="auto"/>
              <w:jc w:val="center"/>
              <w:rPr>
                <w:rFonts w:ascii="Times New Roman" w:eastAsia="Times New Roman" w:hAnsi="Times New Roman" w:cs="Times New Roman"/>
                <w:b/>
                <w:bCs/>
                <w:color w:val="000000"/>
                <w:sz w:val="24"/>
                <w:szCs w:val="24"/>
              </w:rPr>
            </w:pPr>
            <w:r w:rsidRPr="00E74F5E">
              <w:rPr>
                <w:rFonts w:ascii="Times New Roman" w:eastAsia="Times New Roman" w:hAnsi="Times New Roman" w:cs="Times New Roman"/>
                <w:b/>
                <w:bCs/>
                <w:color w:val="000000"/>
                <w:sz w:val="24"/>
                <w:szCs w:val="24"/>
              </w:rPr>
              <w:t>3731</w:t>
            </w:r>
          </w:p>
        </w:tc>
      </w:tr>
      <w:tr w:rsidR="001B7A18" w:rsidRPr="00DB4ABC" w:rsidTr="001B7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2" w:type="dxa"/>
            <w:gridSpan w:val="3"/>
          </w:tcPr>
          <w:p w:rsidR="001B7A18" w:rsidRPr="005773E6" w:rsidRDefault="001B7A18" w:rsidP="001B7A18">
            <w:pPr>
              <w:pStyle w:val="msonospacing0"/>
              <w:spacing w:before="0" w:beforeAutospacing="0" w:after="0" w:afterAutospacing="0"/>
              <w:jc w:val="center"/>
              <w:rPr>
                <w:b/>
                <w:color w:val="000000"/>
                <w:sz w:val="22"/>
                <w:szCs w:val="22"/>
                <w:lang w:val="kk-KZ"/>
              </w:rPr>
            </w:pPr>
            <w:r w:rsidRPr="005773E6">
              <w:rPr>
                <w:b/>
                <w:color w:val="000000"/>
                <w:sz w:val="22"/>
                <w:szCs w:val="22"/>
                <w:lang w:val="kk-KZ"/>
              </w:rPr>
              <w:t xml:space="preserve">Количество педагогов  </w:t>
            </w:r>
          </w:p>
          <w:p w:rsidR="001B7A18" w:rsidRPr="005773E6" w:rsidRDefault="001B7A18" w:rsidP="001B7A18">
            <w:pPr>
              <w:pStyle w:val="msonospacing0"/>
              <w:spacing w:before="0" w:beforeAutospacing="0" w:after="0" w:afterAutospacing="0"/>
              <w:jc w:val="center"/>
              <w:rPr>
                <w:b/>
                <w:color w:val="000000"/>
                <w:sz w:val="22"/>
                <w:szCs w:val="22"/>
                <w:lang w:val="kk-KZ"/>
              </w:rPr>
            </w:pPr>
            <w:r w:rsidRPr="005773E6">
              <w:rPr>
                <w:b/>
                <w:color w:val="000000"/>
                <w:sz w:val="22"/>
                <w:szCs w:val="22"/>
                <w:lang w:val="kk-KZ"/>
              </w:rPr>
              <w:t>5-11 классов</w:t>
            </w:r>
          </w:p>
        </w:tc>
        <w:tc>
          <w:tcPr>
            <w:tcW w:w="2471" w:type="dxa"/>
            <w:gridSpan w:val="3"/>
          </w:tcPr>
          <w:p w:rsidR="001B7A18" w:rsidRPr="005773E6" w:rsidRDefault="001B7A18" w:rsidP="001B7A18">
            <w:pPr>
              <w:pStyle w:val="msonospacing0"/>
              <w:spacing w:before="0" w:beforeAutospacing="0" w:after="0" w:afterAutospacing="0"/>
              <w:jc w:val="center"/>
              <w:rPr>
                <w:b/>
                <w:color w:val="000000"/>
                <w:sz w:val="22"/>
                <w:szCs w:val="22"/>
                <w:lang w:val="kk-KZ"/>
              </w:rPr>
            </w:pPr>
            <w:r w:rsidRPr="005773E6">
              <w:rPr>
                <w:b/>
                <w:color w:val="000000"/>
                <w:sz w:val="22"/>
                <w:szCs w:val="22"/>
                <w:lang w:val="kk-KZ"/>
              </w:rPr>
              <w:t>Систематически</w:t>
            </w:r>
          </w:p>
        </w:tc>
        <w:tc>
          <w:tcPr>
            <w:tcW w:w="2400" w:type="dxa"/>
            <w:gridSpan w:val="3"/>
          </w:tcPr>
          <w:p w:rsidR="001B7A18" w:rsidRPr="005773E6" w:rsidRDefault="001B7A18" w:rsidP="001B7A18">
            <w:pPr>
              <w:pStyle w:val="msonospacing0"/>
              <w:spacing w:before="0" w:beforeAutospacing="0" w:after="0" w:afterAutospacing="0"/>
              <w:jc w:val="center"/>
              <w:rPr>
                <w:b/>
                <w:color w:val="000000"/>
                <w:sz w:val="22"/>
                <w:szCs w:val="22"/>
                <w:lang w:val="kk-KZ"/>
              </w:rPr>
            </w:pPr>
            <w:r w:rsidRPr="005773E6">
              <w:rPr>
                <w:b/>
                <w:color w:val="000000"/>
                <w:sz w:val="22"/>
                <w:szCs w:val="22"/>
                <w:lang w:val="kk-KZ"/>
              </w:rPr>
              <w:t>Эпизодически</w:t>
            </w:r>
          </w:p>
        </w:tc>
        <w:tc>
          <w:tcPr>
            <w:tcW w:w="2368" w:type="dxa"/>
            <w:gridSpan w:val="3"/>
          </w:tcPr>
          <w:p w:rsidR="001B7A18" w:rsidRPr="005773E6" w:rsidRDefault="001B7A18" w:rsidP="001B7A18">
            <w:pPr>
              <w:pStyle w:val="msonospacing0"/>
              <w:spacing w:before="0" w:beforeAutospacing="0" w:after="0" w:afterAutospacing="0"/>
              <w:jc w:val="center"/>
              <w:rPr>
                <w:b/>
                <w:color w:val="000000"/>
                <w:sz w:val="22"/>
                <w:szCs w:val="22"/>
                <w:lang w:val="kk-KZ"/>
              </w:rPr>
            </w:pPr>
            <w:r w:rsidRPr="005773E6">
              <w:rPr>
                <w:b/>
                <w:color w:val="000000"/>
                <w:sz w:val="22"/>
                <w:szCs w:val="22"/>
                <w:lang w:val="kk-KZ"/>
              </w:rPr>
              <w:t>Нерегулярно</w:t>
            </w:r>
          </w:p>
        </w:tc>
      </w:tr>
      <w:tr w:rsidR="001B7A18" w:rsidRPr="00DB4ABC" w:rsidTr="001B7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2" w:type="dxa"/>
            <w:gridSpan w:val="3"/>
          </w:tcPr>
          <w:p w:rsidR="001B7A18" w:rsidRPr="00DB4ABC" w:rsidRDefault="001B7A18" w:rsidP="001B7A18">
            <w:pPr>
              <w:pStyle w:val="msonospacing0"/>
              <w:spacing w:before="0" w:beforeAutospacing="0" w:after="0" w:afterAutospacing="0"/>
              <w:jc w:val="center"/>
              <w:rPr>
                <w:color w:val="000000"/>
                <w:sz w:val="22"/>
                <w:szCs w:val="22"/>
                <w:lang w:val="kk-KZ"/>
              </w:rPr>
            </w:pPr>
            <w:r w:rsidRPr="00DB4ABC">
              <w:rPr>
                <w:color w:val="000000"/>
                <w:sz w:val="22"/>
                <w:szCs w:val="22"/>
                <w:lang w:val="kk-KZ"/>
              </w:rPr>
              <w:t>1 четверть-3</w:t>
            </w:r>
            <w:r>
              <w:rPr>
                <w:color w:val="000000"/>
                <w:sz w:val="22"/>
                <w:szCs w:val="22"/>
                <w:lang w:val="kk-KZ"/>
              </w:rPr>
              <w:t>8</w:t>
            </w:r>
          </w:p>
        </w:tc>
        <w:tc>
          <w:tcPr>
            <w:tcW w:w="2471" w:type="dxa"/>
            <w:gridSpan w:val="3"/>
          </w:tcPr>
          <w:p w:rsidR="001B7A18" w:rsidRPr="00DB4ABC" w:rsidRDefault="001B7A18" w:rsidP="001B7A18">
            <w:pPr>
              <w:pStyle w:val="msonospacing0"/>
              <w:spacing w:before="0" w:beforeAutospacing="0" w:after="0" w:afterAutospacing="0"/>
              <w:jc w:val="center"/>
              <w:rPr>
                <w:color w:val="000000"/>
                <w:sz w:val="22"/>
                <w:szCs w:val="22"/>
                <w:lang w:val="kk-KZ"/>
              </w:rPr>
            </w:pPr>
            <w:r w:rsidRPr="00DB4ABC">
              <w:rPr>
                <w:color w:val="000000"/>
                <w:sz w:val="22"/>
                <w:szCs w:val="22"/>
                <w:lang w:val="kk-KZ"/>
              </w:rPr>
              <w:t>36</w:t>
            </w:r>
            <w:r>
              <w:rPr>
                <w:color w:val="000000"/>
                <w:sz w:val="22"/>
                <w:szCs w:val="22"/>
                <w:lang w:val="kk-KZ"/>
              </w:rPr>
              <w:t>-92</w:t>
            </w:r>
            <w:r w:rsidRPr="00DB4ABC">
              <w:rPr>
                <w:color w:val="000000"/>
                <w:sz w:val="22"/>
                <w:szCs w:val="22"/>
                <w:lang w:val="kk-KZ"/>
              </w:rPr>
              <w:t>%</w:t>
            </w:r>
          </w:p>
        </w:tc>
        <w:tc>
          <w:tcPr>
            <w:tcW w:w="2400" w:type="dxa"/>
            <w:gridSpan w:val="3"/>
          </w:tcPr>
          <w:p w:rsidR="001B7A18" w:rsidRPr="00DB4ABC" w:rsidRDefault="001B7A18" w:rsidP="001B7A18">
            <w:pPr>
              <w:pStyle w:val="msonospacing0"/>
              <w:spacing w:before="0" w:beforeAutospacing="0" w:after="0" w:afterAutospacing="0"/>
              <w:jc w:val="center"/>
              <w:rPr>
                <w:color w:val="000000"/>
                <w:sz w:val="22"/>
                <w:szCs w:val="22"/>
                <w:lang w:val="kk-KZ"/>
              </w:rPr>
            </w:pPr>
            <w:r>
              <w:rPr>
                <w:color w:val="000000"/>
                <w:sz w:val="22"/>
                <w:szCs w:val="22"/>
                <w:lang w:val="kk-KZ"/>
              </w:rPr>
              <w:t>3-8</w:t>
            </w:r>
            <w:r w:rsidRPr="00DB4ABC">
              <w:rPr>
                <w:color w:val="000000"/>
                <w:sz w:val="22"/>
                <w:szCs w:val="22"/>
                <w:lang w:val="kk-KZ"/>
              </w:rPr>
              <w:t>%</w:t>
            </w:r>
          </w:p>
        </w:tc>
        <w:tc>
          <w:tcPr>
            <w:tcW w:w="2368" w:type="dxa"/>
            <w:gridSpan w:val="3"/>
          </w:tcPr>
          <w:p w:rsidR="001B7A18" w:rsidRPr="00DB4ABC" w:rsidRDefault="001B7A18" w:rsidP="001B7A18">
            <w:pPr>
              <w:pStyle w:val="msonospacing0"/>
              <w:spacing w:before="0" w:beforeAutospacing="0" w:after="0" w:afterAutospacing="0"/>
              <w:jc w:val="center"/>
              <w:rPr>
                <w:color w:val="000000"/>
                <w:sz w:val="22"/>
                <w:szCs w:val="22"/>
                <w:lang w:val="kk-KZ"/>
              </w:rPr>
            </w:pPr>
            <w:r w:rsidRPr="00DB4ABC">
              <w:rPr>
                <w:color w:val="000000"/>
                <w:sz w:val="22"/>
                <w:szCs w:val="22"/>
                <w:lang w:val="kk-KZ"/>
              </w:rPr>
              <w:t>0%</w:t>
            </w:r>
          </w:p>
        </w:tc>
      </w:tr>
      <w:tr w:rsidR="001B7A18" w:rsidRPr="00DB4ABC" w:rsidTr="001B7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2" w:type="dxa"/>
            <w:gridSpan w:val="3"/>
          </w:tcPr>
          <w:p w:rsidR="001B7A18" w:rsidRPr="00DB4ABC" w:rsidRDefault="001B7A18" w:rsidP="001B7A18">
            <w:pPr>
              <w:pStyle w:val="msonospacing0"/>
              <w:spacing w:before="0" w:beforeAutospacing="0" w:after="0" w:afterAutospacing="0"/>
              <w:jc w:val="center"/>
              <w:rPr>
                <w:color w:val="000000"/>
                <w:sz w:val="22"/>
                <w:szCs w:val="22"/>
                <w:lang w:val="kk-KZ"/>
              </w:rPr>
            </w:pPr>
            <w:r>
              <w:rPr>
                <w:color w:val="000000"/>
                <w:sz w:val="22"/>
                <w:szCs w:val="22"/>
                <w:lang w:val="kk-KZ"/>
              </w:rPr>
              <w:t>2</w:t>
            </w:r>
            <w:r w:rsidRPr="00DB4ABC">
              <w:rPr>
                <w:color w:val="000000"/>
                <w:sz w:val="22"/>
                <w:szCs w:val="22"/>
                <w:lang w:val="kk-KZ"/>
              </w:rPr>
              <w:t xml:space="preserve"> четверть-3</w:t>
            </w:r>
            <w:r>
              <w:rPr>
                <w:color w:val="000000"/>
                <w:sz w:val="22"/>
                <w:szCs w:val="22"/>
                <w:lang w:val="kk-KZ"/>
              </w:rPr>
              <w:t>8</w:t>
            </w:r>
          </w:p>
        </w:tc>
        <w:tc>
          <w:tcPr>
            <w:tcW w:w="2471" w:type="dxa"/>
            <w:gridSpan w:val="3"/>
          </w:tcPr>
          <w:p w:rsidR="001B7A18" w:rsidRPr="00DB4ABC" w:rsidRDefault="001B7A18" w:rsidP="001B7A18">
            <w:pPr>
              <w:pStyle w:val="msonospacing0"/>
              <w:spacing w:before="0" w:beforeAutospacing="0" w:after="0" w:afterAutospacing="0"/>
              <w:jc w:val="center"/>
              <w:rPr>
                <w:color w:val="000000"/>
                <w:sz w:val="22"/>
                <w:szCs w:val="22"/>
                <w:lang w:val="kk-KZ"/>
              </w:rPr>
            </w:pPr>
            <w:r>
              <w:rPr>
                <w:color w:val="000000"/>
                <w:sz w:val="22"/>
                <w:szCs w:val="22"/>
                <w:lang w:val="kk-KZ"/>
              </w:rPr>
              <w:t>37-97</w:t>
            </w:r>
            <w:r w:rsidRPr="00DB4ABC">
              <w:rPr>
                <w:color w:val="000000"/>
                <w:sz w:val="22"/>
                <w:szCs w:val="22"/>
                <w:lang w:val="kk-KZ"/>
              </w:rPr>
              <w:t>%</w:t>
            </w:r>
          </w:p>
        </w:tc>
        <w:tc>
          <w:tcPr>
            <w:tcW w:w="2400" w:type="dxa"/>
            <w:gridSpan w:val="3"/>
          </w:tcPr>
          <w:p w:rsidR="001B7A18" w:rsidRPr="00DB4ABC" w:rsidRDefault="001B7A18" w:rsidP="001B7A18">
            <w:pPr>
              <w:pStyle w:val="msonospacing0"/>
              <w:spacing w:before="0" w:beforeAutospacing="0" w:after="0" w:afterAutospacing="0"/>
              <w:jc w:val="center"/>
              <w:rPr>
                <w:color w:val="000000"/>
                <w:sz w:val="22"/>
                <w:szCs w:val="22"/>
                <w:lang w:val="kk-KZ"/>
              </w:rPr>
            </w:pPr>
            <w:r>
              <w:rPr>
                <w:color w:val="000000"/>
                <w:sz w:val="22"/>
                <w:szCs w:val="22"/>
                <w:lang w:val="kk-KZ"/>
              </w:rPr>
              <w:t>1-3</w:t>
            </w:r>
            <w:r w:rsidRPr="00DB4ABC">
              <w:rPr>
                <w:color w:val="000000"/>
                <w:sz w:val="22"/>
                <w:szCs w:val="22"/>
                <w:lang w:val="kk-KZ"/>
              </w:rPr>
              <w:t>%</w:t>
            </w:r>
          </w:p>
        </w:tc>
        <w:tc>
          <w:tcPr>
            <w:tcW w:w="2368" w:type="dxa"/>
            <w:gridSpan w:val="3"/>
          </w:tcPr>
          <w:p w:rsidR="001B7A18" w:rsidRPr="00DB4ABC" w:rsidRDefault="001B7A18" w:rsidP="001B7A18">
            <w:pPr>
              <w:pStyle w:val="msonospacing0"/>
              <w:spacing w:before="0" w:beforeAutospacing="0" w:after="0" w:afterAutospacing="0"/>
              <w:jc w:val="center"/>
              <w:rPr>
                <w:color w:val="000000"/>
                <w:sz w:val="22"/>
                <w:szCs w:val="22"/>
                <w:lang w:val="kk-KZ"/>
              </w:rPr>
            </w:pPr>
            <w:r w:rsidRPr="00DB4ABC">
              <w:rPr>
                <w:color w:val="000000"/>
                <w:sz w:val="22"/>
                <w:szCs w:val="22"/>
                <w:lang w:val="kk-KZ"/>
              </w:rPr>
              <w:t>0%</w:t>
            </w:r>
          </w:p>
        </w:tc>
      </w:tr>
      <w:tr w:rsidR="001B7A18" w:rsidRPr="00DB4ABC" w:rsidTr="001B7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2" w:type="dxa"/>
            <w:gridSpan w:val="3"/>
          </w:tcPr>
          <w:p w:rsidR="001B7A18" w:rsidRPr="009B75A1" w:rsidRDefault="001B7A18" w:rsidP="001B7A18">
            <w:pPr>
              <w:pStyle w:val="msonospacing0"/>
              <w:spacing w:before="0" w:beforeAutospacing="0" w:after="0" w:afterAutospacing="0"/>
              <w:jc w:val="center"/>
              <w:rPr>
                <w:color w:val="000000"/>
                <w:sz w:val="22"/>
                <w:szCs w:val="22"/>
                <w:lang w:val="kk-KZ"/>
              </w:rPr>
            </w:pPr>
            <w:r w:rsidRPr="009B75A1">
              <w:rPr>
                <w:color w:val="000000"/>
                <w:sz w:val="22"/>
                <w:szCs w:val="22"/>
                <w:lang w:val="kk-KZ"/>
              </w:rPr>
              <w:t>3четверть -38</w:t>
            </w:r>
          </w:p>
        </w:tc>
        <w:tc>
          <w:tcPr>
            <w:tcW w:w="2471" w:type="dxa"/>
            <w:gridSpan w:val="3"/>
          </w:tcPr>
          <w:p w:rsidR="001B7A18" w:rsidRPr="009B75A1" w:rsidRDefault="001B7A18" w:rsidP="001B7A18">
            <w:pPr>
              <w:pStyle w:val="msonospacing0"/>
              <w:spacing w:before="0" w:beforeAutospacing="0" w:after="0" w:afterAutospacing="0"/>
              <w:jc w:val="center"/>
              <w:rPr>
                <w:color w:val="000000"/>
                <w:sz w:val="22"/>
                <w:szCs w:val="22"/>
                <w:lang w:val="kk-KZ"/>
              </w:rPr>
            </w:pPr>
            <w:r w:rsidRPr="009B75A1">
              <w:rPr>
                <w:color w:val="000000"/>
                <w:sz w:val="22"/>
                <w:szCs w:val="22"/>
                <w:lang w:val="kk-KZ"/>
              </w:rPr>
              <w:t>37-97%</w:t>
            </w:r>
          </w:p>
        </w:tc>
        <w:tc>
          <w:tcPr>
            <w:tcW w:w="2400" w:type="dxa"/>
            <w:gridSpan w:val="3"/>
          </w:tcPr>
          <w:p w:rsidR="001B7A18" w:rsidRPr="009B75A1" w:rsidRDefault="001B7A18" w:rsidP="001B7A18">
            <w:pPr>
              <w:pStyle w:val="msonospacing0"/>
              <w:spacing w:before="0" w:beforeAutospacing="0" w:after="0" w:afterAutospacing="0"/>
              <w:jc w:val="center"/>
              <w:rPr>
                <w:color w:val="000000"/>
                <w:sz w:val="22"/>
                <w:szCs w:val="22"/>
                <w:lang w:val="kk-KZ"/>
              </w:rPr>
            </w:pPr>
            <w:r w:rsidRPr="009B75A1">
              <w:rPr>
                <w:color w:val="000000"/>
                <w:sz w:val="22"/>
                <w:szCs w:val="22"/>
                <w:lang w:val="kk-KZ"/>
              </w:rPr>
              <w:t>1-3%</w:t>
            </w:r>
          </w:p>
          <w:p w:rsidR="001B7A18" w:rsidRPr="009B75A1" w:rsidRDefault="001B7A18" w:rsidP="001B7A18">
            <w:pPr>
              <w:pStyle w:val="msonospacing0"/>
              <w:spacing w:before="0" w:beforeAutospacing="0" w:after="0" w:afterAutospacing="0"/>
              <w:jc w:val="center"/>
              <w:rPr>
                <w:color w:val="000000"/>
                <w:sz w:val="22"/>
                <w:szCs w:val="22"/>
                <w:lang w:val="kk-KZ"/>
              </w:rPr>
            </w:pPr>
            <w:r w:rsidRPr="009B75A1">
              <w:rPr>
                <w:color w:val="000000"/>
                <w:sz w:val="22"/>
                <w:szCs w:val="22"/>
                <w:lang w:val="kk-KZ"/>
              </w:rPr>
              <w:t>1.Уксукбаев А.Е.</w:t>
            </w:r>
          </w:p>
          <w:p w:rsidR="001B7A18" w:rsidRPr="009B75A1" w:rsidRDefault="001B7A18" w:rsidP="001B7A18">
            <w:pPr>
              <w:pStyle w:val="msonospacing0"/>
              <w:spacing w:before="0" w:beforeAutospacing="0" w:after="0" w:afterAutospacing="0"/>
              <w:jc w:val="center"/>
              <w:rPr>
                <w:color w:val="000000"/>
                <w:sz w:val="22"/>
                <w:szCs w:val="22"/>
                <w:lang w:val="kk-KZ"/>
              </w:rPr>
            </w:pPr>
          </w:p>
        </w:tc>
        <w:tc>
          <w:tcPr>
            <w:tcW w:w="2368" w:type="dxa"/>
            <w:gridSpan w:val="3"/>
          </w:tcPr>
          <w:p w:rsidR="001B7A18" w:rsidRPr="009B75A1" w:rsidRDefault="001B7A18" w:rsidP="001B7A18">
            <w:pPr>
              <w:pStyle w:val="msonospacing0"/>
              <w:spacing w:before="0" w:beforeAutospacing="0" w:after="0" w:afterAutospacing="0"/>
              <w:jc w:val="center"/>
              <w:rPr>
                <w:color w:val="000000"/>
                <w:sz w:val="22"/>
                <w:szCs w:val="22"/>
                <w:lang w:val="kk-KZ"/>
              </w:rPr>
            </w:pPr>
            <w:r w:rsidRPr="009B75A1">
              <w:rPr>
                <w:color w:val="000000"/>
                <w:sz w:val="22"/>
                <w:szCs w:val="22"/>
                <w:lang w:val="kk-KZ"/>
              </w:rPr>
              <w:t>0%</w:t>
            </w:r>
          </w:p>
        </w:tc>
      </w:tr>
      <w:tr w:rsidR="001B7A18" w:rsidRPr="00DB4ABC" w:rsidTr="001B7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2" w:type="dxa"/>
            <w:gridSpan w:val="3"/>
          </w:tcPr>
          <w:p w:rsidR="001B7A18" w:rsidRPr="009B75A1" w:rsidRDefault="001B7A18" w:rsidP="001B7A18">
            <w:pPr>
              <w:pStyle w:val="msonospacing0"/>
              <w:spacing w:before="0" w:beforeAutospacing="0" w:after="0" w:afterAutospacing="0"/>
              <w:jc w:val="center"/>
              <w:rPr>
                <w:color w:val="000000"/>
                <w:sz w:val="22"/>
                <w:szCs w:val="22"/>
                <w:lang w:val="kk-KZ"/>
              </w:rPr>
            </w:pPr>
            <w:r w:rsidRPr="009B75A1">
              <w:rPr>
                <w:color w:val="000000"/>
                <w:sz w:val="22"/>
                <w:szCs w:val="22"/>
                <w:lang w:val="kk-KZ"/>
              </w:rPr>
              <w:t>4четверть-38</w:t>
            </w:r>
          </w:p>
        </w:tc>
        <w:tc>
          <w:tcPr>
            <w:tcW w:w="2471" w:type="dxa"/>
            <w:gridSpan w:val="3"/>
          </w:tcPr>
          <w:p w:rsidR="001B7A18" w:rsidRPr="009B75A1" w:rsidRDefault="001B7A18" w:rsidP="001B7A18">
            <w:pPr>
              <w:pStyle w:val="msonospacing0"/>
              <w:spacing w:before="0" w:beforeAutospacing="0" w:after="0" w:afterAutospacing="0"/>
              <w:jc w:val="center"/>
              <w:rPr>
                <w:color w:val="000000"/>
                <w:sz w:val="22"/>
                <w:szCs w:val="22"/>
                <w:lang w:val="kk-KZ"/>
              </w:rPr>
            </w:pPr>
            <w:r w:rsidRPr="009B75A1">
              <w:rPr>
                <w:color w:val="000000"/>
                <w:sz w:val="22"/>
                <w:szCs w:val="22"/>
                <w:lang w:val="kk-KZ"/>
              </w:rPr>
              <w:t>35-92%</w:t>
            </w:r>
          </w:p>
        </w:tc>
        <w:tc>
          <w:tcPr>
            <w:tcW w:w="2400" w:type="dxa"/>
            <w:gridSpan w:val="3"/>
          </w:tcPr>
          <w:p w:rsidR="001B7A18" w:rsidRPr="009B75A1" w:rsidRDefault="001B7A18" w:rsidP="001B7A18">
            <w:pPr>
              <w:pStyle w:val="msonospacing0"/>
              <w:spacing w:before="0" w:beforeAutospacing="0" w:after="0" w:afterAutospacing="0"/>
              <w:jc w:val="center"/>
              <w:rPr>
                <w:color w:val="000000"/>
                <w:sz w:val="22"/>
                <w:szCs w:val="22"/>
                <w:lang w:val="kk-KZ"/>
              </w:rPr>
            </w:pPr>
            <w:r w:rsidRPr="009B75A1">
              <w:rPr>
                <w:color w:val="000000"/>
                <w:sz w:val="22"/>
                <w:szCs w:val="22"/>
                <w:lang w:val="kk-KZ"/>
              </w:rPr>
              <w:t>3-8%</w:t>
            </w:r>
          </w:p>
        </w:tc>
        <w:tc>
          <w:tcPr>
            <w:tcW w:w="2368" w:type="dxa"/>
            <w:gridSpan w:val="3"/>
          </w:tcPr>
          <w:p w:rsidR="001B7A18" w:rsidRPr="009B75A1" w:rsidRDefault="001B7A18" w:rsidP="001B7A18">
            <w:pPr>
              <w:pStyle w:val="msonospacing0"/>
              <w:spacing w:before="0" w:beforeAutospacing="0" w:after="0" w:afterAutospacing="0"/>
              <w:jc w:val="center"/>
              <w:rPr>
                <w:color w:val="000000"/>
                <w:sz w:val="22"/>
                <w:szCs w:val="22"/>
                <w:lang w:val="kk-KZ"/>
              </w:rPr>
            </w:pPr>
            <w:r w:rsidRPr="009B75A1">
              <w:rPr>
                <w:color w:val="000000"/>
                <w:sz w:val="22"/>
                <w:szCs w:val="22"/>
                <w:lang w:val="kk-KZ"/>
              </w:rPr>
              <w:t>0%</w:t>
            </w:r>
          </w:p>
        </w:tc>
      </w:tr>
      <w:tr w:rsidR="001B7A18" w:rsidRPr="00DB4ABC" w:rsidTr="001B7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2" w:type="dxa"/>
            <w:gridSpan w:val="3"/>
          </w:tcPr>
          <w:p w:rsidR="001B7A18" w:rsidRPr="00DB4ABC" w:rsidRDefault="001B7A18" w:rsidP="001B7A18">
            <w:pPr>
              <w:pStyle w:val="msonospacing0"/>
              <w:spacing w:before="0" w:beforeAutospacing="0" w:after="0" w:afterAutospacing="0"/>
              <w:jc w:val="center"/>
              <w:rPr>
                <w:b/>
                <w:color w:val="000000"/>
                <w:sz w:val="22"/>
                <w:szCs w:val="22"/>
                <w:lang w:val="kk-KZ"/>
              </w:rPr>
            </w:pPr>
            <w:r w:rsidRPr="00DB4ABC">
              <w:rPr>
                <w:b/>
                <w:color w:val="000000"/>
                <w:sz w:val="22"/>
                <w:szCs w:val="22"/>
                <w:lang w:val="kk-KZ"/>
              </w:rPr>
              <w:t xml:space="preserve">Итого </w:t>
            </w:r>
          </w:p>
        </w:tc>
        <w:tc>
          <w:tcPr>
            <w:tcW w:w="2471" w:type="dxa"/>
            <w:gridSpan w:val="3"/>
          </w:tcPr>
          <w:p w:rsidR="001B7A18" w:rsidRPr="00DB4ABC" w:rsidRDefault="001B7A18" w:rsidP="001B7A18">
            <w:pPr>
              <w:pStyle w:val="msonospacing0"/>
              <w:spacing w:before="0" w:beforeAutospacing="0" w:after="0" w:afterAutospacing="0"/>
              <w:jc w:val="center"/>
              <w:rPr>
                <w:b/>
                <w:color w:val="000000"/>
                <w:sz w:val="22"/>
                <w:szCs w:val="22"/>
                <w:lang w:val="kk-KZ"/>
              </w:rPr>
            </w:pPr>
            <w:r>
              <w:rPr>
                <w:b/>
                <w:color w:val="000000"/>
                <w:sz w:val="22"/>
                <w:szCs w:val="22"/>
                <w:lang w:val="kk-KZ"/>
              </w:rPr>
              <w:t>95%</w:t>
            </w:r>
          </w:p>
        </w:tc>
        <w:tc>
          <w:tcPr>
            <w:tcW w:w="2400" w:type="dxa"/>
            <w:gridSpan w:val="3"/>
          </w:tcPr>
          <w:p w:rsidR="001B7A18" w:rsidRPr="00DB4ABC" w:rsidRDefault="001B7A18" w:rsidP="001B7A18">
            <w:pPr>
              <w:pStyle w:val="msonospacing0"/>
              <w:spacing w:before="0" w:beforeAutospacing="0" w:after="0" w:afterAutospacing="0"/>
              <w:jc w:val="center"/>
              <w:rPr>
                <w:b/>
                <w:color w:val="000000"/>
                <w:sz w:val="22"/>
                <w:szCs w:val="22"/>
                <w:lang w:val="kk-KZ"/>
              </w:rPr>
            </w:pPr>
            <w:r>
              <w:rPr>
                <w:b/>
                <w:color w:val="000000"/>
                <w:sz w:val="22"/>
                <w:szCs w:val="22"/>
                <w:lang w:val="kk-KZ"/>
              </w:rPr>
              <w:t>5%</w:t>
            </w:r>
          </w:p>
        </w:tc>
        <w:tc>
          <w:tcPr>
            <w:tcW w:w="2368" w:type="dxa"/>
            <w:gridSpan w:val="3"/>
          </w:tcPr>
          <w:p w:rsidR="001B7A18" w:rsidRPr="00DB4ABC" w:rsidRDefault="001B7A18" w:rsidP="001B7A18">
            <w:pPr>
              <w:pStyle w:val="msonospacing0"/>
              <w:spacing w:before="0" w:beforeAutospacing="0" w:after="0" w:afterAutospacing="0"/>
              <w:jc w:val="center"/>
              <w:rPr>
                <w:b/>
                <w:color w:val="000000"/>
                <w:sz w:val="22"/>
                <w:szCs w:val="22"/>
                <w:lang w:val="kk-KZ"/>
              </w:rPr>
            </w:pPr>
            <w:r>
              <w:rPr>
                <w:b/>
                <w:color w:val="000000"/>
                <w:sz w:val="22"/>
                <w:szCs w:val="22"/>
                <w:lang w:val="kk-KZ"/>
              </w:rPr>
              <w:t>0%</w:t>
            </w:r>
          </w:p>
        </w:tc>
      </w:tr>
    </w:tbl>
    <w:p w:rsidR="001B7A18" w:rsidRPr="00E74F5E" w:rsidRDefault="001B7A18" w:rsidP="001B7A18">
      <w:pPr>
        <w:pStyle w:val="msonospacing0"/>
        <w:shd w:val="clear" w:color="auto" w:fill="FFFFFF"/>
        <w:spacing w:before="0" w:beforeAutospacing="0" w:after="0" w:afterAutospacing="0"/>
        <w:rPr>
          <w:b/>
          <w:bCs/>
          <w:color w:val="000000"/>
        </w:rPr>
      </w:pPr>
      <w:r w:rsidRPr="00E74F5E">
        <w:rPr>
          <w:b/>
          <w:bCs/>
          <w:color w:val="000000"/>
        </w:rPr>
        <w:t>Выводы и рекомендации:</w:t>
      </w:r>
    </w:p>
    <w:p w:rsidR="001B7A18" w:rsidRPr="00E74F5E" w:rsidRDefault="001B7A18" w:rsidP="001B7A18">
      <w:pPr>
        <w:spacing w:after="0" w:line="240" w:lineRule="auto"/>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1.Отметить системную работу учителей по своевременному,  ежедневному  утверждению краткосрочных планов следующих 35 (92%) учителей 1 смены:</w:t>
      </w:r>
    </w:p>
    <w:p w:rsidR="001B7A18" w:rsidRPr="00745A5E" w:rsidRDefault="001B7A18" w:rsidP="00745A5E">
      <w:pPr>
        <w:pStyle w:val="c7"/>
        <w:shd w:val="clear" w:color="auto" w:fill="FFFFFF"/>
        <w:spacing w:before="0" w:beforeAutospacing="0" w:after="0" w:afterAutospacing="0"/>
        <w:jc w:val="both"/>
        <w:rPr>
          <w:b/>
          <w:color w:val="000000"/>
        </w:rPr>
      </w:pPr>
    </w:p>
    <w:p w:rsidR="00745A5E" w:rsidRPr="00DB4ABC" w:rsidRDefault="001B7A18" w:rsidP="00745A5E">
      <w:pPr>
        <w:shd w:val="clear" w:color="auto" w:fill="FFFFFF"/>
        <w:spacing w:after="0" w:line="240" w:lineRule="auto"/>
        <w:jc w:val="center"/>
        <w:rPr>
          <w:rFonts w:ascii="Times New Roman" w:eastAsia="Times New Roman" w:hAnsi="Times New Roman" w:cs="Times New Roman"/>
          <w:b/>
          <w:color w:val="000000"/>
        </w:rPr>
      </w:pPr>
      <w:r>
        <w:rPr>
          <w:rFonts w:ascii="Times New Roman" w:eastAsia="Times New Roman" w:hAnsi="Times New Roman"/>
          <w:b/>
          <w:color w:val="000000"/>
        </w:rPr>
        <w:t>2.4</w:t>
      </w:r>
      <w:r w:rsidR="00745A5E" w:rsidRPr="00DB4ABC">
        <w:rPr>
          <w:rFonts w:ascii="Times New Roman" w:eastAsia="Times New Roman" w:hAnsi="Times New Roman" w:cs="Times New Roman"/>
          <w:b/>
          <w:color w:val="000000"/>
        </w:rPr>
        <w:t>.Прохождение программного материала.</w:t>
      </w:r>
    </w:p>
    <w:p w:rsidR="00745A5E" w:rsidRPr="00745A5E" w:rsidRDefault="00745A5E" w:rsidP="00745A5E">
      <w:pPr>
        <w:spacing w:after="0" w:line="240" w:lineRule="auto"/>
        <w:ind w:firstLine="708"/>
        <w:jc w:val="both"/>
        <w:rPr>
          <w:rFonts w:ascii="Times New Roman" w:eastAsia="Times New Roman" w:hAnsi="Times New Roman" w:cs="Times New Roman"/>
          <w:color w:val="000000"/>
          <w:sz w:val="24"/>
          <w:szCs w:val="24"/>
        </w:rPr>
      </w:pPr>
      <w:r w:rsidRPr="00745A5E">
        <w:rPr>
          <w:rFonts w:ascii="Times New Roman" w:eastAsia="Times New Roman" w:hAnsi="Times New Roman" w:cs="Times New Roman"/>
          <w:color w:val="000000"/>
          <w:sz w:val="24"/>
          <w:szCs w:val="24"/>
        </w:rPr>
        <w:t>Прохождение программного материала по предметам учебного плана за учебный год соответствует графику, утвержденному на начало 2021-2022  учебного года.</w:t>
      </w:r>
    </w:p>
    <w:p w:rsidR="00745A5E" w:rsidRPr="00745A5E" w:rsidRDefault="00745A5E" w:rsidP="00745A5E">
      <w:pPr>
        <w:shd w:val="clear" w:color="auto" w:fill="FFFFFF"/>
        <w:spacing w:after="0" w:line="240" w:lineRule="auto"/>
        <w:jc w:val="both"/>
        <w:rPr>
          <w:rFonts w:ascii="Times New Roman" w:eastAsia="Times New Roman" w:hAnsi="Times New Roman" w:cs="Times New Roman"/>
          <w:color w:val="000000"/>
          <w:sz w:val="24"/>
          <w:szCs w:val="24"/>
        </w:rPr>
      </w:pPr>
      <w:r w:rsidRPr="00745A5E">
        <w:rPr>
          <w:rFonts w:ascii="Times New Roman" w:eastAsia="Times New Roman" w:hAnsi="Times New Roman" w:cs="Times New Roman"/>
          <w:color w:val="000000"/>
          <w:sz w:val="24"/>
          <w:szCs w:val="24"/>
        </w:rPr>
        <w:t xml:space="preserve">С целью контроля  полноты выполнения учебных программ за 2021-2022 учебный год в конце года была  проведена проверка электронного журнала </w:t>
      </w:r>
      <w:r w:rsidRPr="00745A5E">
        <w:rPr>
          <w:rFonts w:ascii="Times New Roman" w:eastAsia="Times New Roman" w:hAnsi="Times New Roman" w:cs="Times New Roman"/>
          <w:color w:val="000000"/>
          <w:sz w:val="24"/>
          <w:szCs w:val="24"/>
          <w:lang w:val="kk-KZ"/>
        </w:rPr>
        <w:t>«Күнделік», в</w:t>
      </w:r>
      <w:r w:rsidRPr="00745A5E">
        <w:rPr>
          <w:rFonts w:ascii="Times New Roman" w:eastAsia="Times New Roman" w:hAnsi="Times New Roman" w:cs="Times New Roman"/>
          <w:color w:val="000000"/>
          <w:sz w:val="24"/>
          <w:szCs w:val="24"/>
        </w:rPr>
        <w:t xml:space="preserve"> ходе проверки установлено следующее:</w:t>
      </w:r>
    </w:p>
    <w:p w:rsidR="00745A5E" w:rsidRPr="00745A5E" w:rsidRDefault="00745A5E" w:rsidP="00745A5E">
      <w:pPr>
        <w:spacing w:after="0" w:line="240" w:lineRule="auto"/>
        <w:ind w:firstLine="708"/>
        <w:jc w:val="both"/>
        <w:rPr>
          <w:rFonts w:ascii="Times New Roman" w:eastAsia="Times New Roman" w:hAnsi="Times New Roman" w:cs="Times New Roman"/>
          <w:color w:val="000000"/>
          <w:sz w:val="24"/>
          <w:szCs w:val="24"/>
        </w:rPr>
      </w:pPr>
      <w:r w:rsidRPr="00745A5E">
        <w:rPr>
          <w:rFonts w:ascii="Times New Roman" w:eastAsia="Times New Roman" w:hAnsi="Times New Roman" w:cs="Times New Roman"/>
          <w:color w:val="000000"/>
          <w:sz w:val="24"/>
          <w:szCs w:val="24"/>
        </w:rPr>
        <w:t xml:space="preserve">-анализ итогов проверки выполнения программ показал, что практическая и теоретическая части учебных программ выполняются; </w:t>
      </w:r>
    </w:p>
    <w:p w:rsidR="00745A5E" w:rsidRPr="00745A5E" w:rsidRDefault="00745A5E" w:rsidP="00745A5E">
      <w:pPr>
        <w:spacing w:after="0" w:line="240" w:lineRule="auto"/>
        <w:ind w:firstLine="708"/>
        <w:jc w:val="both"/>
        <w:rPr>
          <w:rFonts w:ascii="Times New Roman" w:eastAsia="Times New Roman" w:hAnsi="Times New Roman" w:cs="Times New Roman"/>
          <w:color w:val="000000"/>
          <w:sz w:val="24"/>
          <w:szCs w:val="24"/>
        </w:rPr>
      </w:pPr>
      <w:r w:rsidRPr="00745A5E">
        <w:rPr>
          <w:rFonts w:ascii="Times New Roman" w:eastAsia="Times New Roman" w:hAnsi="Times New Roman" w:cs="Times New Roman"/>
          <w:color w:val="000000"/>
          <w:sz w:val="24"/>
          <w:szCs w:val="24"/>
        </w:rPr>
        <w:lastRenderedPageBreak/>
        <w:t>-программный материал в электронных журналах соответствуют темам в рабочих программах</w:t>
      </w:r>
      <w:r w:rsidR="001B7A18">
        <w:rPr>
          <w:rFonts w:ascii="Times New Roman" w:eastAsia="Times New Roman" w:hAnsi="Times New Roman" w:cs="Times New Roman"/>
          <w:color w:val="000000"/>
          <w:sz w:val="24"/>
          <w:szCs w:val="24"/>
        </w:rPr>
        <w:t>;</w:t>
      </w:r>
    </w:p>
    <w:p w:rsidR="00745A5E" w:rsidRPr="00745A5E" w:rsidRDefault="00745A5E" w:rsidP="00745A5E">
      <w:pPr>
        <w:spacing w:after="0" w:line="240" w:lineRule="auto"/>
        <w:ind w:firstLine="708"/>
        <w:jc w:val="both"/>
        <w:rPr>
          <w:rFonts w:ascii="Times New Roman" w:eastAsia="Times New Roman" w:hAnsi="Times New Roman" w:cs="Times New Roman"/>
          <w:color w:val="000000"/>
          <w:sz w:val="24"/>
          <w:szCs w:val="24"/>
        </w:rPr>
      </w:pPr>
      <w:r w:rsidRPr="00745A5E">
        <w:rPr>
          <w:rFonts w:ascii="Times New Roman" w:eastAsia="Times New Roman" w:hAnsi="Times New Roman" w:cs="Times New Roman"/>
          <w:color w:val="000000"/>
          <w:sz w:val="24"/>
          <w:szCs w:val="24"/>
        </w:rPr>
        <w:t xml:space="preserve">-прохождение  программного  материала  по  предметам  учебного  плана соответствует графику. </w:t>
      </w:r>
    </w:p>
    <w:p w:rsidR="00745A5E" w:rsidRPr="00745A5E" w:rsidRDefault="001B7A18" w:rsidP="00745A5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45A5E" w:rsidRPr="00745A5E">
        <w:rPr>
          <w:rFonts w:ascii="Times New Roman" w:eastAsia="Times New Roman" w:hAnsi="Times New Roman" w:cs="Times New Roman"/>
          <w:color w:val="000000"/>
          <w:sz w:val="24"/>
          <w:szCs w:val="24"/>
        </w:rPr>
        <w:t>Отставаний по прохождению программного материала нет,  программа по итогам учебного года  пройдена в полном объеме.</w:t>
      </w:r>
    </w:p>
    <w:p w:rsidR="00745A5E" w:rsidRPr="00745A5E" w:rsidRDefault="00745A5E" w:rsidP="00745A5E">
      <w:pPr>
        <w:spacing w:after="0" w:line="240" w:lineRule="auto"/>
        <w:ind w:firstLine="708"/>
        <w:jc w:val="both"/>
        <w:rPr>
          <w:rFonts w:ascii="Times New Roman" w:eastAsia="Times New Roman" w:hAnsi="Times New Roman" w:cs="Times New Roman"/>
          <w:color w:val="000000"/>
          <w:sz w:val="24"/>
          <w:szCs w:val="24"/>
        </w:rPr>
      </w:pPr>
      <w:r w:rsidRPr="00745A5E">
        <w:rPr>
          <w:rFonts w:ascii="Times New Roman" w:eastAsia="Times New Roman" w:hAnsi="Times New Roman" w:cs="Times New Roman"/>
          <w:color w:val="000000"/>
          <w:sz w:val="24"/>
          <w:szCs w:val="24"/>
        </w:rPr>
        <w:t>Главным во внутришкольном контроле считаются конечные результаты учебно-воспитательной работы и  деятельности учителя. Поэтому большая роль в течение учебной четверти  уделяется  своевременному  проведению диагностирования и мониторинга качества обученности, в целом уровень усвоения программного материала учащимися по предметам стабилен, что подтверждают результаты.  Своевременно, согласно графику  проводится суммативное оценивание за разделы и по</w:t>
      </w:r>
      <w:r w:rsidRPr="00745A5E">
        <w:rPr>
          <w:rFonts w:ascii="Times New Roman" w:eastAsia="Times New Roman" w:hAnsi="Times New Roman" w:cs="Times New Roman"/>
          <w:color w:val="000000"/>
          <w:sz w:val="24"/>
          <w:szCs w:val="24"/>
          <w:shd w:val="clear" w:color="auto" w:fill="FFFFFF"/>
        </w:rPr>
        <w:t xml:space="preserve"> итогам  каждой учебной четверти, анализ результатов суммативного оценивания  за учебный год показал, что обучающиеся  усваивают программный материал на достаточном уровне.</w:t>
      </w:r>
    </w:p>
    <w:p w:rsidR="00745A5E" w:rsidRPr="00DB4ABC" w:rsidRDefault="00745A5E" w:rsidP="00745A5E">
      <w:pPr>
        <w:pStyle w:val="msonospacing0"/>
        <w:shd w:val="clear" w:color="auto" w:fill="FFFFFF"/>
        <w:spacing w:before="0" w:beforeAutospacing="0" w:after="0" w:afterAutospacing="0"/>
        <w:jc w:val="both"/>
        <w:rPr>
          <w:b/>
          <w:color w:val="000000"/>
          <w:sz w:val="22"/>
          <w:szCs w:val="22"/>
        </w:rPr>
      </w:pPr>
    </w:p>
    <w:p w:rsidR="00745A5E" w:rsidRPr="00E74F5E" w:rsidRDefault="00745A5E" w:rsidP="00D723C0">
      <w:pPr>
        <w:spacing w:after="0" w:line="240" w:lineRule="auto"/>
        <w:jc w:val="center"/>
        <w:rPr>
          <w:rFonts w:ascii="Times New Roman" w:eastAsia="Times New Roman" w:hAnsi="Times New Roman" w:cs="Times New Roman"/>
          <w:b/>
          <w:color w:val="000000"/>
          <w:sz w:val="24"/>
          <w:szCs w:val="24"/>
        </w:rPr>
      </w:pPr>
      <w:r w:rsidRPr="00DB4ABC">
        <w:rPr>
          <w:rFonts w:ascii="Times New Roman" w:eastAsia="Times New Roman" w:hAnsi="Times New Roman" w:cs="Times New Roman"/>
          <w:b/>
          <w:color w:val="000000"/>
        </w:rPr>
        <w:t>2.</w:t>
      </w:r>
      <w:r w:rsidR="00D723C0">
        <w:rPr>
          <w:rFonts w:ascii="Times New Roman" w:eastAsia="Times New Roman" w:hAnsi="Times New Roman" w:cs="Times New Roman"/>
          <w:b/>
          <w:color w:val="000000"/>
          <w:sz w:val="24"/>
          <w:szCs w:val="24"/>
        </w:rPr>
        <w:t>5</w:t>
      </w:r>
      <w:r w:rsidRPr="00E74F5E">
        <w:rPr>
          <w:rFonts w:ascii="Times New Roman" w:eastAsia="Times New Roman" w:hAnsi="Times New Roman" w:cs="Times New Roman"/>
          <w:b/>
          <w:color w:val="000000"/>
          <w:sz w:val="24"/>
          <w:szCs w:val="24"/>
        </w:rPr>
        <w:t>.Итоги проверки электронных  журналов «</w:t>
      </w:r>
      <w:r w:rsidRPr="00E74F5E">
        <w:rPr>
          <w:rFonts w:ascii="Times New Roman" w:eastAsia="Times New Roman" w:hAnsi="Times New Roman" w:cs="Times New Roman"/>
          <w:b/>
          <w:color w:val="000000"/>
          <w:sz w:val="24"/>
          <w:szCs w:val="24"/>
          <w:lang w:val="kk-KZ"/>
        </w:rPr>
        <w:t>Күнделік</w:t>
      </w:r>
      <w:r w:rsidRPr="00E74F5E">
        <w:rPr>
          <w:rFonts w:ascii="Times New Roman" w:eastAsia="Times New Roman" w:hAnsi="Times New Roman" w:cs="Times New Roman"/>
          <w:b/>
          <w:color w:val="000000"/>
          <w:sz w:val="24"/>
          <w:szCs w:val="24"/>
        </w:rPr>
        <w:t>» 5-11 классов</w:t>
      </w:r>
    </w:p>
    <w:p w:rsidR="00745A5E" w:rsidRPr="00E74F5E" w:rsidRDefault="00745A5E" w:rsidP="00745A5E">
      <w:pPr>
        <w:tabs>
          <w:tab w:val="left" w:pos="8311"/>
          <w:tab w:val="left" w:pos="8376"/>
          <w:tab w:val="left" w:pos="8716"/>
        </w:tabs>
        <w:spacing w:after="0" w:line="240" w:lineRule="auto"/>
        <w:ind w:firstLine="567"/>
        <w:jc w:val="both"/>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xml:space="preserve">Ежегодно для обеспечения принципа открытости и доступности: </w:t>
      </w:r>
    </w:p>
    <w:p w:rsidR="00745A5E" w:rsidRPr="00E74F5E" w:rsidRDefault="00745A5E" w:rsidP="00745A5E">
      <w:pPr>
        <w:pStyle w:val="a7"/>
        <w:ind w:left="0"/>
        <w:jc w:val="both"/>
        <w:rPr>
          <w:color w:val="000000"/>
          <w:sz w:val="24"/>
          <w:szCs w:val="24"/>
        </w:rPr>
      </w:pPr>
      <w:r w:rsidRPr="00E74F5E">
        <w:rPr>
          <w:color w:val="000000"/>
          <w:sz w:val="24"/>
          <w:szCs w:val="24"/>
        </w:rPr>
        <w:t>- всем обучающимся и родителям предоставляются  пароли для работы в системе «</w:t>
      </w:r>
      <w:r w:rsidRPr="00E74F5E">
        <w:rPr>
          <w:color w:val="000000"/>
          <w:sz w:val="24"/>
          <w:szCs w:val="24"/>
          <w:lang w:val="kk-KZ"/>
        </w:rPr>
        <w:t>Күнделік</w:t>
      </w:r>
      <w:r w:rsidRPr="00E74F5E">
        <w:rPr>
          <w:color w:val="000000"/>
          <w:sz w:val="24"/>
          <w:szCs w:val="24"/>
        </w:rPr>
        <w:t xml:space="preserve">», </w:t>
      </w:r>
      <w:r w:rsidRPr="00E74F5E">
        <w:rPr>
          <w:color w:val="000000"/>
          <w:sz w:val="24"/>
          <w:szCs w:val="24"/>
          <w:lang w:val="kk-KZ"/>
        </w:rPr>
        <w:t xml:space="preserve">системным администратом школы Нуржигитовой Л.С., </w:t>
      </w:r>
      <w:r w:rsidRPr="00E74F5E">
        <w:rPr>
          <w:color w:val="000000"/>
          <w:sz w:val="24"/>
          <w:szCs w:val="24"/>
        </w:rPr>
        <w:t>по требованию классными руководителями пароли восстанавливаются как для родителей, так и обучающихся. Своевременно</w:t>
      </w:r>
      <w:r w:rsidRPr="00E74F5E">
        <w:rPr>
          <w:color w:val="000000"/>
          <w:sz w:val="24"/>
          <w:szCs w:val="24"/>
          <w:lang w:val="kk-KZ"/>
        </w:rPr>
        <w:t xml:space="preserve"> даются методические рекомендации </w:t>
      </w:r>
      <w:r w:rsidRPr="00E74F5E">
        <w:rPr>
          <w:color w:val="000000"/>
          <w:sz w:val="24"/>
          <w:szCs w:val="24"/>
        </w:rPr>
        <w:t>по эффективной работе с электронным журналом учителям, родителям и ученикам.</w:t>
      </w:r>
    </w:p>
    <w:p w:rsidR="00745A5E" w:rsidRPr="00E74F5E" w:rsidRDefault="00745A5E" w:rsidP="00745A5E">
      <w:pPr>
        <w:shd w:val="clear" w:color="auto" w:fill="FFFFFF"/>
        <w:spacing w:after="0" w:line="240" w:lineRule="auto"/>
        <w:rPr>
          <w:rFonts w:ascii="Times New Roman" w:eastAsia="Times New Roman" w:hAnsi="Times New Roman" w:cs="Times New Roman"/>
          <w:b/>
          <w:color w:val="000000"/>
          <w:sz w:val="24"/>
          <w:szCs w:val="24"/>
        </w:rPr>
      </w:pPr>
      <w:r w:rsidRPr="00E74F5E">
        <w:rPr>
          <w:rFonts w:ascii="Times New Roman" w:eastAsia="Times New Roman" w:hAnsi="Times New Roman" w:cs="Times New Roman"/>
          <w:color w:val="000000"/>
          <w:sz w:val="24"/>
          <w:szCs w:val="24"/>
        </w:rPr>
        <w:t xml:space="preserve">В соответствии с планом внутришкольного контроля на 2021-2022 учебный год ежедневно осуществляется контроль заполнения педагогами школы электронных журналов учебных предметов. </w:t>
      </w:r>
    </w:p>
    <w:p w:rsidR="00745A5E" w:rsidRPr="00E74F5E" w:rsidRDefault="00EB0A72" w:rsidP="00EB0A72">
      <w:pPr>
        <w:pStyle w:val="a7"/>
        <w:ind w:left="0"/>
        <w:jc w:val="both"/>
        <w:rPr>
          <w:color w:val="000000"/>
          <w:sz w:val="24"/>
          <w:szCs w:val="24"/>
        </w:rPr>
      </w:pPr>
      <w:r>
        <w:rPr>
          <w:color w:val="000000"/>
          <w:sz w:val="24"/>
          <w:szCs w:val="24"/>
        </w:rPr>
        <w:t>1.</w:t>
      </w:r>
      <w:r w:rsidR="00745A5E" w:rsidRPr="00E74F5E">
        <w:rPr>
          <w:color w:val="000000"/>
          <w:sz w:val="24"/>
          <w:szCs w:val="24"/>
        </w:rPr>
        <w:t>Соответствие заполнения электронных журналов рабочим программам педагогов в соответствии требованиям;</w:t>
      </w:r>
    </w:p>
    <w:p w:rsidR="00745A5E" w:rsidRPr="00E74F5E" w:rsidRDefault="00EB0A72" w:rsidP="00EB0A72">
      <w:pPr>
        <w:pStyle w:val="a7"/>
        <w:widowControl/>
        <w:autoSpaceDE/>
        <w:autoSpaceDN/>
        <w:adjustRightInd/>
        <w:ind w:left="0"/>
        <w:rPr>
          <w:color w:val="000000"/>
          <w:spacing w:val="-12"/>
          <w:sz w:val="24"/>
          <w:szCs w:val="24"/>
        </w:rPr>
      </w:pPr>
      <w:r>
        <w:rPr>
          <w:color w:val="000000"/>
          <w:sz w:val="24"/>
          <w:szCs w:val="24"/>
        </w:rPr>
        <w:t>2.</w:t>
      </w:r>
      <w:r w:rsidR="00745A5E" w:rsidRPr="00E74F5E">
        <w:rPr>
          <w:color w:val="000000"/>
          <w:sz w:val="24"/>
          <w:szCs w:val="24"/>
        </w:rPr>
        <w:t>Выставление и фиксирование текущих данных по урокам.</w:t>
      </w:r>
    </w:p>
    <w:p w:rsidR="00745A5E" w:rsidRPr="00E74F5E" w:rsidRDefault="00745A5E" w:rsidP="00745A5E">
      <w:pPr>
        <w:tabs>
          <w:tab w:val="left" w:pos="709"/>
          <w:tab w:val="left" w:pos="5501"/>
          <w:tab w:val="left" w:pos="5566"/>
        </w:tabs>
        <w:spacing w:after="0" w:line="240" w:lineRule="auto"/>
        <w:jc w:val="both"/>
        <w:rPr>
          <w:rFonts w:ascii="Times New Roman" w:eastAsia="Times New Roman" w:hAnsi="Times New Roman" w:cs="Times New Roman"/>
          <w:color w:val="000000"/>
          <w:sz w:val="24"/>
          <w:szCs w:val="24"/>
        </w:rPr>
      </w:pPr>
      <w:r w:rsidRPr="00E74F5E">
        <w:rPr>
          <w:rFonts w:ascii="Times New Roman" w:eastAsia="Times New Roman" w:hAnsi="Times New Roman" w:cs="Times New Roman"/>
          <w:color w:val="000000"/>
          <w:sz w:val="24"/>
          <w:szCs w:val="24"/>
        </w:rPr>
        <w:t xml:space="preserve">Ежедневный мониторинг показывает, что педагоги гимназии уверенно владеют работой в электронном журнале и своевременно заполняют текущую успеваемость и посещаемость учащихся. </w:t>
      </w:r>
    </w:p>
    <w:p w:rsidR="00745A5E" w:rsidRPr="00E74F5E" w:rsidRDefault="00745A5E" w:rsidP="00745A5E">
      <w:pPr>
        <w:pStyle w:val="a7"/>
        <w:ind w:left="0" w:firstLine="708"/>
        <w:jc w:val="both"/>
        <w:rPr>
          <w:color w:val="000000"/>
          <w:sz w:val="24"/>
          <w:szCs w:val="24"/>
        </w:rPr>
      </w:pPr>
      <w:r w:rsidRPr="00E74F5E">
        <w:rPr>
          <w:color w:val="000000"/>
          <w:sz w:val="24"/>
          <w:szCs w:val="24"/>
        </w:rPr>
        <w:t>В целях улучшения эффективности использования электронных дневников даны следующие рекомендации:</w:t>
      </w:r>
    </w:p>
    <w:p w:rsidR="00745A5E" w:rsidRPr="00E74F5E" w:rsidRDefault="00E74F5E" w:rsidP="00E74F5E">
      <w:pPr>
        <w:pStyle w:val="a7"/>
        <w:widowControl/>
        <w:tabs>
          <w:tab w:val="left" w:pos="851"/>
        </w:tabs>
        <w:suppressAutoHyphens/>
        <w:autoSpaceDE/>
        <w:autoSpaceDN/>
        <w:adjustRightInd/>
        <w:ind w:left="0"/>
        <w:jc w:val="both"/>
        <w:rPr>
          <w:color w:val="000000"/>
          <w:sz w:val="24"/>
          <w:szCs w:val="24"/>
        </w:rPr>
      </w:pPr>
      <w:r>
        <w:rPr>
          <w:color w:val="000000"/>
          <w:sz w:val="24"/>
          <w:szCs w:val="24"/>
        </w:rPr>
        <w:t>-</w:t>
      </w:r>
      <w:r w:rsidR="00745A5E" w:rsidRPr="00E74F5E">
        <w:rPr>
          <w:color w:val="000000"/>
          <w:sz w:val="24"/>
          <w:szCs w:val="24"/>
        </w:rPr>
        <w:t>продолжить своевременную работу по ведению электронных журналов и дневников текущей успеваемости и посещаемости учащихся школы;</w:t>
      </w:r>
    </w:p>
    <w:p w:rsidR="00745A5E" w:rsidRPr="00E74F5E" w:rsidRDefault="00E74F5E" w:rsidP="00E74F5E">
      <w:pPr>
        <w:pStyle w:val="a7"/>
        <w:widowControl/>
        <w:tabs>
          <w:tab w:val="left" w:pos="851"/>
        </w:tabs>
        <w:suppressAutoHyphens/>
        <w:autoSpaceDE/>
        <w:autoSpaceDN/>
        <w:adjustRightInd/>
        <w:ind w:left="0"/>
        <w:jc w:val="both"/>
        <w:rPr>
          <w:color w:val="000000"/>
          <w:sz w:val="24"/>
          <w:szCs w:val="24"/>
        </w:rPr>
      </w:pPr>
      <w:r>
        <w:rPr>
          <w:color w:val="000000"/>
          <w:sz w:val="24"/>
          <w:szCs w:val="24"/>
        </w:rPr>
        <w:t>-</w:t>
      </w:r>
      <w:r w:rsidR="00745A5E" w:rsidRPr="00E74F5E">
        <w:rPr>
          <w:color w:val="000000"/>
          <w:sz w:val="24"/>
          <w:szCs w:val="24"/>
        </w:rPr>
        <w:t xml:space="preserve">продолжить работу по своевременному информированию родителей о текущей успеваемости детей. </w:t>
      </w:r>
    </w:p>
    <w:p w:rsidR="00745A5E" w:rsidRPr="00DB4ABC" w:rsidRDefault="00D723C0" w:rsidP="00D723C0">
      <w:pPr>
        <w:shd w:val="clear" w:color="auto" w:fill="FFFFFF"/>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2.6.</w:t>
      </w:r>
      <w:r w:rsidR="00745A5E" w:rsidRPr="00DB4ABC">
        <w:rPr>
          <w:rFonts w:ascii="Times New Roman" w:eastAsia="Times New Roman" w:hAnsi="Times New Roman" w:cs="Times New Roman"/>
          <w:b/>
          <w:color w:val="000000"/>
        </w:rPr>
        <w:t>Рейтинг посещаемости учащихся</w:t>
      </w:r>
    </w:p>
    <w:p w:rsidR="00745A5E" w:rsidRDefault="00745A5E" w:rsidP="00745A5E">
      <w:pPr>
        <w:shd w:val="clear" w:color="auto" w:fill="FFFFFF"/>
        <w:spacing w:after="0" w:line="240" w:lineRule="auto"/>
        <w:rPr>
          <w:rFonts w:ascii="Times New Roman" w:eastAsia="Times New Roman" w:hAnsi="Times New Roman" w:cs="Times New Roman"/>
          <w:color w:val="000000"/>
          <w:shd w:val="clear" w:color="auto" w:fill="FFFFFF"/>
        </w:rPr>
      </w:pPr>
      <w:r w:rsidRPr="00DB4ABC">
        <w:rPr>
          <w:rFonts w:ascii="Times New Roman" w:eastAsia="Times New Roman" w:hAnsi="Times New Roman" w:cs="Times New Roman"/>
          <w:color w:val="000000"/>
          <w:shd w:val="clear" w:color="auto" w:fill="FFFFFF"/>
        </w:rPr>
        <w:t>Одним из важных составляющих факторов успешного процесса обучения является контроль  посещаемости учащихся,  выполнения  требований Устава школы.</w:t>
      </w:r>
    </w:p>
    <w:tbl>
      <w:tblPr>
        <w:tblW w:w="15817" w:type="dxa"/>
        <w:tblInd w:w="78" w:type="dxa"/>
        <w:tblLook w:val="04A0"/>
      </w:tblPr>
      <w:tblGrid>
        <w:gridCol w:w="12041"/>
        <w:gridCol w:w="785"/>
        <w:gridCol w:w="711"/>
        <w:gridCol w:w="711"/>
        <w:gridCol w:w="753"/>
        <w:gridCol w:w="816"/>
      </w:tblGrid>
      <w:tr w:rsidR="00745A5E" w:rsidRPr="00217572" w:rsidTr="00DC72A8">
        <w:trPr>
          <w:trHeight w:val="300"/>
        </w:trPr>
        <w:tc>
          <w:tcPr>
            <w:tcW w:w="12041" w:type="dxa"/>
            <w:tcBorders>
              <w:top w:val="nil"/>
              <w:left w:val="nil"/>
              <w:bottom w:val="nil"/>
              <w:right w:val="nil"/>
            </w:tcBorders>
            <w:shd w:val="clear" w:color="auto" w:fill="auto"/>
            <w:noWrap/>
            <w:vAlign w:val="bottom"/>
            <w:hideMark/>
          </w:tcPr>
          <w:tbl>
            <w:tblPr>
              <w:tblW w:w="9666" w:type="dxa"/>
              <w:tblLook w:val="04A0"/>
            </w:tblPr>
            <w:tblGrid>
              <w:gridCol w:w="838"/>
              <w:gridCol w:w="1347"/>
              <w:gridCol w:w="2127"/>
              <w:gridCol w:w="1134"/>
              <w:gridCol w:w="1262"/>
              <w:gridCol w:w="1109"/>
              <w:gridCol w:w="1109"/>
              <w:gridCol w:w="740"/>
            </w:tblGrid>
            <w:tr w:rsidR="00745A5E" w:rsidRPr="00217572" w:rsidTr="00E74F5E">
              <w:trPr>
                <w:trHeight w:val="360"/>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 xml:space="preserve">Место </w:t>
                  </w:r>
                </w:p>
              </w:tc>
              <w:tc>
                <w:tcPr>
                  <w:tcW w:w="1347" w:type="dxa"/>
                  <w:tcBorders>
                    <w:top w:val="single" w:sz="4" w:space="0" w:color="auto"/>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класс</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Ф.И.О. кл.руковод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1 четверть</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2 четверть</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 xml:space="preserve">3 четверть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4 четверть</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Год</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1</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8б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Рысмамбетова З.С.</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2</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5</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2</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5а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Байсалхан М.Ш.</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3</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2</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2</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9</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3</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7а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Уксукбаев А.Е.</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5</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6</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17</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4</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5в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Сарсембаева А.Е.</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6</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4</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4</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6</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20</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5</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10а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Шнайдер И.А.</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7</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8</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5</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23</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6</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6а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Шонтыкова Г.Т.</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5</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3</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9</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7</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24</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6</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10б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Салыкбаева Г.А.</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4</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6</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10</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24</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7</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5б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Мусабаева Э.А.</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5</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6</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10</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26</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8</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6в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Мухамбетова Л.О.</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3</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7</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11</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7</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28</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8</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8а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Байсакалова А.Ж.</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3</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9</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7</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28</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9</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9а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Коняхина Г.В.</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5</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13</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3</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10</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31</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10</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8в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Бахтиярова А.К.</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4</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8</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12</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8</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32</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11</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7б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Ельшибекова Г.А.</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5</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11</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8</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36</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12</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11а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Виншель И.Н.</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7</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6</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11</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37</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lastRenderedPageBreak/>
                    <w:t>13</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11б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Хамидуллина Н.В.</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7</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10</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13</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41</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14</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9в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Шакпакова Г.А.</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8</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12</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15</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16</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51</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15</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6б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Носенко Е.С.</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9</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14</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14</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52</w:t>
                  </w:r>
                </w:p>
              </w:tc>
            </w:tr>
            <w:tr w:rsidR="00745A5E" w:rsidRPr="00217572" w:rsidTr="00E74F5E">
              <w:trPr>
                <w:trHeight w:val="30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15</w:t>
                  </w:r>
                </w:p>
              </w:tc>
              <w:tc>
                <w:tcPr>
                  <w:tcW w:w="134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9б класс</w:t>
                  </w:r>
                </w:p>
              </w:tc>
              <w:tc>
                <w:tcPr>
                  <w:tcW w:w="2127"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Сапагалиева А.Д.</w:t>
                  </w:r>
                </w:p>
              </w:tc>
              <w:tc>
                <w:tcPr>
                  <w:tcW w:w="1134"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8</w:t>
                  </w:r>
                </w:p>
              </w:tc>
              <w:tc>
                <w:tcPr>
                  <w:tcW w:w="1262"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15</w:t>
                  </w:r>
                </w:p>
              </w:tc>
              <w:tc>
                <w:tcPr>
                  <w:tcW w:w="1109"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15</w:t>
                  </w:r>
                </w:p>
              </w:tc>
              <w:tc>
                <w:tcPr>
                  <w:tcW w:w="1109" w:type="dxa"/>
                  <w:tcBorders>
                    <w:top w:val="nil"/>
                    <w:left w:val="nil"/>
                    <w:bottom w:val="single" w:sz="4" w:space="0" w:color="auto"/>
                    <w:right w:val="single" w:sz="4" w:space="0" w:color="auto"/>
                  </w:tcBorders>
                  <w:shd w:val="clear" w:color="auto" w:fill="auto"/>
                  <w:vAlign w:val="bottom"/>
                  <w:hideMark/>
                </w:tcPr>
                <w:p w:rsidR="00745A5E" w:rsidRPr="00217572" w:rsidRDefault="00745A5E" w:rsidP="00DC72A8">
                  <w:pPr>
                    <w:spacing w:after="0" w:line="240" w:lineRule="auto"/>
                    <w:jc w:val="center"/>
                    <w:rPr>
                      <w:rFonts w:ascii="Times New Roman" w:eastAsia="Times New Roman" w:hAnsi="Times New Roman" w:cs="Times New Roman"/>
                      <w:color w:val="000000"/>
                    </w:rPr>
                  </w:pPr>
                  <w:r w:rsidRPr="00217572">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rsidR="00745A5E" w:rsidRPr="00217572" w:rsidRDefault="00745A5E" w:rsidP="00DC72A8">
                  <w:pPr>
                    <w:spacing w:after="0" w:line="240" w:lineRule="auto"/>
                    <w:jc w:val="center"/>
                    <w:rPr>
                      <w:rFonts w:ascii="Times New Roman" w:eastAsia="Times New Roman" w:hAnsi="Times New Roman" w:cs="Times New Roman"/>
                      <w:b/>
                      <w:bCs/>
                      <w:color w:val="000000"/>
                    </w:rPr>
                  </w:pPr>
                  <w:r w:rsidRPr="00217572">
                    <w:rPr>
                      <w:rFonts w:ascii="Times New Roman" w:eastAsia="Times New Roman" w:hAnsi="Times New Roman" w:cs="Times New Roman"/>
                      <w:b/>
                      <w:bCs/>
                      <w:color w:val="000000"/>
                    </w:rPr>
                    <w:t>52</w:t>
                  </w:r>
                </w:p>
              </w:tc>
            </w:tr>
          </w:tbl>
          <w:p w:rsidR="00745A5E" w:rsidRPr="00217572" w:rsidRDefault="00745A5E" w:rsidP="00DC72A8">
            <w:pPr>
              <w:spacing w:after="0" w:line="240" w:lineRule="auto"/>
              <w:rPr>
                <w:rFonts w:ascii="Times New Roman" w:eastAsia="Times New Roman" w:hAnsi="Times New Roman" w:cs="Times New Roman"/>
                <w:b/>
                <w:bCs/>
                <w:color w:val="000000"/>
              </w:rPr>
            </w:pPr>
          </w:p>
        </w:tc>
        <w:tc>
          <w:tcPr>
            <w:tcW w:w="785" w:type="dxa"/>
            <w:tcBorders>
              <w:top w:val="nil"/>
              <w:left w:val="nil"/>
              <w:bottom w:val="nil"/>
              <w:right w:val="nil"/>
            </w:tcBorders>
            <w:shd w:val="clear" w:color="auto" w:fill="auto"/>
            <w:noWrap/>
            <w:vAlign w:val="bottom"/>
            <w:hideMark/>
          </w:tcPr>
          <w:p w:rsidR="00745A5E" w:rsidRPr="00217572" w:rsidRDefault="00745A5E" w:rsidP="00DC72A8">
            <w:pPr>
              <w:spacing w:after="0" w:line="240" w:lineRule="auto"/>
              <w:rPr>
                <w:rFonts w:ascii="Times New Roman" w:eastAsia="Times New Roman" w:hAnsi="Times New Roman" w:cs="Times New Roman"/>
                <w:color w:val="000000"/>
              </w:rPr>
            </w:pPr>
          </w:p>
        </w:tc>
        <w:tc>
          <w:tcPr>
            <w:tcW w:w="711" w:type="dxa"/>
            <w:tcBorders>
              <w:top w:val="nil"/>
              <w:left w:val="nil"/>
              <w:bottom w:val="nil"/>
              <w:right w:val="nil"/>
            </w:tcBorders>
            <w:shd w:val="clear" w:color="auto" w:fill="auto"/>
            <w:noWrap/>
            <w:vAlign w:val="bottom"/>
            <w:hideMark/>
          </w:tcPr>
          <w:p w:rsidR="00745A5E" w:rsidRPr="00217572" w:rsidRDefault="00745A5E" w:rsidP="00DC72A8">
            <w:pPr>
              <w:spacing w:after="0" w:line="240" w:lineRule="auto"/>
              <w:rPr>
                <w:rFonts w:ascii="Times New Roman" w:eastAsia="Times New Roman" w:hAnsi="Times New Roman" w:cs="Times New Roman"/>
                <w:color w:val="000000"/>
              </w:rPr>
            </w:pPr>
          </w:p>
        </w:tc>
        <w:tc>
          <w:tcPr>
            <w:tcW w:w="711" w:type="dxa"/>
            <w:tcBorders>
              <w:top w:val="nil"/>
              <w:left w:val="nil"/>
              <w:bottom w:val="nil"/>
              <w:right w:val="nil"/>
            </w:tcBorders>
            <w:shd w:val="clear" w:color="auto" w:fill="auto"/>
            <w:noWrap/>
            <w:vAlign w:val="bottom"/>
            <w:hideMark/>
          </w:tcPr>
          <w:p w:rsidR="00745A5E" w:rsidRPr="00217572" w:rsidRDefault="00745A5E" w:rsidP="00DC72A8">
            <w:pPr>
              <w:spacing w:after="0" w:line="240" w:lineRule="auto"/>
              <w:rPr>
                <w:rFonts w:ascii="Times New Roman" w:eastAsia="Times New Roman" w:hAnsi="Times New Roman" w:cs="Times New Roman"/>
                <w:color w:val="000000"/>
              </w:rPr>
            </w:pPr>
          </w:p>
        </w:tc>
        <w:tc>
          <w:tcPr>
            <w:tcW w:w="753" w:type="dxa"/>
            <w:tcBorders>
              <w:top w:val="nil"/>
              <w:left w:val="nil"/>
              <w:bottom w:val="nil"/>
              <w:right w:val="nil"/>
            </w:tcBorders>
            <w:shd w:val="clear" w:color="auto" w:fill="auto"/>
            <w:noWrap/>
            <w:vAlign w:val="bottom"/>
            <w:hideMark/>
          </w:tcPr>
          <w:p w:rsidR="00745A5E" w:rsidRPr="00217572" w:rsidRDefault="00745A5E" w:rsidP="00DC72A8">
            <w:pPr>
              <w:spacing w:after="0" w:line="240" w:lineRule="auto"/>
              <w:rPr>
                <w:rFonts w:ascii="Times New Roman" w:eastAsia="Times New Roman" w:hAnsi="Times New Roman" w:cs="Times New Roman"/>
                <w:color w:val="000000"/>
              </w:rPr>
            </w:pPr>
          </w:p>
        </w:tc>
        <w:tc>
          <w:tcPr>
            <w:tcW w:w="816" w:type="dxa"/>
            <w:tcBorders>
              <w:top w:val="nil"/>
              <w:left w:val="nil"/>
              <w:bottom w:val="nil"/>
              <w:right w:val="nil"/>
            </w:tcBorders>
            <w:shd w:val="clear" w:color="auto" w:fill="auto"/>
            <w:noWrap/>
            <w:vAlign w:val="bottom"/>
            <w:hideMark/>
          </w:tcPr>
          <w:p w:rsidR="00745A5E" w:rsidRPr="00217572" w:rsidRDefault="00745A5E" w:rsidP="00DC72A8">
            <w:pPr>
              <w:spacing w:after="0" w:line="240" w:lineRule="auto"/>
              <w:rPr>
                <w:rFonts w:ascii="Times New Roman" w:eastAsia="Times New Roman" w:hAnsi="Times New Roman" w:cs="Times New Roman"/>
                <w:color w:val="000000"/>
              </w:rPr>
            </w:pPr>
          </w:p>
        </w:tc>
      </w:tr>
    </w:tbl>
    <w:p w:rsidR="00745A5E" w:rsidRPr="00E74F5E" w:rsidRDefault="00E74F5E" w:rsidP="00745A5E">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ab/>
      </w:r>
      <w:r w:rsidR="00745A5E" w:rsidRPr="00E74F5E">
        <w:rPr>
          <w:rFonts w:ascii="Times New Roman" w:eastAsia="Times New Roman" w:hAnsi="Times New Roman" w:cs="Times New Roman"/>
          <w:color w:val="000000"/>
          <w:sz w:val="24"/>
          <w:szCs w:val="24"/>
        </w:rPr>
        <w:t>Ежедневно в школе ведется контроль посещаемости и опоздания учащихся. Эта позволяет не только проводить ежедневный контроль посещаемости учащихся, но и выяснять причины их отсутствия или опозданий, поддерживать взаимосвязь с родителями учащихся. Возможности системы контроля позволяют учитывать отсутствие ученика по уважительной причине, по болезни или по заявлению от родителей. В случае безпричинного отсутствия ученика проводятся профилактические беседы  и рейды по месту проживания учащегося совместно с воспитательным отделом школы.</w:t>
      </w:r>
      <w:r>
        <w:rPr>
          <w:rFonts w:ascii="Times New Roman" w:hAnsi="Times New Roman"/>
          <w:color w:val="000000"/>
          <w:sz w:val="24"/>
          <w:szCs w:val="24"/>
        </w:rPr>
        <w:t xml:space="preserve"> </w:t>
      </w:r>
      <w:r w:rsidR="00745A5E" w:rsidRPr="00E74F5E">
        <w:rPr>
          <w:rFonts w:ascii="Times New Roman" w:eastAsia="Times New Roman" w:hAnsi="Times New Roman" w:cs="Times New Roman"/>
          <w:color w:val="000000"/>
          <w:sz w:val="24"/>
          <w:szCs w:val="24"/>
        </w:rPr>
        <w:t xml:space="preserve">Классным руководителям совместно с учителями-предметниками необходимо усилить работу по предотвращению случаев пропусков занятий учащимися без уважительных причин. </w:t>
      </w:r>
    </w:p>
    <w:p w:rsidR="00135D07" w:rsidRPr="00875C19" w:rsidRDefault="00E42589" w:rsidP="00135D07">
      <w:pPr>
        <w:shd w:val="clear" w:color="auto" w:fill="FFFFFF"/>
        <w:spacing w:after="0" w:line="240" w:lineRule="auto"/>
        <w:jc w:val="center"/>
        <w:rPr>
          <w:rFonts w:ascii="Times New Roman" w:eastAsia="Times New Roman" w:hAnsi="Times New Roman"/>
          <w:b/>
          <w:color w:val="000000"/>
          <w:sz w:val="24"/>
          <w:szCs w:val="24"/>
          <w:u w:val="single"/>
        </w:rPr>
      </w:pPr>
      <w:r w:rsidRPr="00875C19">
        <w:rPr>
          <w:rFonts w:ascii="Times New Roman" w:eastAsia="Times New Roman" w:hAnsi="Times New Roman"/>
          <w:b/>
          <w:color w:val="000000"/>
          <w:sz w:val="24"/>
          <w:szCs w:val="24"/>
          <w:u w:val="single"/>
        </w:rPr>
        <w:t>3</w:t>
      </w:r>
      <w:r w:rsidR="00135D07" w:rsidRPr="00875C19">
        <w:rPr>
          <w:rFonts w:ascii="Times New Roman" w:eastAsia="Times New Roman" w:hAnsi="Times New Roman"/>
          <w:b/>
          <w:color w:val="000000"/>
          <w:sz w:val="24"/>
          <w:szCs w:val="24"/>
          <w:u w:val="single"/>
        </w:rPr>
        <w:t xml:space="preserve">. Научно-методическая работа педагогического коллектива </w:t>
      </w:r>
    </w:p>
    <w:p w:rsidR="00135D07" w:rsidRPr="00875C19" w:rsidRDefault="00135D07" w:rsidP="00135D07">
      <w:pPr>
        <w:shd w:val="clear" w:color="auto" w:fill="FFFFFF"/>
        <w:spacing w:after="0" w:line="240" w:lineRule="auto"/>
        <w:jc w:val="center"/>
        <w:rPr>
          <w:rFonts w:ascii="Times New Roman" w:eastAsia="Times New Roman" w:hAnsi="Times New Roman"/>
          <w:b/>
          <w:color w:val="000000"/>
          <w:sz w:val="24"/>
          <w:szCs w:val="24"/>
          <w:u w:val="single"/>
        </w:rPr>
      </w:pPr>
      <w:r w:rsidRPr="00875C19">
        <w:rPr>
          <w:rFonts w:ascii="Times New Roman" w:eastAsia="Times New Roman" w:hAnsi="Times New Roman"/>
          <w:b/>
          <w:color w:val="000000"/>
          <w:sz w:val="24"/>
          <w:szCs w:val="24"/>
          <w:u w:val="single"/>
        </w:rPr>
        <w:t>за 2021-2022 учебный год</w:t>
      </w:r>
    </w:p>
    <w:p w:rsidR="002D0488" w:rsidRPr="002D0488" w:rsidRDefault="002D0488" w:rsidP="002D0488">
      <w:pPr>
        <w:pStyle w:val="ab"/>
        <w:jc w:val="both"/>
        <w:rPr>
          <w:rFonts w:ascii="Times New Roman" w:hAnsi="Times New Roman"/>
          <w:sz w:val="24"/>
          <w:szCs w:val="24"/>
        </w:rPr>
      </w:pPr>
      <w:r>
        <w:rPr>
          <w:rFonts w:ascii="Times New Roman" w:hAnsi="Times New Roman"/>
          <w:sz w:val="24"/>
          <w:szCs w:val="24"/>
        </w:rPr>
        <w:tab/>
      </w:r>
      <w:r w:rsidRPr="002D0488">
        <w:rPr>
          <w:rFonts w:ascii="Times New Roman" w:hAnsi="Times New Roman"/>
          <w:sz w:val="24"/>
          <w:szCs w:val="24"/>
        </w:rPr>
        <w:t>Важнейшим средством повышения педагогического мастерства учителей, связывающим в единое целое всю систему работы школы, является методическая работа. Роль методической службы в школе значительно возрастает в современных условиях, в условиях дистанционного формата обучения, когда учитель должен был за короткий промежуток времени освоить и успешно использовать различные образовательные платформы. Через методическую работу осуществляется становление и развитие творчества и педагогического мастерства учителя.</w:t>
      </w:r>
      <w:r>
        <w:rPr>
          <w:rFonts w:ascii="Times New Roman" w:hAnsi="Times New Roman"/>
          <w:sz w:val="24"/>
          <w:szCs w:val="24"/>
        </w:rPr>
        <w:t xml:space="preserve"> </w:t>
      </w:r>
      <w:r w:rsidRPr="002D0488">
        <w:rPr>
          <w:rFonts w:ascii="Times New Roman" w:hAnsi="Times New Roman"/>
          <w:sz w:val="24"/>
          <w:szCs w:val="24"/>
        </w:rPr>
        <w:t xml:space="preserve">Методическая работа школа была направлена на выполнение поставленных задач и их реализацию через образовательные программы и учебно-воспитательный процесс. </w:t>
      </w:r>
    </w:p>
    <w:p w:rsidR="00CA01FA" w:rsidRPr="00541A5B" w:rsidRDefault="00CA01FA" w:rsidP="00CA01FA">
      <w:pPr>
        <w:pStyle w:val="Default"/>
        <w:rPr>
          <w:bCs/>
          <w:iCs/>
        </w:rPr>
      </w:pPr>
      <w:r>
        <w:t>В</w:t>
      </w:r>
      <w:r w:rsidRPr="00541A5B">
        <w:t xml:space="preserve"> связи с окончанием работы школы над методической проблемой</w:t>
      </w:r>
      <w:r>
        <w:t>:</w:t>
      </w:r>
      <w:r w:rsidRPr="00541A5B">
        <w:t xml:space="preserve"> </w:t>
      </w:r>
      <w:r>
        <w:t>«</w:t>
      </w:r>
      <w:r w:rsidRPr="00541A5B">
        <w:rPr>
          <w:bCs/>
          <w:iCs/>
        </w:rPr>
        <w:t>Совершенствование качества образования, обновление содержания образования и педагогических технологий в условиях реализации ГОСО</w:t>
      </w:r>
      <w:r>
        <w:rPr>
          <w:bCs/>
          <w:iCs/>
        </w:rPr>
        <w:t>» в</w:t>
      </w:r>
      <w:r w:rsidRPr="00541A5B">
        <w:t xml:space="preserve"> </w:t>
      </w:r>
      <w:r>
        <w:t xml:space="preserve"> 2020-2021</w:t>
      </w:r>
      <w:r w:rsidRPr="00541A5B">
        <w:t xml:space="preserve"> учебном году</w:t>
      </w:r>
      <w:r>
        <w:rPr>
          <w:bCs/>
          <w:iCs/>
        </w:rPr>
        <w:t xml:space="preserve">  был создан методический сборник из опыта работы педагогов КГУ «Хромтауская гимназия №2» «Пути и средства повышения качества образования через использование инновационных технологий в условиях реализации ГОСО» на республиканском уровне. Рецензент-старший преподаватель ,доктарант Каз НПУ имени Абая Махамбетова А.Б. </w:t>
      </w:r>
    </w:p>
    <w:p w:rsidR="00CA01FA" w:rsidRPr="00541A5B" w:rsidRDefault="00CA01FA" w:rsidP="00CA01FA">
      <w:pPr>
        <w:pStyle w:val="Default"/>
        <w:jc w:val="both"/>
        <w:rPr>
          <w:b/>
          <w:bCs/>
          <w:iCs/>
        </w:rPr>
      </w:pPr>
      <w:r>
        <w:t>С 2021-2022 учебного года</w:t>
      </w:r>
      <w:r w:rsidRPr="00EB67AB">
        <w:t xml:space="preserve">  согласно  решению педагогического Совета</w:t>
      </w:r>
      <w:r>
        <w:t xml:space="preserve"> педагогический коллектив гимназии начал работать над</w:t>
      </w:r>
      <w:r w:rsidRPr="00EB67AB">
        <w:t xml:space="preserve"> </w:t>
      </w:r>
      <w:r>
        <w:t xml:space="preserve"> методической проблемой</w:t>
      </w:r>
      <w:r w:rsidRPr="00EB67AB">
        <w:t>:</w:t>
      </w:r>
      <w:r>
        <w:t xml:space="preserve"> </w:t>
      </w:r>
      <w:r w:rsidRPr="00541A5B">
        <w:rPr>
          <w:b/>
          <w:bCs/>
          <w:iCs/>
        </w:rPr>
        <w:t xml:space="preserve"> «Профессионализм, мастерство педагога как результат работы с одаренными учащимися».</w:t>
      </w:r>
    </w:p>
    <w:p w:rsidR="00CA01FA" w:rsidRPr="00EB67AB" w:rsidRDefault="00CA01FA" w:rsidP="00CA01FA">
      <w:pPr>
        <w:pStyle w:val="Default"/>
        <w:jc w:val="both"/>
        <w:rPr>
          <w:bCs/>
          <w:iCs/>
        </w:rPr>
      </w:pPr>
      <w:r w:rsidRPr="00541A5B">
        <w:rPr>
          <w:b/>
          <w:bCs/>
          <w:iCs/>
        </w:rPr>
        <w:t>Цель научно-методической работы</w:t>
      </w:r>
      <w:r w:rsidRPr="00EB67AB">
        <w:rPr>
          <w:bCs/>
          <w:iCs/>
        </w:rPr>
        <w:t>:</w:t>
      </w:r>
      <w:r w:rsidRPr="00EB67AB">
        <w:rPr>
          <w:b/>
          <w:bCs/>
          <w:iCs/>
        </w:rPr>
        <w:t xml:space="preserve"> </w:t>
      </w:r>
      <w:r w:rsidRPr="00EB67AB">
        <w:rPr>
          <w:bCs/>
          <w:iCs/>
        </w:rPr>
        <w:t xml:space="preserve">Повышение качества образования через непрерывное   повышение уровня профессионального мастерства  педагогов для успешной реализации ГОСО, развитие одаренности </w:t>
      </w:r>
      <w:r w:rsidRPr="00EB67AB">
        <w:t xml:space="preserve">и адаптивных возможностей учеников через участие в конкурсах, олимпиадах, </w:t>
      </w:r>
      <w:r w:rsidRPr="00EB67AB">
        <w:rPr>
          <w:bCs/>
          <w:iCs/>
        </w:rPr>
        <w:t>воспитания личности, подготовленной к жизни высокотехнологичном, конкурентном мире.</w:t>
      </w:r>
    </w:p>
    <w:p w:rsidR="00CA01FA" w:rsidRPr="00541A5B" w:rsidRDefault="00CA01FA" w:rsidP="00CA01FA">
      <w:pPr>
        <w:pStyle w:val="Default"/>
        <w:jc w:val="both"/>
        <w:rPr>
          <w:b/>
          <w:bCs/>
          <w:iCs/>
        </w:rPr>
      </w:pPr>
      <w:r w:rsidRPr="00541A5B">
        <w:rPr>
          <w:b/>
          <w:bCs/>
          <w:iCs/>
        </w:rPr>
        <w:t>Задачи научно-методической работы</w:t>
      </w:r>
    </w:p>
    <w:p w:rsidR="00CA01FA" w:rsidRPr="00EB67AB" w:rsidRDefault="00CA01FA" w:rsidP="00CA01FA">
      <w:pPr>
        <w:pStyle w:val="Default"/>
        <w:jc w:val="both"/>
        <w:rPr>
          <w:bCs/>
          <w:iCs/>
        </w:rPr>
      </w:pPr>
      <w:r w:rsidRPr="00EB67AB">
        <w:rPr>
          <w:bCs/>
          <w:iCs/>
        </w:rPr>
        <w:t>1. Создание методических условий для обновления основных образовательных программ</w:t>
      </w:r>
      <w:r>
        <w:rPr>
          <w:bCs/>
          <w:iCs/>
        </w:rPr>
        <w:t>;</w:t>
      </w:r>
      <w:r w:rsidRPr="00EB67AB">
        <w:rPr>
          <w:bCs/>
          <w:iCs/>
        </w:rPr>
        <w:t xml:space="preserve"> </w:t>
      </w:r>
      <w:r>
        <w:rPr>
          <w:bCs/>
          <w:iCs/>
        </w:rPr>
        <w:t xml:space="preserve">   </w:t>
      </w:r>
    </w:p>
    <w:p w:rsidR="00CA01FA" w:rsidRPr="00EB67AB" w:rsidRDefault="00CA01FA" w:rsidP="00CA01FA">
      <w:pPr>
        <w:pStyle w:val="Default"/>
        <w:jc w:val="both"/>
        <w:rPr>
          <w:bCs/>
          <w:iCs/>
        </w:rPr>
      </w:pPr>
      <w:r w:rsidRPr="00EB67AB">
        <w:rPr>
          <w:bCs/>
          <w:iCs/>
        </w:rPr>
        <w:t>2.Совершенствование методического уровня педагогов в овладении новыми педагогическими технологиями;</w:t>
      </w:r>
    </w:p>
    <w:p w:rsidR="00CA01FA" w:rsidRPr="00EB67AB" w:rsidRDefault="00CA01FA" w:rsidP="00CA01FA">
      <w:pPr>
        <w:pStyle w:val="Default"/>
        <w:jc w:val="both"/>
        <w:rPr>
          <w:bCs/>
          <w:iCs/>
        </w:rPr>
      </w:pPr>
      <w:r w:rsidRPr="00EB67AB">
        <w:rPr>
          <w:bCs/>
          <w:iCs/>
        </w:rPr>
        <w:t>3.Совершенствование системы работы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CA01FA" w:rsidRPr="00EB67AB" w:rsidRDefault="00CA01FA" w:rsidP="00CA01FA">
      <w:pPr>
        <w:pStyle w:val="Default"/>
        <w:jc w:val="both"/>
        <w:rPr>
          <w:bCs/>
          <w:iCs/>
        </w:rPr>
      </w:pPr>
      <w:r w:rsidRPr="00EB67AB">
        <w:rPr>
          <w:bCs/>
          <w:iCs/>
        </w:rPr>
        <w:t>4.Совершенствование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CA01FA" w:rsidRPr="00EB67AB" w:rsidRDefault="00CA01FA" w:rsidP="00CA01FA">
      <w:pPr>
        <w:pStyle w:val="Default"/>
        <w:jc w:val="both"/>
        <w:rPr>
          <w:bCs/>
          <w:iCs/>
        </w:rPr>
      </w:pPr>
      <w:r w:rsidRPr="00EB67AB">
        <w:rPr>
          <w:bCs/>
          <w:iCs/>
        </w:rPr>
        <w:t>5. Обеспечение методического сопровождения работы с молодыми и вновь принятыми специалистами;</w:t>
      </w:r>
    </w:p>
    <w:p w:rsidR="00CA01FA" w:rsidRPr="00EB67AB" w:rsidRDefault="00CA01FA" w:rsidP="00CA01FA">
      <w:pPr>
        <w:spacing w:after="0" w:line="240" w:lineRule="auto"/>
        <w:jc w:val="both"/>
        <w:rPr>
          <w:rFonts w:ascii="Times New Roman" w:hAnsi="Times New Roman"/>
          <w:color w:val="000000"/>
          <w:sz w:val="24"/>
          <w:szCs w:val="24"/>
        </w:rPr>
      </w:pPr>
      <w:r w:rsidRPr="00EB67AB">
        <w:rPr>
          <w:rFonts w:ascii="Times New Roman" w:hAnsi="Times New Roman" w:cs="Times New Roman"/>
          <w:bCs/>
          <w:iCs/>
          <w:sz w:val="24"/>
          <w:szCs w:val="24"/>
        </w:rPr>
        <w:t>6.</w:t>
      </w:r>
      <w:r w:rsidRPr="00EB67AB">
        <w:rPr>
          <w:bCs/>
          <w:iCs/>
          <w:sz w:val="24"/>
          <w:szCs w:val="24"/>
        </w:rPr>
        <w:t xml:space="preserve"> </w:t>
      </w:r>
      <w:r w:rsidRPr="00EB67AB">
        <w:rPr>
          <w:rFonts w:ascii="Times New Roman" w:hAnsi="Times New Roman"/>
          <w:color w:val="000000"/>
          <w:sz w:val="24"/>
          <w:szCs w:val="24"/>
        </w:rPr>
        <w:t>Проведение работы, направленной на сохранение и укрепление здоровья обучающихся и привитие им навыков здорового образа жизни.</w:t>
      </w:r>
    </w:p>
    <w:p w:rsidR="00CA01FA" w:rsidRPr="00EB67AB" w:rsidRDefault="00CA01FA" w:rsidP="00CA01FA">
      <w:pPr>
        <w:spacing w:after="0" w:line="240" w:lineRule="auto"/>
        <w:jc w:val="both"/>
        <w:rPr>
          <w:rFonts w:ascii="Times New Roman" w:hAnsi="Times New Roman"/>
          <w:color w:val="000000"/>
          <w:sz w:val="24"/>
          <w:szCs w:val="24"/>
        </w:rPr>
      </w:pPr>
      <w:r w:rsidRPr="00EB67AB">
        <w:rPr>
          <w:rFonts w:ascii="Times New Roman" w:hAnsi="Times New Roman"/>
          <w:color w:val="000000"/>
          <w:sz w:val="24"/>
          <w:szCs w:val="24"/>
        </w:rPr>
        <w:t xml:space="preserve">7. Развитие одаренности и адаптивных возможностей учеников через участие в конкурсах научных проектов и предметных олимпиадах Дарын, Зерде, социальных проектах партнерских организаций. </w:t>
      </w:r>
    </w:p>
    <w:p w:rsidR="00CA01FA" w:rsidRPr="00EB67AB" w:rsidRDefault="00CA01FA" w:rsidP="00CA01FA">
      <w:pPr>
        <w:pStyle w:val="Default"/>
        <w:jc w:val="both"/>
        <w:rPr>
          <w:bCs/>
          <w:iCs/>
        </w:rPr>
      </w:pPr>
      <w:r w:rsidRPr="00EB67AB">
        <w:rPr>
          <w:bCs/>
          <w:iCs/>
        </w:rPr>
        <w:lastRenderedPageBreak/>
        <w:t>8.Обеспечение оптимального уровня квалификации педагогических кадров, необходимого для успешного развития школы</w:t>
      </w:r>
    </w:p>
    <w:p w:rsidR="00CA01FA" w:rsidRPr="00541A5B" w:rsidRDefault="00CA01FA" w:rsidP="00CA01FA">
      <w:pPr>
        <w:shd w:val="clear" w:color="auto" w:fill="FFFFFF"/>
        <w:spacing w:before="30" w:after="30" w:line="240" w:lineRule="auto"/>
        <w:rPr>
          <w:rFonts w:ascii="Times New Roman" w:hAnsi="Times New Roman"/>
          <w:b/>
          <w:bCs/>
          <w:spacing w:val="-3"/>
          <w:sz w:val="24"/>
          <w:szCs w:val="24"/>
        </w:rPr>
      </w:pPr>
      <w:r w:rsidRPr="00541A5B">
        <w:rPr>
          <w:rFonts w:ascii="Times New Roman" w:hAnsi="Times New Roman"/>
          <w:b/>
          <w:bCs/>
          <w:spacing w:val="-3"/>
          <w:sz w:val="24"/>
          <w:szCs w:val="24"/>
        </w:rPr>
        <w:t>Основные этапы работы по теме:</w:t>
      </w:r>
    </w:p>
    <w:p w:rsidR="00CA01FA" w:rsidRPr="00541A5B" w:rsidRDefault="00CA01FA" w:rsidP="00CA01FA">
      <w:pPr>
        <w:shd w:val="clear" w:color="auto" w:fill="FFFFFF"/>
        <w:spacing w:before="30" w:after="30" w:line="240" w:lineRule="auto"/>
        <w:rPr>
          <w:rFonts w:ascii="Times New Roman" w:hAnsi="Times New Roman"/>
          <w:bCs/>
          <w:spacing w:val="-3"/>
          <w:sz w:val="24"/>
          <w:szCs w:val="24"/>
        </w:rPr>
      </w:pPr>
      <w:r w:rsidRPr="00541A5B">
        <w:rPr>
          <w:rFonts w:ascii="Times New Roman" w:hAnsi="Times New Roman"/>
          <w:b/>
          <w:bCs/>
          <w:spacing w:val="-3"/>
          <w:sz w:val="24"/>
          <w:szCs w:val="24"/>
        </w:rPr>
        <w:t>I этап – 2021-2022 учебный год. Теоретическое исследование проблемы.</w:t>
      </w:r>
    </w:p>
    <w:p w:rsidR="00CA01FA" w:rsidRPr="00541A5B" w:rsidRDefault="00CA01FA" w:rsidP="00CA01FA">
      <w:pPr>
        <w:shd w:val="clear" w:color="auto" w:fill="FFFFFF"/>
        <w:spacing w:before="30" w:after="30" w:line="240" w:lineRule="auto"/>
        <w:rPr>
          <w:rFonts w:ascii="Times New Roman" w:hAnsi="Times New Roman"/>
          <w:bCs/>
          <w:spacing w:val="-3"/>
          <w:sz w:val="24"/>
          <w:szCs w:val="24"/>
        </w:rPr>
      </w:pPr>
      <w:r w:rsidRPr="00541A5B">
        <w:rPr>
          <w:rFonts w:ascii="Times New Roman" w:hAnsi="Times New Roman"/>
          <w:bCs/>
          <w:spacing w:val="-3"/>
          <w:sz w:val="24"/>
          <w:szCs w:val="24"/>
        </w:rPr>
        <w:t>Организация системы работы с одаренными учащимися (выявление, планирование, семинары, работа учителей, психолога).</w:t>
      </w:r>
    </w:p>
    <w:p w:rsidR="00CA01FA" w:rsidRPr="00541A5B" w:rsidRDefault="00CA01FA" w:rsidP="00CA01FA">
      <w:pPr>
        <w:shd w:val="clear" w:color="auto" w:fill="FFFFFF"/>
        <w:spacing w:before="30" w:after="30" w:line="240" w:lineRule="auto"/>
        <w:rPr>
          <w:rFonts w:ascii="Times New Roman" w:hAnsi="Times New Roman"/>
          <w:b/>
          <w:bCs/>
          <w:spacing w:val="-3"/>
          <w:sz w:val="24"/>
          <w:szCs w:val="24"/>
        </w:rPr>
      </w:pPr>
      <w:r w:rsidRPr="00541A5B">
        <w:rPr>
          <w:rFonts w:ascii="Times New Roman" w:hAnsi="Times New Roman"/>
          <w:bCs/>
          <w:spacing w:val="-3"/>
          <w:sz w:val="24"/>
          <w:szCs w:val="24"/>
        </w:rPr>
        <w:t>2.Организация  научно-исследовательской деятельности (изучение инновационных технологий по работе с одаренными детьми).</w:t>
      </w:r>
    </w:p>
    <w:p w:rsidR="00CA01FA" w:rsidRPr="00541A5B" w:rsidRDefault="00CA01FA" w:rsidP="00CA01FA">
      <w:pPr>
        <w:shd w:val="clear" w:color="auto" w:fill="FFFFFF"/>
        <w:spacing w:before="30" w:after="30" w:line="240" w:lineRule="auto"/>
        <w:rPr>
          <w:rFonts w:ascii="Times New Roman" w:hAnsi="Times New Roman"/>
          <w:bCs/>
          <w:spacing w:val="-3"/>
          <w:sz w:val="24"/>
          <w:szCs w:val="24"/>
        </w:rPr>
      </w:pPr>
      <w:r w:rsidRPr="00541A5B">
        <w:rPr>
          <w:rFonts w:ascii="Times New Roman" w:hAnsi="Times New Roman"/>
          <w:b/>
          <w:bCs/>
          <w:spacing w:val="-3"/>
          <w:sz w:val="24"/>
          <w:szCs w:val="24"/>
        </w:rPr>
        <w:t>II этап – 2022-2023 учебный год. Практическое исследование проблемы.</w:t>
      </w:r>
    </w:p>
    <w:p w:rsidR="00CA01FA" w:rsidRPr="00541A5B" w:rsidRDefault="00CA01FA" w:rsidP="00CA01FA">
      <w:pPr>
        <w:shd w:val="clear" w:color="auto" w:fill="FFFFFF"/>
        <w:spacing w:before="30" w:after="30" w:line="240" w:lineRule="auto"/>
        <w:rPr>
          <w:rFonts w:ascii="Times New Roman" w:hAnsi="Times New Roman"/>
          <w:b/>
          <w:bCs/>
          <w:spacing w:val="-3"/>
          <w:sz w:val="24"/>
          <w:szCs w:val="24"/>
        </w:rPr>
      </w:pPr>
      <w:r w:rsidRPr="00541A5B">
        <w:rPr>
          <w:rFonts w:ascii="Times New Roman" w:hAnsi="Times New Roman"/>
          <w:bCs/>
          <w:spacing w:val="-3"/>
          <w:sz w:val="24"/>
          <w:szCs w:val="24"/>
        </w:rPr>
        <w:t xml:space="preserve"> Результативность участие в интеллектуальных конкурсах, соревнованиях  научных проектов, олимпиадах различного уровня- показатель профессионализма и мастерства педагогов.</w:t>
      </w:r>
    </w:p>
    <w:p w:rsidR="00CA01FA" w:rsidRPr="00541A5B" w:rsidRDefault="00CA01FA" w:rsidP="00CA01FA">
      <w:pPr>
        <w:shd w:val="clear" w:color="auto" w:fill="FFFFFF"/>
        <w:spacing w:before="30" w:after="30" w:line="240" w:lineRule="auto"/>
        <w:rPr>
          <w:rFonts w:ascii="Times New Roman" w:hAnsi="Times New Roman"/>
          <w:bCs/>
          <w:spacing w:val="-3"/>
          <w:sz w:val="24"/>
          <w:szCs w:val="24"/>
        </w:rPr>
      </w:pPr>
      <w:r>
        <w:rPr>
          <w:rFonts w:ascii="Times New Roman" w:hAnsi="Times New Roman"/>
          <w:b/>
          <w:bCs/>
          <w:spacing w:val="-3"/>
          <w:sz w:val="24"/>
          <w:szCs w:val="24"/>
        </w:rPr>
        <w:t>III этап – 2023-2024</w:t>
      </w:r>
      <w:r w:rsidRPr="00541A5B">
        <w:rPr>
          <w:rFonts w:ascii="Times New Roman" w:hAnsi="Times New Roman"/>
          <w:b/>
          <w:bCs/>
          <w:spacing w:val="-3"/>
          <w:sz w:val="24"/>
          <w:szCs w:val="24"/>
        </w:rPr>
        <w:t xml:space="preserve"> учебный год. Подведение итогов работы по проблеме. Пропаганда передового педагогического опыта.</w:t>
      </w:r>
    </w:p>
    <w:p w:rsidR="00CA01FA" w:rsidRPr="00541A5B" w:rsidRDefault="00CA01FA" w:rsidP="00CA01FA">
      <w:pPr>
        <w:shd w:val="clear" w:color="auto" w:fill="FFFFFF"/>
        <w:spacing w:before="30" w:after="30" w:line="240" w:lineRule="auto"/>
        <w:rPr>
          <w:rFonts w:ascii="Times New Roman" w:hAnsi="Times New Roman"/>
          <w:bCs/>
          <w:spacing w:val="-3"/>
          <w:sz w:val="24"/>
          <w:szCs w:val="24"/>
        </w:rPr>
      </w:pPr>
      <w:r w:rsidRPr="00541A5B">
        <w:rPr>
          <w:rFonts w:ascii="Times New Roman" w:hAnsi="Times New Roman"/>
          <w:bCs/>
          <w:spacing w:val="-3"/>
          <w:sz w:val="24"/>
          <w:szCs w:val="24"/>
        </w:rPr>
        <w:t xml:space="preserve">Творческие отчеты. Педагогические выставки. Выступление с обобщением опыта работы в периодической печати. </w:t>
      </w:r>
    </w:p>
    <w:p w:rsidR="00CA01FA" w:rsidRPr="00541A5B" w:rsidRDefault="00CA01FA" w:rsidP="00CA01FA">
      <w:pPr>
        <w:shd w:val="clear" w:color="auto" w:fill="FFFFFF"/>
        <w:spacing w:before="30" w:after="30" w:line="240" w:lineRule="auto"/>
        <w:rPr>
          <w:rFonts w:ascii="Times New Roman" w:hAnsi="Times New Roman"/>
          <w:bCs/>
          <w:spacing w:val="-3"/>
          <w:sz w:val="24"/>
          <w:szCs w:val="24"/>
        </w:rPr>
      </w:pPr>
      <w:r w:rsidRPr="00541A5B">
        <w:rPr>
          <w:rFonts w:ascii="Times New Roman" w:hAnsi="Times New Roman"/>
          <w:bCs/>
          <w:spacing w:val="-3"/>
          <w:sz w:val="24"/>
          <w:szCs w:val="24"/>
        </w:rPr>
        <w:t>Результаты работы: систематизация накопленного материала.</w:t>
      </w:r>
    </w:p>
    <w:p w:rsidR="00CA01FA" w:rsidRPr="00541A5B" w:rsidRDefault="00CA01FA" w:rsidP="00CA01FA">
      <w:pPr>
        <w:shd w:val="clear" w:color="auto" w:fill="FFFFFF"/>
        <w:spacing w:before="30" w:after="30" w:line="240" w:lineRule="auto"/>
        <w:rPr>
          <w:rFonts w:ascii="Times New Roman" w:hAnsi="Times New Roman"/>
          <w:bCs/>
          <w:spacing w:val="-3"/>
          <w:sz w:val="24"/>
          <w:szCs w:val="24"/>
        </w:rPr>
      </w:pPr>
      <w:r w:rsidRPr="00541A5B">
        <w:rPr>
          <w:rFonts w:ascii="Times New Roman" w:hAnsi="Times New Roman"/>
          <w:b/>
          <w:bCs/>
          <w:spacing w:val="-3"/>
          <w:sz w:val="24"/>
          <w:szCs w:val="24"/>
        </w:rPr>
        <w:t>Ожидаемые результаты:</w:t>
      </w:r>
    </w:p>
    <w:p w:rsidR="00CA01FA" w:rsidRPr="00541A5B" w:rsidRDefault="00CA01FA" w:rsidP="00CA01FA">
      <w:pPr>
        <w:shd w:val="clear" w:color="auto" w:fill="FFFFFF"/>
        <w:spacing w:before="30" w:after="30" w:line="240" w:lineRule="auto"/>
        <w:rPr>
          <w:rFonts w:ascii="Times New Roman" w:hAnsi="Times New Roman"/>
          <w:bCs/>
          <w:spacing w:val="-3"/>
          <w:sz w:val="24"/>
          <w:szCs w:val="24"/>
        </w:rPr>
      </w:pPr>
      <w:r w:rsidRPr="00541A5B">
        <w:rPr>
          <w:rFonts w:ascii="Times New Roman" w:hAnsi="Times New Roman"/>
          <w:bCs/>
          <w:spacing w:val="-3"/>
          <w:sz w:val="24"/>
          <w:szCs w:val="24"/>
        </w:rPr>
        <w:t>1. Владение учителями новыми теоретическими знаниями и педагогическими технологиями.</w:t>
      </w:r>
    </w:p>
    <w:p w:rsidR="00CA01FA" w:rsidRPr="00541A5B" w:rsidRDefault="00CA01FA" w:rsidP="00CA01FA">
      <w:pPr>
        <w:shd w:val="clear" w:color="auto" w:fill="FFFFFF"/>
        <w:spacing w:before="30" w:after="30" w:line="240" w:lineRule="auto"/>
        <w:rPr>
          <w:rFonts w:ascii="Times New Roman" w:hAnsi="Times New Roman"/>
          <w:bCs/>
          <w:spacing w:val="-3"/>
          <w:sz w:val="24"/>
          <w:szCs w:val="24"/>
        </w:rPr>
      </w:pPr>
      <w:r w:rsidRPr="00541A5B">
        <w:rPr>
          <w:rFonts w:ascii="Times New Roman" w:hAnsi="Times New Roman"/>
          <w:bCs/>
          <w:spacing w:val="-3"/>
          <w:sz w:val="24"/>
          <w:szCs w:val="24"/>
        </w:rPr>
        <w:t>2. Рост профессионализма учителей и готовности решать задачи, поставленные перед школой.</w:t>
      </w:r>
    </w:p>
    <w:p w:rsidR="00CA01FA" w:rsidRPr="00541A5B" w:rsidRDefault="00CA01FA" w:rsidP="00CA01FA">
      <w:pPr>
        <w:shd w:val="clear" w:color="auto" w:fill="FFFFFF"/>
        <w:spacing w:before="30" w:after="30" w:line="240" w:lineRule="auto"/>
        <w:rPr>
          <w:rFonts w:ascii="Times New Roman" w:hAnsi="Times New Roman"/>
          <w:bCs/>
          <w:spacing w:val="-3"/>
          <w:sz w:val="24"/>
          <w:szCs w:val="24"/>
        </w:rPr>
      </w:pPr>
      <w:r w:rsidRPr="00541A5B">
        <w:rPr>
          <w:rFonts w:ascii="Times New Roman" w:hAnsi="Times New Roman"/>
          <w:bCs/>
          <w:spacing w:val="-3"/>
          <w:sz w:val="24"/>
          <w:szCs w:val="24"/>
        </w:rPr>
        <w:t>3. Создание условий для самореализации учащихся и учителей в учебно-воспитательном процессе и их успешной социализации в современном обществе.</w:t>
      </w:r>
    </w:p>
    <w:p w:rsidR="00CA01FA" w:rsidRPr="00541A5B" w:rsidRDefault="00CA01FA" w:rsidP="00CA01FA">
      <w:pPr>
        <w:shd w:val="clear" w:color="auto" w:fill="FFFFFF"/>
        <w:spacing w:before="30" w:after="30" w:line="240" w:lineRule="auto"/>
        <w:rPr>
          <w:rFonts w:ascii="Times New Roman" w:hAnsi="Times New Roman"/>
          <w:b/>
          <w:bCs/>
          <w:spacing w:val="-3"/>
          <w:sz w:val="24"/>
          <w:szCs w:val="24"/>
        </w:rPr>
      </w:pPr>
      <w:r w:rsidRPr="00541A5B">
        <w:rPr>
          <w:rFonts w:ascii="Times New Roman" w:hAnsi="Times New Roman"/>
          <w:bCs/>
          <w:spacing w:val="-3"/>
          <w:sz w:val="24"/>
          <w:szCs w:val="24"/>
        </w:rPr>
        <w:t>4. Повышение качества процесса обучения и воспитания учащихся.</w:t>
      </w:r>
    </w:p>
    <w:p w:rsidR="004B26C8" w:rsidRPr="004F0E40" w:rsidRDefault="004B26C8" w:rsidP="00BA2C68">
      <w:pPr>
        <w:spacing w:after="0" w:line="240" w:lineRule="auto"/>
        <w:rPr>
          <w:rFonts w:ascii="Times New Roman" w:eastAsia="Times New Roman" w:hAnsi="Times New Roman" w:cs="Times New Roman"/>
          <w:sz w:val="24"/>
          <w:szCs w:val="24"/>
        </w:rPr>
      </w:pPr>
      <w:r w:rsidRPr="004F0E40">
        <w:rPr>
          <w:rFonts w:ascii="Times New Roman" w:eastAsia="Times New Roman" w:hAnsi="Times New Roman" w:cs="Times New Roman"/>
          <w:color w:val="0D0D0D"/>
          <w:sz w:val="24"/>
          <w:szCs w:val="24"/>
          <w:bdr w:val="none" w:sz="0" w:space="0" w:color="auto" w:frame="1"/>
        </w:rPr>
        <w:t xml:space="preserve">      </w:t>
      </w:r>
      <w:r w:rsidRPr="00CA01FA">
        <w:rPr>
          <w:rFonts w:ascii="Times New Roman" w:eastAsia="Times New Roman" w:hAnsi="Times New Roman" w:cs="Times New Roman"/>
          <w:b/>
          <w:bCs/>
          <w:sz w:val="24"/>
          <w:szCs w:val="24"/>
          <w:bdr w:val="none" w:sz="0" w:space="0" w:color="auto" w:frame="1"/>
        </w:rPr>
        <w:t>Формы работы</w:t>
      </w:r>
      <w:r w:rsidRPr="00BA2C68">
        <w:rPr>
          <w:rFonts w:ascii="Times New Roman" w:eastAsia="Times New Roman" w:hAnsi="Times New Roman" w:cs="Times New Roman"/>
          <w:bCs/>
          <w:sz w:val="24"/>
          <w:szCs w:val="24"/>
          <w:bdr w:val="none" w:sz="0" w:space="0" w:color="auto" w:frame="1"/>
        </w:rPr>
        <w:t>:</w:t>
      </w:r>
      <w:r w:rsidRPr="004F0E40">
        <w:rPr>
          <w:rFonts w:ascii="Times New Roman" w:eastAsia="Times New Roman" w:hAnsi="Times New Roman" w:cs="Times New Roman"/>
          <w:b/>
          <w:bCs/>
          <w:sz w:val="24"/>
          <w:szCs w:val="24"/>
          <w:bdr w:val="none" w:sz="0" w:space="0" w:color="auto" w:frame="1"/>
        </w:rPr>
        <w:t xml:space="preserve"> </w:t>
      </w:r>
      <w:r w:rsidRPr="004F0E40">
        <w:rPr>
          <w:rFonts w:ascii="Times New Roman" w:eastAsia="Times New Roman" w:hAnsi="Times New Roman" w:cs="Times New Roman"/>
          <w:sz w:val="24"/>
          <w:szCs w:val="24"/>
          <w:bdr w:val="none" w:sz="0" w:space="0" w:color="auto" w:frame="1"/>
        </w:rPr>
        <w:t xml:space="preserve"> обсуждение проблем, </w:t>
      </w:r>
      <w:r w:rsidR="00BA2C68">
        <w:rPr>
          <w:rFonts w:ascii="Times New Roman" w:eastAsia="Times New Roman" w:hAnsi="Times New Roman" w:cs="Times New Roman"/>
          <w:sz w:val="24"/>
          <w:szCs w:val="24"/>
          <w:bdr w:val="none" w:sz="0" w:space="0" w:color="auto" w:frame="1"/>
        </w:rPr>
        <w:t xml:space="preserve"> </w:t>
      </w:r>
      <w:r w:rsidRPr="004F0E40">
        <w:rPr>
          <w:rFonts w:ascii="Times New Roman" w:eastAsia="Times New Roman" w:hAnsi="Times New Roman" w:cs="Times New Roman"/>
          <w:sz w:val="24"/>
          <w:szCs w:val="24"/>
          <w:bdr w:val="none" w:sz="0" w:space="0" w:color="auto" w:frame="1"/>
        </w:rPr>
        <w:t>исследования уроков, методические консультации, самообразование, конференции, семинары, мастер-классы</w:t>
      </w:r>
      <w:r w:rsidR="00CA01FA">
        <w:rPr>
          <w:rFonts w:ascii="Times New Roman" w:eastAsia="Times New Roman" w:hAnsi="Times New Roman" w:cs="Times New Roman"/>
          <w:sz w:val="24"/>
          <w:szCs w:val="24"/>
          <w:bdr w:val="none" w:sz="0" w:space="0" w:color="auto" w:frame="1"/>
        </w:rPr>
        <w:t xml:space="preserve"> и т.д.</w:t>
      </w:r>
    </w:p>
    <w:p w:rsidR="008026C6" w:rsidRDefault="00E42589" w:rsidP="00BA2C68">
      <w:pPr>
        <w:shd w:val="clear" w:color="auto" w:fill="FFFFFF"/>
        <w:spacing w:after="0" w:line="240" w:lineRule="auto"/>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3</w:t>
      </w:r>
      <w:r w:rsidR="008026C6">
        <w:rPr>
          <w:rFonts w:ascii="Times New Roman" w:eastAsia="Times New Roman" w:hAnsi="Times New Roman" w:cs="Times New Roman"/>
          <w:b/>
          <w:sz w:val="24"/>
          <w:szCs w:val="24"/>
          <w:bdr w:val="none" w:sz="0" w:space="0" w:color="auto" w:frame="1"/>
        </w:rPr>
        <w:t>.1 Кадровый потенциал</w:t>
      </w:r>
    </w:p>
    <w:p w:rsidR="004B26C8" w:rsidRDefault="004B26C8" w:rsidP="00BA2C68">
      <w:pPr>
        <w:spacing w:after="0" w:line="240" w:lineRule="auto"/>
        <w:jc w:val="both"/>
        <w:rPr>
          <w:rFonts w:ascii="Times New Roman" w:eastAsia="Times New Roman" w:hAnsi="Times New Roman" w:cs="Times New Roman"/>
          <w:sz w:val="24"/>
          <w:szCs w:val="24"/>
          <w:bdr w:val="none" w:sz="0" w:space="0" w:color="auto" w:frame="1"/>
        </w:rPr>
      </w:pPr>
      <w:r w:rsidRPr="004F0E40">
        <w:rPr>
          <w:rFonts w:ascii="Times New Roman" w:eastAsia="Times New Roman" w:hAnsi="Times New Roman" w:cs="Times New Roman"/>
          <w:sz w:val="24"/>
          <w:szCs w:val="24"/>
          <w:bdr w:val="none" w:sz="0" w:space="0" w:color="auto" w:frame="1"/>
        </w:rPr>
        <w:t xml:space="preserve">Всего в гимназии в течение учебного года работало 59 педагогов (в том числе административный состав). </w:t>
      </w:r>
      <w:r w:rsidR="008026C6">
        <w:rPr>
          <w:rFonts w:ascii="Times New Roman" w:eastAsia="Times New Roman" w:hAnsi="Times New Roman" w:cs="Times New Roman"/>
          <w:sz w:val="24"/>
          <w:szCs w:val="24"/>
          <w:bdr w:val="none" w:sz="0" w:space="0" w:color="auto" w:frame="1"/>
        </w:rPr>
        <w:t xml:space="preserve"> </w:t>
      </w:r>
    </w:p>
    <w:p w:rsidR="008026C6" w:rsidRPr="00135D07" w:rsidRDefault="008026C6" w:rsidP="00BA2C68">
      <w:pPr>
        <w:spacing w:after="0" w:line="240" w:lineRule="auto"/>
        <w:jc w:val="both"/>
        <w:rPr>
          <w:rFonts w:ascii="Times New Roman" w:eastAsia="Times New Roman" w:hAnsi="Times New Roman" w:cs="Times New Roman"/>
          <w:b/>
          <w:sz w:val="24"/>
          <w:szCs w:val="24"/>
          <w:bdr w:val="none" w:sz="0" w:space="0" w:color="auto" w:frame="1"/>
        </w:rPr>
      </w:pPr>
      <w:r w:rsidRPr="00135D07">
        <w:rPr>
          <w:rFonts w:ascii="Times New Roman" w:eastAsia="Times New Roman" w:hAnsi="Times New Roman" w:cs="Times New Roman"/>
          <w:b/>
          <w:sz w:val="24"/>
          <w:szCs w:val="24"/>
          <w:bdr w:val="none" w:sz="0" w:space="0" w:color="auto" w:frame="1"/>
        </w:rPr>
        <w:t>Образование: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268"/>
        <w:gridCol w:w="2410"/>
        <w:gridCol w:w="2268"/>
      </w:tblGrid>
      <w:tr w:rsidR="008026C6" w:rsidRPr="00DB4ABC" w:rsidTr="008026C6">
        <w:tc>
          <w:tcPr>
            <w:tcW w:w="2552" w:type="dxa"/>
          </w:tcPr>
          <w:p w:rsidR="008026C6" w:rsidRPr="00DB4ABC" w:rsidRDefault="008026C6" w:rsidP="00BA2C68">
            <w:pPr>
              <w:spacing w:after="0" w:line="240" w:lineRule="auto"/>
              <w:jc w:val="center"/>
              <w:rPr>
                <w:rFonts w:ascii="Times New Roman" w:hAnsi="Times New Roman"/>
                <w:b/>
                <w:color w:val="000000"/>
                <w:lang w:val="kk-KZ"/>
              </w:rPr>
            </w:pPr>
            <w:r w:rsidRPr="00DB4ABC">
              <w:rPr>
                <w:rFonts w:ascii="Times New Roman" w:hAnsi="Times New Roman"/>
                <w:b/>
                <w:color w:val="000000"/>
                <w:lang w:val="kk-KZ"/>
              </w:rPr>
              <w:t>По образованию:</w:t>
            </w:r>
          </w:p>
        </w:tc>
        <w:tc>
          <w:tcPr>
            <w:tcW w:w="2268" w:type="dxa"/>
          </w:tcPr>
          <w:p w:rsidR="008026C6" w:rsidRPr="00DB4ABC" w:rsidRDefault="008026C6" w:rsidP="00BA2C68">
            <w:pPr>
              <w:spacing w:after="0" w:line="240" w:lineRule="auto"/>
              <w:jc w:val="center"/>
              <w:rPr>
                <w:rFonts w:ascii="Times New Roman" w:hAnsi="Times New Roman"/>
                <w:b/>
                <w:color w:val="000000"/>
                <w:lang w:val="kk-KZ"/>
              </w:rPr>
            </w:pPr>
            <w:r w:rsidRPr="00DB4ABC">
              <w:rPr>
                <w:rFonts w:ascii="Times New Roman" w:hAnsi="Times New Roman"/>
                <w:b/>
                <w:color w:val="000000"/>
                <w:lang w:val="kk-KZ"/>
              </w:rPr>
              <w:t>высшее</w:t>
            </w:r>
          </w:p>
        </w:tc>
        <w:tc>
          <w:tcPr>
            <w:tcW w:w="2410" w:type="dxa"/>
          </w:tcPr>
          <w:p w:rsidR="008026C6" w:rsidRPr="00DB4ABC" w:rsidRDefault="008026C6" w:rsidP="00BA2C68">
            <w:pPr>
              <w:spacing w:after="0" w:line="240" w:lineRule="auto"/>
              <w:jc w:val="center"/>
              <w:rPr>
                <w:rFonts w:ascii="Times New Roman" w:hAnsi="Times New Roman"/>
                <w:b/>
                <w:color w:val="000000"/>
                <w:lang w:val="kk-KZ"/>
              </w:rPr>
            </w:pPr>
            <w:r w:rsidRPr="00DB4ABC">
              <w:rPr>
                <w:rFonts w:ascii="Times New Roman" w:hAnsi="Times New Roman"/>
                <w:b/>
                <w:color w:val="000000"/>
                <w:lang w:val="kk-KZ"/>
              </w:rPr>
              <w:t>Средне- специальное</w:t>
            </w:r>
          </w:p>
        </w:tc>
        <w:tc>
          <w:tcPr>
            <w:tcW w:w="2268" w:type="dxa"/>
          </w:tcPr>
          <w:p w:rsidR="008026C6" w:rsidRPr="00DB4ABC" w:rsidRDefault="008026C6" w:rsidP="00BA2C68">
            <w:pPr>
              <w:spacing w:after="0" w:line="240" w:lineRule="auto"/>
              <w:jc w:val="center"/>
              <w:rPr>
                <w:rFonts w:ascii="Times New Roman" w:hAnsi="Times New Roman"/>
                <w:b/>
                <w:color w:val="000000"/>
                <w:lang w:val="kk-KZ"/>
              </w:rPr>
            </w:pPr>
            <w:r w:rsidRPr="00DB4ABC">
              <w:rPr>
                <w:rFonts w:ascii="Times New Roman" w:hAnsi="Times New Roman"/>
                <w:b/>
                <w:color w:val="000000"/>
                <w:lang w:val="kk-KZ"/>
              </w:rPr>
              <w:t>Общее среднее</w:t>
            </w:r>
          </w:p>
        </w:tc>
      </w:tr>
      <w:tr w:rsidR="008026C6" w:rsidRPr="00DB4ABC" w:rsidTr="008026C6">
        <w:tc>
          <w:tcPr>
            <w:tcW w:w="2552"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59</w:t>
            </w:r>
          </w:p>
        </w:tc>
        <w:tc>
          <w:tcPr>
            <w:tcW w:w="2268"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49</w:t>
            </w:r>
          </w:p>
        </w:tc>
        <w:tc>
          <w:tcPr>
            <w:tcW w:w="2410"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10</w:t>
            </w:r>
          </w:p>
        </w:tc>
        <w:tc>
          <w:tcPr>
            <w:tcW w:w="2268"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0</w:t>
            </w:r>
          </w:p>
        </w:tc>
      </w:tr>
      <w:tr w:rsidR="008026C6" w:rsidRPr="00DB4ABC" w:rsidTr="008026C6">
        <w:tc>
          <w:tcPr>
            <w:tcW w:w="2552" w:type="dxa"/>
          </w:tcPr>
          <w:p w:rsidR="008026C6" w:rsidRPr="00135D07" w:rsidRDefault="008026C6" w:rsidP="00BA2C68">
            <w:pPr>
              <w:spacing w:after="0" w:line="240" w:lineRule="auto"/>
              <w:jc w:val="center"/>
              <w:rPr>
                <w:rFonts w:ascii="Times New Roman" w:hAnsi="Times New Roman"/>
                <w:color w:val="000000"/>
              </w:rPr>
            </w:pPr>
            <w:r w:rsidRPr="00135D07">
              <w:rPr>
                <w:rFonts w:ascii="Times New Roman" w:hAnsi="Times New Roman"/>
                <w:color w:val="000000"/>
              </w:rPr>
              <w:t>%</w:t>
            </w:r>
          </w:p>
        </w:tc>
        <w:tc>
          <w:tcPr>
            <w:tcW w:w="2268"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83%</w:t>
            </w:r>
          </w:p>
        </w:tc>
        <w:tc>
          <w:tcPr>
            <w:tcW w:w="2410"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17%</w:t>
            </w:r>
          </w:p>
        </w:tc>
        <w:tc>
          <w:tcPr>
            <w:tcW w:w="2268"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0</w:t>
            </w:r>
          </w:p>
        </w:tc>
      </w:tr>
    </w:tbl>
    <w:p w:rsidR="008026C6" w:rsidRPr="00135D07" w:rsidRDefault="008026C6" w:rsidP="00BA2C68">
      <w:pPr>
        <w:spacing w:after="0" w:line="240" w:lineRule="auto"/>
        <w:jc w:val="both"/>
        <w:rPr>
          <w:rFonts w:ascii="Times New Roman" w:eastAsia="Times New Roman" w:hAnsi="Times New Roman" w:cs="Times New Roman"/>
          <w:b/>
          <w:sz w:val="24"/>
          <w:szCs w:val="24"/>
          <w:bdr w:val="none" w:sz="0" w:space="0" w:color="auto" w:frame="1"/>
        </w:rPr>
      </w:pPr>
      <w:r w:rsidRPr="00135D07">
        <w:rPr>
          <w:rFonts w:ascii="Times New Roman" w:eastAsia="Times New Roman" w:hAnsi="Times New Roman" w:cs="Times New Roman"/>
          <w:b/>
          <w:sz w:val="24"/>
          <w:szCs w:val="24"/>
          <w:bdr w:val="none" w:sz="0" w:space="0" w:color="auto" w:frame="1"/>
        </w:rPr>
        <w:t>Стаж:</w:t>
      </w:r>
    </w:p>
    <w:tbl>
      <w:tblPr>
        <w:tblW w:w="7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625"/>
        <w:gridCol w:w="1625"/>
        <w:gridCol w:w="1625"/>
      </w:tblGrid>
      <w:tr w:rsidR="008026C6" w:rsidRPr="00DB4ABC" w:rsidTr="008026C6">
        <w:tc>
          <w:tcPr>
            <w:tcW w:w="2694"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По стажу работы</w:t>
            </w:r>
          </w:p>
        </w:tc>
        <w:tc>
          <w:tcPr>
            <w:tcW w:w="1625"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0-3 лет</w:t>
            </w:r>
          </w:p>
        </w:tc>
        <w:tc>
          <w:tcPr>
            <w:tcW w:w="1625"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4-20 лет</w:t>
            </w:r>
          </w:p>
        </w:tc>
        <w:tc>
          <w:tcPr>
            <w:tcW w:w="1625"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Свыше 20 лет</w:t>
            </w:r>
          </w:p>
        </w:tc>
      </w:tr>
      <w:tr w:rsidR="008026C6" w:rsidRPr="0021341D" w:rsidTr="008026C6">
        <w:tc>
          <w:tcPr>
            <w:tcW w:w="2694"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59</w:t>
            </w:r>
          </w:p>
        </w:tc>
        <w:tc>
          <w:tcPr>
            <w:tcW w:w="1625"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5</w:t>
            </w:r>
          </w:p>
        </w:tc>
        <w:tc>
          <w:tcPr>
            <w:tcW w:w="1625"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21</w:t>
            </w:r>
          </w:p>
        </w:tc>
        <w:tc>
          <w:tcPr>
            <w:tcW w:w="1625"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33</w:t>
            </w:r>
          </w:p>
        </w:tc>
      </w:tr>
      <w:tr w:rsidR="008026C6" w:rsidRPr="0021341D" w:rsidTr="008026C6">
        <w:tc>
          <w:tcPr>
            <w:tcW w:w="2694"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 xml:space="preserve"> %</w:t>
            </w:r>
          </w:p>
        </w:tc>
        <w:tc>
          <w:tcPr>
            <w:tcW w:w="1625"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8%</w:t>
            </w:r>
          </w:p>
        </w:tc>
        <w:tc>
          <w:tcPr>
            <w:tcW w:w="1625"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36%</w:t>
            </w:r>
          </w:p>
        </w:tc>
        <w:tc>
          <w:tcPr>
            <w:tcW w:w="1625" w:type="dxa"/>
          </w:tcPr>
          <w:p w:rsidR="008026C6" w:rsidRPr="00135D07" w:rsidRDefault="008026C6" w:rsidP="00BA2C68">
            <w:pPr>
              <w:spacing w:after="0" w:line="240" w:lineRule="auto"/>
              <w:jc w:val="center"/>
              <w:rPr>
                <w:rFonts w:ascii="Times New Roman" w:hAnsi="Times New Roman"/>
                <w:color w:val="000000"/>
                <w:lang w:val="kk-KZ"/>
              </w:rPr>
            </w:pPr>
            <w:r w:rsidRPr="00135D07">
              <w:rPr>
                <w:rFonts w:ascii="Times New Roman" w:hAnsi="Times New Roman"/>
                <w:color w:val="000000"/>
                <w:lang w:val="kk-KZ"/>
              </w:rPr>
              <w:t>56%</w:t>
            </w:r>
          </w:p>
        </w:tc>
      </w:tr>
    </w:tbl>
    <w:p w:rsidR="008026C6" w:rsidRPr="00135D07" w:rsidRDefault="008026C6" w:rsidP="00BA2C68">
      <w:pPr>
        <w:spacing w:after="0" w:line="240" w:lineRule="auto"/>
        <w:jc w:val="both"/>
        <w:rPr>
          <w:rFonts w:ascii="Times New Roman" w:eastAsia="Times New Roman" w:hAnsi="Times New Roman" w:cs="Times New Roman"/>
          <w:b/>
          <w:sz w:val="24"/>
          <w:szCs w:val="24"/>
          <w:bdr w:val="none" w:sz="0" w:space="0" w:color="auto" w:frame="1"/>
        </w:rPr>
      </w:pPr>
      <w:r w:rsidRPr="00135D07">
        <w:rPr>
          <w:rFonts w:ascii="Times New Roman" w:eastAsia="Times New Roman" w:hAnsi="Times New Roman" w:cs="Times New Roman"/>
          <w:b/>
          <w:sz w:val="24"/>
          <w:szCs w:val="24"/>
          <w:bdr w:val="none" w:sz="0" w:space="0" w:color="auto" w:frame="1"/>
        </w:rPr>
        <w:t>Возрастная категория: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317"/>
        <w:gridCol w:w="1660"/>
      </w:tblGrid>
      <w:tr w:rsidR="008026C6" w:rsidRPr="0021341D" w:rsidTr="008026C6">
        <w:tc>
          <w:tcPr>
            <w:tcW w:w="1843" w:type="dxa"/>
          </w:tcPr>
          <w:p w:rsidR="008026C6" w:rsidRPr="0021341D" w:rsidRDefault="008026C6" w:rsidP="00BA2C68">
            <w:pPr>
              <w:pStyle w:val="a7"/>
              <w:widowControl/>
              <w:autoSpaceDE/>
              <w:autoSpaceDN/>
              <w:adjustRightInd/>
              <w:ind w:left="0"/>
              <w:jc w:val="center"/>
              <w:rPr>
                <w:color w:val="000000"/>
                <w:sz w:val="22"/>
                <w:szCs w:val="22"/>
              </w:rPr>
            </w:pPr>
          </w:p>
        </w:tc>
        <w:tc>
          <w:tcPr>
            <w:tcW w:w="1317" w:type="dxa"/>
          </w:tcPr>
          <w:p w:rsidR="008026C6" w:rsidRPr="0021341D" w:rsidRDefault="008026C6" w:rsidP="00BA2C68">
            <w:pPr>
              <w:pStyle w:val="a7"/>
              <w:widowControl/>
              <w:autoSpaceDE/>
              <w:autoSpaceDN/>
              <w:adjustRightInd/>
              <w:ind w:left="0"/>
              <w:jc w:val="center"/>
              <w:rPr>
                <w:color w:val="000000"/>
                <w:sz w:val="22"/>
                <w:szCs w:val="22"/>
              </w:rPr>
            </w:pPr>
            <w:r w:rsidRPr="0021341D">
              <w:rPr>
                <w:color w:val="000000"/>
                <w:sz w:val="22"/>
                <w:szCs w:val="22"/>
              </w:rPr>
              <w:t>Количество</w:t>
            </w:r>
          </w:p>
        </w:tc>
        <w:tc>
          <w:tcPr>
            <w:tcW w:w="1660" w:type="dxa"/>
          </w:tcPr>
          <w:p w:rsidR="008026C6" w:rsidRPr="0021341D" w:rsidRDefault="008026C6" w:rsidP="00BA2C68">
            <w:pPr>
              <w:pStyle w:val="a7"/>
              <w:widowControl/>
              <w:autoSpaceDE/>
              <w:autoSpaceDN/>
              <w:adjustRightInd/>
              <w:ind w:left="0"/>
              <w:jc w:val="center"/>
              <w:rPr>
                <w:color w:val="000000"/>
                <w:sz w:val="22"/>
                <w:szCs w:val="22"/>
              </w:rPr>
            </w:pPr>
            <w:r w:rsidRPr="0021341D">
              <w:rPr>
                <w:color w:val="000000"/>
                <w:sz w:val="22"/>
                <w:szCs w:val="22"/>
              </w:rPr>
              <w:t>%</w:t>
            </w:r>
          </w:p>
        </w:tc>
      </w:tr>
      <w:tr w:rsidR="008026C6" w:rsidRPr="00DB4ABC" w:rsidTr="008026C6">
        <w:tc>
          <w:tcPr>
            <w:tcW w:w="1843" w:type="dxa"/>
          </w:tcPr>
          <w:p w:rsidR="008026C6" w:rsidRPr="00DB4ABC" w:rsidRDefault="008026C6" w:rsidP="00BA2C68">
            <w:pPr>
              <w:pStyle w:val="a7"/>
              <w:widowControl/>
              <w:autoSpaceDE/>
              <w:autoSpaceDN/>
              <w:adjustRightInd/>
              <w:ind w:left="0"/>
              <w:jc w:val="center"/>
              <w:rPr>
                <w:color w:val="000000"/>
                <w:sz w:val="22"/>
                <w:szCs w:val="22"/>
              </w:rPr>
            </w:pPr>
            <w:r w:rsidRPr="00DB4ABC">
              <w:rPr>
                <w:color w:val="000000"/>
                <w:sz w:val="22"/>
                <w:szCs w:val="22"/>
              </w:rPr>
              <w:t>До 25 лет</w:t>
            </w:r>
          </w:p>
        </w:tc>
        <w:tc>
          <w:tcPr>
            <w:tcW w:w="1317" w:type="dxa"/>
          </w:tcPr>
          <w:p w:rsidR="008026C6" w:rsidRPr="00DB4ABC" w:rsidRDefault="008026C6" w:rsidP="00BA2C68">
            <w:pPr>
              <w:pStyle w:val="a7"/>
              <w:widowControl/>
              <w:autoSpaceDE/>
              <w:autoSpaceDN/>
              <w:adjustRightInd/>
              <w:ind w:left="0"/>
              <w:jc w:val="center"/>
              <w:rPr>
                <w:color w:val="000000"/>
                <w:sz w:val="22"/>
                <w:szCs w:val="22"/>
              </w:rPr>
            </w:pPr>
            <w:r>
              <w:rPr>
                <w:color w:val="000000"/>
                <w:sz w:val="22"/>
                <w:szCs w:val="22"/>
              </w:rPr>
              <w:t>6</w:t>
            </w:r>
          </w:p>
        </w:tc>
        <w:tc>
          <w:tcPr>
            <w:tcW w:w="1660" w:type="dxa"/>
          </w:tcPr>
          <w:p w:rsidR="008026C6" w:rsidRPr="00DB4ABC" w:rsidRDefault="008026C6" w:rsidP="00BA2C68">
            <w:pPr>
              <w:pStyle w:val="a7"/>
              <w:widowControl/>
              <w:autoSpaceDE/>
              <w:autoSpaceDN/>
              <w:adjustRightInd/>
              <w:ind w:left="0"/>
              <w:jc w:val="center"/>
              <w:rPr>
                <w:color w:val="000000"/>
                <w:sz w:val="22"/>
                <w:szCs w:val="22"/>
              </w:rPr>
            </w:pPr>
            <w:r>
              <w:rPr>
                <w:color w:val="000000"/>
                <w:sz w:val="22"/>
                <w:szCs w:val="22"/>
              </w:rPr>
              <w:t>10</w:t>
            </w:r>
            <w:r w:rsidRPr="00DB4ABC">
              <w:rPr>
                <w:color w:val="000000"/>
                <w:sz w:val="22"/>
                <w:szCs w:val="22"/>
              </w:rPr>
              <w:t>%</w:t>
            </w:r>
          </w:p>
        </w:tc>
      </w:tr>
      <w:tr w:rsidR="008026C6" w:rsidRPr="00DB4ABC" w:rsidTr="008026C6">
        <w:tc>
          <w:tcPr>
            <w:tcW w:w="1843" w:type="dxa"/>
          </w:tcPr>
          <w:p w:rsidR="008026C6" w:rsidRPr="00DB4ABC" w:rsidRDefault="008026C6" w:rsidP="00BA2C68">
            <w:pPr>
              <w:pStyle w:val="a7"/>
              <w:widowControl/>
              <w:autoSpaceDE/>
              <w:autoSpaceDN/>
              <w:adjustRightInd/>
              <w:ind w:left="0"/>
              <w:jc w:val="center"/>
              <w:rPr>
                <w:color w:val="000000"/>
                <w:sz w:val="22"/>
                <w:szCs w:val="22"/>
              </w:rPr>
            </w:pPr>
            <w:r w:rsidRPr="00DB4ABC">
              <w:rPr>
                <w:color w:val="000000"/>
                <w:sz w:val="22"/>
                <w:szCs w:val="22"/>
              </w:rPr>
              <w:t>26-50 лет</w:t>
            </w:r>
          </w:p>
        </w:tc>
        <w:tc>
          <w:tcPr>
            <w:tcW w:w="1317" w:type="dxa"/>
          </w:tcPr>
          <w:p w:rsidR="008026C6" w:rsidRPr="00DB4ABC" w:rsidRDefault="008026C6" w:rsidP="00BA2C68">
            <w:pPr>
              <w:pStyle w:val="a7"/>
              <w:widowControl/>
              <w:autoSpaceDE/>
              <w:autoSpaceDN/>
              <w:adjustRightInd/>
              <w:ind w:left="0"/>
              <w:jc w:val="center"/>
              <w:rPr>
                <w:color w:val="000000"/>
                <w:sz w:val="22"/>
                <w:szCs w:val="22"/>
              </w:rPr>
            </w:pPr>
            <w:r w:rsidRPr="00DB4ABC">
              <w:rPr>
                <w:color w:val="000000"/>
                <w:sz w:val="22"/>
                <w:szCs w:val="22"/>
              </w:rPr>
              <w:t>3</w:t>
            </w:r>
            <w:r>
              <w:rPr>
                <w:color w:val="000000"/>
                <w:sz w:val="22"/>
                <w:szCs w:val="22"/>
              </w:rPr>
              <w:t>4</w:t>
            </w:r>
          </w:p>
        </w:tc>
        <w:tc>
          <w:tcPr>
            <w:tcW w:w="1660" w:type="dxa"/>
          </w:tcPr>
          <w:p w:rsidR="008026C6" w:rsidRPr="00DB4ABC" w:rsidRDefault="008026C6" w:rsidP="00BA2C68">
            <w:pPr>
              <w:pStyle w:val="a7"/>
              <w:widowControl/>
              <w:autoSpaceDE/>
              <w:autoSpaceDN/>
              <w:adjustRightInd/>
              <w:ind w:left="0"/>
              <w:jc w:val="center"/>
              <w:rPr>
                <w:color w:val="000000"/>
                <w:sz w:val="22"/>
                <w:szCs w:val="22"/>
              </w:rPr>
            </w:pPr>
            <w:r>
              <w:rPr>
                <w:color w:val="000000"/>
                <w:sz w:val="22"/>
                <w:szCs w:val="22"/>
              </w:rPr>
              <w:t>57</w:t>
            </w:r>
            <w:r w:rsidRPr="00DB4ABC">
              <w:rPr>
                <w:color w:val="000000"/>
                <w:sz w:val="22"/>
                <w:szCs w:val="22"/>
              </w:rPr>
              <w:t>%</w:t>
            </w:r>
          </w:p>
        </w:tc>
      </w:tr>
      <w:tr w:rsidR="008026C6" w:rsidRPr="00DB4ABC" w:rsidTr="008026C6">
        <w:tc>
          <w:tcPr>
            <w:tcW w:w="1843" w:type="dxa"/>
          </w:tcPr>
          <w:p w:rsidR="008026C6" w:rsidRPr="00DB4ABC" w:rsidRDefault="008026C6" w:rsidP="00BA2C68">
            <w:pPr>
              <w:pStyle w:val="a7"/>
              <w:widowControl/>
              <w:autoSpaceDE/>
              <w:autoSpaceDN/>
              <w:adjustRightInd/>
              <w:ind w:left="0"/>
              <w:jc w:val="center"/>
              <w:rPr>
                <w:color w:val="000000"/>
                <w:sz w:val="22"/>
                <w:szCs w:val="22"/>
              </w:rPr>
            </w:pPr>
            <w:r w:rsidRPr="00DB4ABC">
              <w:rPr>
                <w:color w:val="000000"/>
                <w:sz w:val="22"/>
                <w:szCs w:val="22"/>
              </w:rPr>
              <w:t>Старше 50</w:t>
            </w:r>
          </w:p>
        </w:tc>
        <w:tc>
          <w:tcPr>
            <w:tcW w:w="1317" w:type="dxa"/>
          </w:tcPr>
          <w:p w:rsidR="008026C6" w:rsidRPr="00DB4ABC" w:rsidRDefault="008026C6" w:rsidP="00BA2C68">
            <w:pPr>
              <w:pStyle w:val="a7"/>
              <w:widowControl/>
              <w:autoSpaceDE/>
              <w:autoSpaceDN/>
              <w:adjustRightInd/>
              <w:ind w:left="0"/>
              <w:jc w:val="center"/>
              <w:rPr>
                <w:color w:val="000000"/>
                <w:sz w:val="22"/>
                <w:szCs w:val="22"/>
              </w:rPr>
            </w:pPr>
            <w:r w:rsidRPr="00DB4ABC">
              <w:rPr>
                <w:color w:val="000000"/>
                <w:sz w:val="22"/>
                <w:szCs w:val="22"/>
              </w:rPr>
              <w:t>19</w:t>
            </w:r>
          </w:p>
        </w:tc>
        <w:tc>
          <w:tcPr>
            <w:tcW w:w="1660" w:type="dxa"/>
          </w:tcPr>
          <w:p w:rsidR="008026C6" w:rsidRPr="00DB4ABC" w:rsidRDefault="008026C6" w:rsidP="00BA2C68">
            <w:pPr>
              <w:pStyle w:val="a7"/>
              <w:widowControl/>
              <w:autoSpaceDE/>
              <w:autoSpaceDN/>
              <w:adjustRightInd/>
              <w:ind w:left="0"/>
              <w:jc w:val="center"/>
              <w:rPr>
                <w:color w:val="000000"/>
                <w:sz w:val="22"/>
                <w:szCs w:val="22"/>
              </w:rPr>
            </w:pPr>
            <w:r>
              <w:rPr>
                <w:color w:val="000000"/>
                <w:sz w:val="22"/>
                <w:szCs w:val="22"/>
              </w:rPr>
              <w:t>33</w:t>
            </w:r>
            <w:r w:rsidRPr="00DB4ABC">
              <w:rPr>
                <w:color w:val="000000"/>
                <w:sz w:val="22"/>
                <w:szCs w:val="22"/>
              </w:rPr>
              <w:t>%</w:t>
            </w:r>
          </w:p>
        </w:tc>
      </w:tr>
    </w:tbl>
    <w:p w:rsidR="008026C6" w:rsidRPr="00135D07" w:rsidRDefault="00135D07" w:rsidP="00BA2C68">
      <w:pPr>
        <w:spacing w:after="0" w:line="240" w:lineRule="auto"/>
        <w:jc w:val="both"/>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Гендерное различие</w:t>
      </w:r>
      <w:r w:rsidR="008026C6" w:rsidRPr="00135D07">
        <w:rPr>
          <w:rFonts w:ascii="Times New Roman" w:eastAsia="Times New Roman" w:hAnsi="Times New Roman" w:cs="Times New Roman"/>
          <w:b/>
          <w:sz w:val="24"/>
          <w:szCs w:val="24"/>
          <w:bdr w:val="none" w:sz="0" w:space="0" w:color="auto" w:frame="1"/>
        </w:rPr>
        <w:t>:</w:t>
      </w:r>
    </w:p>
    <w:tbl>
      <w:tblPr>
        <w:tblpPr w:leftFromText="180" w:rightFromText="180" w:vertAnchor="text" w:horzAnchor="margin" w:tblpX="108"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1420"/>
        <w:gridCol w:w="1985"/>
      </w:tblGrid>
      <w:tr w:rsidR="008026C6" w:rsidRPr="0021341D" w:rsidTr="008026C6">
        <w:tc>
          <w:tcPr>
            <w:tcW w:w="1310" w:type="dxa"/>
          </w:tcPr>
          <w:p w:rsidR="008026C6" w:rsidRPr="0021341D" w:rsidRDefault="008026C6" w:rsidP="00BA2C68">
            <w:pPr>
              <w:pStyle w:val="a7"/>
              <w:widowControl/>
              <w:autoSpaceDE/>
              <w:autoSpaceDN/>
              <w:adjustRightInd/>
              <w:ind w:left="0"/>
              <w:jc w:val="both"/>
              <w:rPr>
                <w:color w:val="000000"/>
                <w:sz w:val="22"/>
                <w:szCs w:val="22"/>
              </w:rPr>
            </w:pPr>
          </w:p>
        </w:tc>
        <w:tc>
          <w:tcPr>
            <w:tcW w:w="1420" w:type="dxa"/>
          </w:tcPr>
          <w:p w:rsidR="008026C6" w:rsidRPr="0021341D" w:rsidRDefault="008026C6" w:rsidP="00BA2C68">
            <w:pPr>
              <w:pStyle w:val="a7"/>
              <w:widowControl/>
              <w:autoSpaceDE/>
              <w:autoSpaceDN/>
              <w:adjustRightInd/>
              <w:ind w:left="0"/>
              <w:jc w:val="center"/>
              <w:rPr>
                <w:color w:val="000000"/>
                <w:sz w:val="22"/>
                <w:szCs w:val="22"/>
              </w:rPr>
            </w:pPr>
            <w:r w:rsidRPr="0021341D">
              <w:rPr>
                <w:color w:val="000000"/>
                <w:sz w:val="22"/>
                <w:szCs w:val="22"/>
              </w:rPr>
              <w:t>Количество</w:t>
            </w:r>
          </w:p>
        </w:tc>
        <w:tc>
          <w:tcPr>
            <w:tcW w:w="1985" w:type="dxa"/>
          </w:tcPr>
          <w:p w:rsidR="008026C6" w:rsidRPr="0021341D" w:rsidRDefault="008026C6" w:rsidP="00BA2C68">
            <w:pPr>
              <w:pStyle w:val="a7"/>
              <w:widowControl/>
              <w:autoSpaceDE/>
              <w:autoSpaceDN/>
              <w:adjustRightInd/>
              <w:ind w:left="0"/>
              <w:jc w:val="center"/>
              <w:rPr>
                <w:color w:val="000000"/>
                <w:sz w:val="22"/>
                <w:szCs w:val="22"/>
              </w:rPr>
            </w:pPr>
            <w:r w:rsidRPr="0021341D">
              <w:rPr>
                <w:color w:val="000000"/>
                <w:sz w:val="22"/>
                <w:szCs w:val="22"/>
              </w:rPr>
              <w:t>%</w:t>
            </w:r>
          </w:p>
        </w:tc>
      </w:tr>
      <w:tr w:rsidR="008026C6" w:rsidRPr="0021341D" w:rsidTr="008026C6">
        <w:tc>
          <w:tcPr>
            <w:tcW w:w="1310" w:type="dxa"/>
          </w:tcPr>
          <w:p w:rsidR="008026C6" w:rsidRPr="0021341D" w:rsidRDefault="008026C6" w:rsidP="00BA2C68">
            <w:pPr>
              <w:pStyle w:val="a7"/>
              <w:widowControl/>
              <w:autoSpaceDE/>
              <w:autoSpaceDN/>
              <w:adjustRightInd/>
              <w:ind w:left="0"/>
              <w:jc w:val="both"/>
              <w:rPr>
                <w:color w:val="000000"/>
                <w:sz w:val="22"/>
                <w:szCs w:val="22"/>
              </w:rPr>
            </w:pPr>
            <w:r w:rsidRPr="0021341D">
              <w:rPr>
                <w:color w:val="000000"/>
                <w:sz w:val="22"/>
                <w:szCs w:val="22"/>
              </w:rPr>
              <w:t>мужчины</w:t>
            </w:r>
          </w:p>
        </w:tc>
        <w:tc>
          <w:tcPr>
            <w:tcW w:w="1420" w:type="dxa"/>
          </w:tcPr>
          <w:p w:rsidR="008026C6" w:rsidRPr="0021341D" w:rsidRDefault="008026C6" w:rsidP="00BA2C68">
            <w:pPr>
              <w:pStyle w:val="a7"/>
              <w:widowControl/>
              <w:autoSpaceDE/>
              <w:autoSpaceDN/>
              <w:adjustRightInd/>
              <w:ind w:left="0"/>
              <w:jc w:val="center"/>
              <w:rPr>
                <w:color w:val="000000"/>
                <w:sz w:val="22"/>
                <w:szCs w:val="22"/>
              </w:rPr>
            </w:pPr>
            <w:r w:rsidRPr="0021341D">
              <w:rPr>
                <w:color w:val="000000"/>
                <w:sz w:val="22"/>
                <w:szCs w:val="22"/>
              </w:rPr>
              <w:t>13</w:t>
            </w:r>
          </w:p>
        </w:tc>
        <w:tc>
          <w:tcPr>
            <w:tcW w:w="1985" w:type="dxa"/>
          </w:tcPr>
          <w:p w:rsidR="008026C6" w:rsidRPr="0021341D" w:rsidRDefault="008026C6" w:rsidP="00BA2C68">
            <w:pPr>
              <w:pStyle w:val="a7"/>
              <w:widowControl/>
              <w:autoSpaceDE/>
              <w:autoSpaceDN/>
              <w:adjustRightInd/>
              <w:ind w:left="0"/>
              <w:jc w:val="center"/>
              <w:rPr>
                <w:color w:val="000000"/>
                <w:sz w:val="22"/>
                <w:szCs w:val="22"/>
              </w:rPr>
            </w:pPr>
            <w:r w:rsidRPr="0021341D">
              <w:rPr>
                <w:color w:val="000000"/>
                <w:sz w:val="22"/>
                <w:szCs w:val="22"/>
              </w:rPr>
              <w:t>22%</w:t>
            </w:r>
          </w:p>
        </w:tc>
      </w:tr>
      <w:tr w:rsidR="008026C6" w:rsidRPr="0021341D" w:rsidTr="008026C6">
        <w:tc>
          <w:tcPr>
            <w:tcW w:w="1310" w:type="dxa"/>
          </w:tcPr>
          <w:p w:rsidR="008026C6" w:rsidRPr="0021341D" w:rsidRDefault="008026C6" w:rsidP="00BA2C68">
            <w:pPr>
              <w:pStyle w:val="a7"/>
              <w:widowControl/>
              <w:autoSpaceDE/>
              <w:autoSpaceDN/>
              <w:adjustRightInd/>
              <w:ind w:left="0"/>
              <w:jc w:val="both"/>
              <w:rPr>
                <w:color w:val="000000"/>
                <w:sz w:val="22"/>
                <w:szCs w:val="22"/>
              </w:rPr>
            </w:pPr>
            <w:r w:rsidRPr="0021341D">
              <w:rPr>
                <w:color w:val="000000"/>
                <w:sz w:val="22"/>
                <w:szCs w:val="22"/>
              </w:rPr>
              <w:t xml:space="preserve"> женщины</w:t>
            </w:r>
          </w:p>
        </w:tc>
        <w:tc>
          <w:tcPr>
            <w:tcW w:w="1420" w:type="dxa"/>
          </w:tcPr>
          <w:p w:rsidR="008026C6" w:rsidRPr="0021341D" w:rsidRDefault="008026C6" w:rsidP="00BA2C68">
            <w:pPr>
              <w:pStyle w:val="a7"/>
              <w:widowControl/>
              <w:autoSpaceDE/>
              <w:autoSpaceDN/>
              <w:adjustRightInd/>
              <w:ind w:left="0"/>
              <w:jc w:val="center"/>
              <w:rPr>
                <w:color w:val="000000"/>
                <w:sz w:val="22"/>
                <w:szCs w:val="22"/>
              </w:rPr>
            </w:pPr>
            <w:r w:rsidRPr="0021341D">
              <w:rPr>
                <w:color w:val="000000"/>
                <w:sz w:val="22"/>
                <w:szCs w:val="22"/>
              </w:rPr>
              <w:t>46</w:t>
            </w:r>
          </w:p>
        </w:tc>
        <w:tc>
          <w:tcPr>
            <w:tcW w:w="1985" w:type="dxa"/>
          </w:tcPr>
          <w:p w:rsidR="008026C6" w:rsidRPr="0021341D" w:rsidRDefault="008026C6" w:rsidP="00BA2C68">
            <w:pPr>
              <w:pStyle w:val="a7"/>
              <w:widowControl/>
              <w:autoSpaceDE/>
              <w:autoSpaceDN/>
              <w:adjustRightInd/>
              <w:ind w:left="0"/>
              <w:jc w:val="center"/>
              <w:rPr>
                <w:color w:val="000000"/>
                <w:sz w:val="22"/>
                <w:szCs w:val="22"/>
              </w:rPr>
            </w:pPr>
            <w:r w:rsidRPr="0021341D">
              <w:rPr>
                <w:color w:val="000000"/>
                <w:sz w:val="22"/>
                <w:szCs w:val="22"/>
              </w:rPr>
              <w:t>78%</w:t>
            </w:r>
          </w:p>
        </w:tc>
      </w:tr>
      <w:tr w:rsidR="008026C6" w:rsidRPr="0021341D" w:rsidTr="008026C6">
        <w:tc>
          <w:tcPr>
            <w:tcW w:w="1310" w:type="dxa"/>
          </w:tcPr>
          <w:p w:rsidR="008026C6" w:rsidRPr="00135D07" w:rsidRDefault="008026C6" w:rsidP="00BA2C68">
            <w:pPr>
              <w:pStyle w:val="a7"/>
              <w:widowControl/>
              <w:autoSpaceDE/>
              <w:autoSpaceDN/>
              <w:adjustRightInd/>
              <w:ind w:left="0"/>
              <w:jc w:val="center"/>
              <w:rPr>
                <w:color w:val="000000"/>
                <w:sz w:val="22"/>
                <w:szCs w:val="22"/>
              </w:rPr>
            </w:pPr>
            <w:r w:rsidRPr="00135D07">
              <w:rPr>
                <w:color w:val="000000"/>
                <w:sz w:val="22"/>
                <w:szCs w:val="22"/>
              </w:rPr>
              <w:t>итого</w:t>
            </w:r>
          </w:p>
        </w:tc>
        <w:tc>
          <w:tcPr>
            <w:tcW w:w="1420" w:type="dxa"/>
          </w:tcPr>
          <w:p w:rsidR="008026C6" w:rsidRPr="00135D07" w:rsidRDefault="008026C6" w:rsidP="00BA2C68">
            <w:pPr>
              <w:pStyle w:val="a7"/>
              <w:widowControl/>
              <w:autoSpaceDE/>
              <w:autoSpaceDN/>
              <w:adjustRightInd/>
              <w:ind w:left="0"/>
              <w:jc w:val="center"/>
              <w:rPr>
                <w:color w:val="000000"/>
                <w:sz w:val="22"/>
                <w:szCs w:val="22"/>
              </w:rPr>
            </w:pPr>
            <w:r w:rsidRPr="00135D07">
              <w:rPr>
                <w:color w:val="000000"/>
                <w:sz w:val="22"/>
                <w:szCs w:val="22"/>
              </w:rPr>
              <w:t>59</w:t>
            </w:r>
          </w:p>
        </w:tc>
        <w:tc>
          <w:tcPr>
            <w:tcW w:w="1985" w:type="dxa"/>
          </w:tcPr>
          <w:p w:rsidR="008026C6" w:rsidRPr="0021341D" w:rsidRDefault="008026C6" w:rsidP="00BA2C68">
            <w:pPr>
              <w:pStyle w:val="a7"/>
              <w:widowControl/>
              <w:autoSpaceDE/>
              <w:autoSpaceDN/>
              <w:adjustRightInd/>
              <w:ind w:left="0"/>
              <w:jc w:val="center"/>
              <w:rPr>
                <w:b/>
                <w:color w:val="000000"/>
                <w:sz w:val="22"/>
                <w:szCs w:val="22"/>
              </w:rPr>
            </w:pPr>
          </w:p>
        </w:tc>
      </w:tr>
    </w:tbl>
    <w:p w:rsidR="008026C6" w:rsidRDefault="008026C6" w:rsidP="00BA2C68">
      <w:pPr>
        <w:spacing w:after="0" w:line="240" w:lineRule="auto"/>
        <w:jc w:val="both"/>
        <w:rPr>
          <w:rFonts w:ascii="Times New Roman" w:eastAsia="Times New Roman" w:hAnsi="Times New Roman" w:cs="Times New Roman"/>
          <w:sz w:val="24"/>
          <w:szCs w:val="24"/>
          <w:bdr w:val="none" w:sz="0" w:space="0" w:color="auto" w:frame="1"/>
        </w:rPr>
      </w:pPr>
    </w:p>
    <w:p w:rsidR="008026C6" w:rsidRDefault="008026C6" w:rsidP="00BA2C68">
      <w:pPr>
        <w:spacing w:after="0" w:line="240" w:lineRule="auto"/>
        <w:jc w:val="both"/>
        <w:rPr>
          <w:rFonts w:ascii="Times New Roman" w:eastAsia="Times New Roman" w:hAnsi="Times New Roman" w:cs="Times New Roman"/>
          <w:sz w:val="24"/>
          <w:szCs w:val="24"/>
          <w:bdr w:val="none" w:sz="0" w:space="0" w:color="auto" w:frame="1"/>
        </w:rPr>
      </w:pPr>
    </w:p>
    <w:p w:rsidR="008026C6" w:rsidRDefault="008026C6" w:rsidP="00BA2C68">
      <w:pPr>
        <w:spacing w:after="0" w:line="240" w:lineRule="auto"/>
        <w:jc w:val="both"/>
        <w:rPr>
          <w:rFonts w:ascii="Times New Roman" w:eastAsia="Times New Roman" w:hAnsi="Times New Roman" w:cs="Times New Roman"/>
          <w:sz w:val="24"/>
          <w:szCs w:val="24"/>
          <w:bdr w:val="none" w:sz="0" w:space="0" w:color="auto" w:frame="1"/>
        </w:rPr>
      </w:pPr>
    </w:p>
    <w:p w:rsidR="008026C6" w:rsidRDefault="008026C6" w:rsidP="00BA2C68">
      <w:pPr>
        <w:spacing w:after="0" w:line="240" w:lineRule="auto"/>
        <w:jc w:val="both"/>
        <w:rPr>
          <w:rFonts w:ascii="Times New Roman" w:eastAsia="Times New Roman" w:hAnsi="Times New Roman" w:cs="Times New Roman"/>
          <w:sz w:val="24"/>
          <w:szCs w:val="24"/>
          <w:bdr w:val="none" w:sz="0" w:space="0" w:color="auto" w:frame="1"/>
        </w:rPr>
      </w:pPr>
    </w:p>
    <w:p w:rsidR="008026C6" w:rsidRDefault="008026C6" w:rsidP="00BA2C68">
      <w:pPr>
        <w:spacing w:after="0" w:line="240" w:lineRule="auto"/>
        <w:jc w:val="both"/>
        <w:rPr>
          <w:rFonts w:ascii="Times New Roman" w:eastAsia="Times New Roman" w:hAnsi="Times New Roman" w:cs="Times New Roman"/>
          <w:sz w:val="24"/>
          <w:szCs w:val="24"/>
          <w:bdr w:val="none" w:sz="0" w:space="0" w:color="auto" w:frame="1"/>
        </w:rPr>
      </w:pPr>
      <w:r w:rsidRPr="00135D07">
        <w:rPr>
          <w:rFonts w:ascii="Times New Roman" w:eastAsia="Times New Roman" w:hAnsi="Times New Roman" w:cs="Times New Roman"/>
          <w:b/>
          <w:sz w:val="24"/>
          <w:szCs w:val="24"/>
          <w:bdr w:val="none" w:sz="0" w:space="0" w:color="auto" w:frame="1"/>
        </w:rPr>
        <w:t>По категориям</w:t>
      </w:r>
      <w:r>
        <w:rPr>
          <w:rFonts w:ascii="Times New Roman" w:eastAsia="Times New Roman" w:hAnsi="Times New Roman" w:cs="Times New Roman"/>
          <w:sz w:val="24"/>
          <w:szCs w:val="24"/>
          <w:bdr w:val="none" w:sz="0" w:space="0" w:color="auto" w:frame="1"/>
        </w:rPr>
        <w:t>:</w:t>
      </w:r>
    </w:p>
    <w:tbl>
      <w:tblPr>
        <w:tblW w:w="100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992"/>
        <w:gridCol w:w="1134"/>
        <w:gridCol w:w="1134"/>
        <w:gridCol w:w="1276"/>
        <w:gridCol w:w="1134"/>
        <w:gridCol w:w="992"/>
        <w:gridCol w:w="1134"/>
        <w:gridCol w:w="1406"/>
      </w:tblGrid>
      <w:tr w:rsidR="00135D07" w:rsidRPr="00D723C0" w:rsidTr="00AC7900">
        <w:trPr>
          <w:trHeight w:val="1259"/>
        </w:trPr>
        <w:tc>
          <w:tcPr>
            <w:tcW w:w="851" w:type="dxa"/>
          </w:tcPr>
          <w:p w:rsidR="008026C6" w:rsidRPr="00D723C0" w:rsidRDefault="008026C6" w:rsidP="00AC7900">
            <w:pPr>
              <w:rPr>
                <w:rFonts w:ascii="Times New Roman" w:hAnsi="Times New Roman" w:cs="Times New Roman"/>
                <w:sz w:val="24"/>
                <w:szCs w:val="24"/>
                <w:bdr w:val="none" w:sz="0" w:space="0" w:color="auto" w:frame="1"/>
              </w:rPr>
            </w:pPr>
            <w:r w:rsidRPr="00D723C0">
              <w:rPr>
                <w:rFonts w:ascii="Times New Roman" w:hAnsi="Times New Roman" w:cs="Times New Roman"/>
                <w:sz w:val="24"/>
                <w:szCs w:val="24"/>
                <w:bdr w:val="none" w:sz="0" w:space="0" w:color="auto" w:frame="1"/>
              </w:rPr>
              <w:t>Всего</w:t>
            </w:r>
          </w:p>
        </w:tc>
        <w:tc>
          <w:tcPr>
            <w:tcW w:w="992" w:type="dxa"/>
          </w:tcPr>
          <w:p w:rsidR="008026C6" w:rsidRPr="00D723C0" w:rsidRDefault="008026C6" w:rsidP="00AC7900">
            <w:pPr>
              <w:rPr>
                <w:rFonts w:ascii="Times New Roman" w:hAnsi="Times New Roman" w:cs="Times New Roman"/>
                <w:sz w:val="24"/>
                <w:szCs w:val="24"/>
                <w:bdr w:val="none" w:sz="0" w:space="0" w:color="auto" w:frame="1"/>
              </w:rPr>
            </w:pPr>
            <w:r w:rsidRPr="00D723C0">
              <w:rPr>
                <w:rFonts w:ascii="Times New Roman" w:hAnsi="Times New Roman" w:cs="Times New Roman"/>
                <w:sz w:val="24"/>
                <w:szCs w:val="24"/>
                <w:bdr w:val="none" w:sz="0" w:space="0" w:color="auto" w:frame="1"/>
              </w:rPr>
              <w:t>Педагог-</w:t>
            </w:r>
            <w:r w:rsidR="00AC7900">
              <w:rPr>
                <w:rFonts w:ascii="Times New Roman" w:hAnsi="Times New Roman" w:cs="Times New Roman"/>
                <w:sz w:val="24"/>
                <w:szCs w:val="24"/>
                <w:bdr w:val="none" w:sz="0" w:space="0" w:color="auto" w:frame="1"/>
              </w:rPr>
              <w:t>м</w:t>
            </w:r>
            <w:r w:rsidRPr="00D723C0">
              <w:rPr>
                <w:rFonts w:ascii="Times New Roman" w:hAnsi="Times New Roman" w:cs="Times New Roman"/>
                <w:sz w:val="24"/>
                <w:szCs w:val="24"/>
                <w:bdr w:val="none" w:sz="0" w:space="0" w:color="auto" w:frame="1"/>
              </w:rPr>
              <w:t>астер</w:t>
            </w:r>
          </w:p>
        </w:tc>
        <w:tc>
          <w:tcPr>
            <w:tcW w:w="1134" w:type="dxa"/>
          </w:tcPr>
          <w:p w:rsidR="008026C6" w:rsidRPr="00D723C0" w:rsidRDefault="008026C6" w:rsidP="00AC7900">
            <w:pPr>
              <w:rPr>
                <w:rFonts w:ascii="Times New Roman" w:hAnsi="Times New Roman" w:cs="Times New Roman"/>
                <w:sz w:val="24"/>
                <w:szCs w:val="24"/>
                <w:bdr w:val="none" w:sz="0" w:space="0" w:color="auto" w:frame="1"/>
              </w:rPr>
            </w:pPr>
            <w:r w:rsidRPr="00D723C0">
              <w:rPr>
                <w:rFonts w:ascii="Times New Roman" w:hAnsi="Times New Roman" w:cs="Times New Roman"/>
                <w:sz w:val="24"/>
                <w:szCs w:val="24"/>
                <w:bdr w:val="none" w:sz="0" w:space="0" w:color="auto" w:frame="1"/>
              </w:rPr>
              <w:t xml:space="preserve">Педагог-исследователь </w:t>
            </w:r>
          </w:p>
        </w:tc>
        <w:tc>
          <w:tcPr>
            <w:tcW w:w="1134" w:type="dxa"/>
          </w:tcPr>
          <w:p w:rsidR="008026C6" w:rsidRPr="00D723C0" w:rsidRDefault="008026C6" w:rsidP="00AC7900">
            <w:pPr>
              <w:rPr>
                <w:rFonts w:ascii="Times New Roman" w:hAnsi="Times New Roman" w:cs="Times New Roman"/>
                <w:sz w:val="24"/>
                <w:szCs w:val="24"/>
                <w:bdr w:val="none" w:sz="0" w:space="0" w:color="auto" w:frame="1"/>
              </w:rPr>
            </w:pPr>
            <w:r w:rsidRPr="00D723C0">
              <w:rPr>
                <w:rFonts w:ascii="Times New Roman" w:hAnsi="Times New Roman" w:cs="Times New Roman"/>
                <w:sz w:val="24"/>
                <w:szCs w:val="24"/>
                <w:bdr w:val="none" w:sz="0" w:space="0" w:color="auto" w:frame="1"/>
              </w:rPr>
              <w:t xml:space="preserve">Педагогэксперт </w:t>
            </w:r>
          </w:p>
        </w:tc>
        <w:tc>
          <w:tcPr>
            <w:tcW w:w="1276" w:type="dxa"/>
          </w:tcPr>
          <w:p w:rsidR="008026C6" w:rsidRPr="00D723C0" w:rsidRDefault="008026C6" w:rsidP="00AC7900">
            <w:pPr>
              <w:rPr>
                <w:rFonts w:ascii="Times New Roman" w:hAnsi="Times New Roman" w:cs="Times New Roman"/>
                <w:sz w:val="24"/>
                <w:szCs w:val="24"/>
                <w:bdr w:val="none" w:sz="0" w:space="0" w:color="auto" w:frame="1"/>
              </w:rPr>
            </w:pPr>
            <w:r w:rsidRPr="00D723C0">
              <w:rPr>
                <w:rFonts w:ascii="Times New Roman" w:hAnsi="Times New Roman" w:cs="Times New Roman"/>
                <w:sz w:val="24"/>
                <w:szCs w:val="24"/>
                <w:bdr w:val="none" w:sz="0" w:space="0" w:color="auto" w:frame="1"/>
              </w:rPr>
              <w:t xml:space="preserve">Педагог-модератор </w:t>
            </w:r>
          </w:p>
        </w:tc>
        <w:tc>
          <w:tcPr>
            <w:tcW w:w="1134" w:type="dxa"/>
          </w:tcPr>
          <w:p w:rsidR="008026C6" w:rsidRPr="00D723C0" w:rsidRDefault="008026C6" w:rsidP="00AC7900">
            <w:pPr>
              <w:rPr>
                <w:rFonts w:ascii="Times New Roman" w:hAnsi="Times New Roman" w:cs="Times New Roman"/>
                <w:sz w:val="24"/>
                <w:szCs w:val="24"/>
                <w:bdr w:val="none" w:sz="0" w:space="0" w:color="auto" w:frame="1"/>
              </w:rPr>
            </w:pPr>
            <w:r w:rsidRPr="00D723C0">
              <w:rPr>
                <w:rFonts w:ascii="Times New Roman" w:hAnsi="Times New Roman" w:cs="Times New Roman"/>
                <w:sz w:val="24"/>
                <w:szCs w:val="24"/>
                <w:bdr w:val="none" w:sz="0" w:space="0" w:color="auto" w:frame="1"/>
              </w:rPr>
              <w:t xml:space="preserve">Высшая </w:t>
            </w:r>
          </w:p>
        </w:tc>
        <w:tc>
          <w:tcPr>
            <w:tcW w:w="992" w:type="dxa"/>
          </w:tcPr>
          <w:p w:rsidR="008026C6" w:rsidRPr="00D723C0" w:rsidRDefault="008026C6" w:rsidP="00AC7900">
            <w:pPr>
              <w:rPr>
                <w:rFonts w:ascii="Times New Roman" w:hAnsi="Times New Roman" w:cs="Times New Roman"/>
                <w:sz w:val="24"/>
                <w:szCs w:val="24"/>
                <w:bdr w:val="none" w:sz="0" w:space="0" w:color="auto" w:frame="1"/>
              </w:rPr>
            </w:pPr>
            <w:r w:rsidRPr="00D723C0">
              <w:rPr>
                <w:rFonts w:ascii="Times New Roman" w:hAnsi="Times New Roman" w:cs="Times New Roman"/>
                <w:sz w:val="24"/>
                <w:szCs w:val="24"/>
                <w:bdr w:val="none" w:sz="0" w:space="0" w:color="auto" w:frame="1"/>
              </w:rPr>
              <w:t>Первая</w:t>
            </w:r>
          </w:p>
        </w:tc>
        <w:tc>
          <w:tcPr>
            <w:tcW w:w="1134" w:type="dxa"/>
          </w:tcPr>
          <w:p w:rsidR="008026C6" w:rsidRPr="00D723C0" w:rsidRDefault="008026C6" w:rsidP="00AC7900">
            <w:pPr>
              <w:rPr>
                <w:rFonts w:ascii="Times New Roman" w:hAnsi="Times New Roman" w:cs="Times New Roman"/>
                <w:sz w:val="24"/>
                <w:szCs w:val="24"/>
                <w:bdr w:val="none" w:sz="0" w:space="0" w:color="auto" w:frame="1"/>
              </w:rPr>
            </w:pPr>
            <w:r w:rsidRPr="00D723C0">
              <w:rPr>
                <w:rFonts w:ascii="Times New Roman" w:hAnsi="Times New Roman" w:cs="Times New Roman"/>
                <w:sz w:val="24"/>
                <w:szCs w:val="24"/>
                <w:bdr w:val="none" w:sz="0" w:space="0" w:color="auto" w:frame="1"/>
              </w:rPr>
              <w:t xml:space="preserve">Вторая </w:t>
            </w:r>
            <w:r w:rsidR="00D723C0">
              <w:rPr>
                <w:rFonts w:ascii="Times New Roman" w:hAnsi="Times New Roman" w:cs="Times New Roman"/>
                <w:sz w:val="24"/>
                <w:szCs w:val="24"/>
                <w:bdr w:val="none" w:sz="0" w:space="0" w:color="auto" w:frame="1"/>
              </w:rPr>
              <w:t xml:space="preserve"> </w:t>
            </w:r>
          </w:p>
        </w:tc>
        <w:tc>
          <w:tcPr>
            <w:tcW w:w="1406" w:type="dxa"/>
          </w:tcPr>
          <w:p w:rsidR="008026C6" w:rsidRPr="00D723C0" w:rsidRDefault="008026C6" w:rsidP="00AC7900">
            <w:pPr>
              <w:rPr>
                <w:rFonts w:ascii="Times New Roman" w:hAnsi="Times New Roman" w:cs="Times New Roman"/>
                <w:sz w:val="24"/>
                <w:szCs w:val="24"/>
              </w:rPr>
            </w:pPr>
            <w:r w:rsidRPr="00D723C0">
              <w:rPr>
                <w:rFonts w:ascii="Times New Roman" w:hAnsi="Times New Roman" w:cs="Times New Roman"/>
                <w:sz w:val="24"/>
                <w:szCs w:val="24"/>
                <w:bdr w:val="none" w:sz="0" w:space="0" w:color="auto" w:frame="1"/>
              </w:rPr>
              <w:t>Без категории</w:t>
            </w:r>
          </w:p>
          <w:p w:rsidR="008026C6" w:rsidRPr="00D723C0" w:rsidRDefault="008026C6" w:rsidP="00AC7900">
            <w:pPr>
              <w:rPr>
                <w:rFonts w:ascii="Times New Roman" w:hAnsi="Times New Roman" w:cs="Times New Roman"/>
                <w:sz w:val="24"/>
                <w:szCs w:val="24"/>
                <w:bdr w:val="none" w:sz="0" w:space="0" w:color="auto" w:frame="1"/>
              </w:rPr>
            </w:pPr>
          </w:p>
        </w:tc>
      </w:tr>
      <w:tr w:rsidR="00135D07" w:rsidRPr="00D723C0" w:rsidTr="00AC7900">
        <w:trPr>
          <w:trHeight w:val="162"/>
        </w:trPr>
        <w:tc>
          <w:tcPr>
            <w:tcW w:w="851" w:type="dxa"/>
          </w:tcPr>
          <w:p w:rsidR="008026C6" w:rsidRPr="00D723C0" w:rsidRDefault="008026C6" w:rsidP="00AC7900">
            <w:pPr>
              <w:rPr>
                <w:rFonts w:ascii="Times New Roman" w:hAnsi="Times New Roman" w:cs="Times New Roman"/>
                <w:b/>
                <w:sz w:val="24"/>
                <w:szCs w:val="24"/>
                <w:bdr w:val="none" w:sz="0" w:space="0" w:color="auto" w:frame="1"/>
              </w:rPr>
            </w:pPr>
            <w:r w:rsidRPr="00D723C0">
              <w:rPr>
                <w:rFonts w:ascii="Times New Roman" w:hAnsi="Times New Roman" w:cs="Times New Roman"/>
                <w:b/>
                <w:sz w:val="24"/>
                <w:szCs w:val="24"/>
                <w:bdr w:val="none" w:sz="0" w:space="0" w:color="auto" w:frame="1"/>
              </w:rPr>
              <w:t>59</w:t>
            </w:r>
          </w:p>
        </w:tc>
        <w:tc>
          <w:tcPr>
            <w:tcW w:w="992" w:type="dxa"/>
          </w:tcPr>
          <w:p w:rsidR="008026C6" w:rsidRPr="00D723C0" w:rsidRDefault="008026C6" w:rsidP="00AC7900">
            <w:pPr>
              <w:rPr>
                <w:rFonts w:ascii="Times New Roman" w:hAnsi="Times New Roman" w:cs="Times New Roman"/>
                <w:b/>
                <w:sz w:val="24"/>
                <w:szCs w:val="24"/>
                <w:bdr w:val="none" w:sz="0" w:space="0" w:color="auto" w:frame="1"/>
              </w:rPr>
            </w:pPr>
            <w:r w:rsidRPr="00D723C0">
              <w:rPr>
                <w:rFonts w:ascii="Times New Roman" w:hAnsi="Times New Roman" w:cs="Times New Roman"/>
                <w:b/>
                <w:sz w:val="24"/>
                <w:szCs w:val="24"/>
                <w:bdr w:val="none" w:sz="0" w:space="0" w:color="auto" w:frame="1"/>
              </w:rPr>
              <w:t>2</w:t>
            </w:r>
          </w:p>
        </w:tc>
        <w:tc>
          <w:tcPr>
            <w:tcW w:w="1134" w:type="dxa"/>
          </w:tcPr>
          <w:p w:rsidR="008026C6" w:rsidRPr="00D723C0" w:rsidRDefault="008026C6" w:rsidP="00AC7900">
            <w:pPr>
              <w:rPr>
                <w:rFonts w:ascii="Times New Roman" w:hAnsi="Times New Roman" w:cs="Times New Roman"/>
                <w:b/>
                <w:sz w:val="24"/>
                <w:szCs w:val="24"/>
                <w:bdr w:val="none" w:sz="0" w:space="0" w:color="auto" w:frame="1"/>
              </w:rPr>
            </w:pPr>
            <w:r w:rsidRPr="00D723C0">
              <w:rPr>
                <w:rFonts w:ascii="Times New Roman" w:hAnsi="Times New Roman" w:cs="Times New Roman"/>
                <w:b/>
                <w:sz w:val="24"/>
                <w:szCs w:val="24"/>
                <w:bdr w:val="none" w:sz="0" w:space="0" w:color="auto" w:frame="1"/>
              </w:rPr>
              <w:t>18</w:t>
            </w:r>
          </w:p>
        </w:tc>
        <w:tc>
          <w:tcPr>
            <w:tcW w:w="1134" w:type="dxa"/>
          </w:tcPr>
          <w:p w:rsidR="008026C6" w:rsidRPr="00D723C0" w:rsidRDefault="008026C6" w:rsidP="00AC7900">
            <w:pPr>
              <w:rPr>
                <w:rFonts w:ascii="Times New Roman" w:hAnsi="Times New Roman" w:cs="Times New Roman"/>
                <w:b/>
                <w:sz w:val="24"/>
                <w:szCs w:val="24"/>
                <w:bdr w:val="none" w:sz="0" w:space="0" w:color="auto" w:frame="1"/>
              </w:rPr>
            </w:pPr>
            <w:r w:rsidRPr="00D723C0">
              <w:rPr>
                <w:rFonts w:ascii="Times New Roman" w:hAnsi="Times New Roman" w:cs="Times New Roman"/>
                <w:b/>
                <w:sz w:val="24"/>
                <w:szCs w:val="24"/>
                <w:bdr w:val="none" w:sz="0" w:space="0" w:color="auto" w:frame="1"/>
              </w:rPr>
              <w:t>13</w:t>
            </w:r>
          </w:p>
        </w:tc>
        <w:tc>
          <w:tcPr>
            <w:tcW w:w="1276" w:type="dxa"/>
          </w:tcPr>
          <w:p w:rsidR="008026C6" w:rsidRPr="00D723C0" w:rsidRDefault="008026C6" w:rsidP="00AC7900">
            <w:pPr>
              <w:rPr>
                <w:rFonts w:ascii="Times New Roman" w:hAnsi="Times New Roman" w:cs="Times New Roman"/>
                <w:b/>
                <w:sz w:val="24"/>
                <w:szCs w:val="24"/>
                <w:bdr w:val="none" w:sz="0" w:space="0" w:color="auto" w:frame="1"/>
              </w:rPr>
            </w:pPr>
            <w:r w:rsidRPr="00D723C0">
              <w:rPr>
                <w:rFonts w:ascii="Times New Roman" w:hAnsi="Times New Roman" w:cs="Times New Roman"/>
                <w:b/>
                <w:sz w:val="24"/>
                <w:szCs w:val="24"/>
                <w:bdr w:val="none" w:sz="0" w:space="0" w:color="auto" w:frame="1"/>
              </w:rPr>
              <w:t>17</w:t>
            </w:r>
          </w:p>
        </w:tc>
        <w:tc>
          <w:tcPr>
            <w:tcW w:w="1134" w:type="dxa"/>
          </w:tcPr>
          <w:p w:rsidR="008026C6" w:rsidRPr="00D723C0" w:rsidRDefault="008026C6" w:rsidP="00AC7900">
            <w:pPr>
              <w:rPr>
                <w:rFonts w:ascii="Times New Roman" w:hAnsi="Times New Roman" w:cs="Times New Roman"/>
                <w:b/>
                <w:sz w:val="24"/>
                <w:szCs w:val="24"/>
                <w:bdr w:val="none" w:sz="0" w:space="0" w:color="auto" w:frame="1"/>
              </w:rPr>
            </w:pPr>
            <w:r w:rsidRPr="00D723C0">
              <w:rPr>
                <w:rFonts w:ascii="Times New Roman" w:hAnsi="Times New Roman" w:cs="Times New Roman"/>
                <w:b/>
                <w:sz w:val="24"/>
                <w:szCs w:val="24"/>
                <w:bdr w:val="none" w:sz="0" w:space="0" w:color="auto" w:frame="1"/>
              </w:rPr>
              <w:t>3</w:t>
            </w:r>
          </w:p>
        </w:tc>
        <w:tc>
          <w:tcPr>
            <w:tcW w:w="992" w:type="dxa"/>
          </w:tcPr>
          <w:p w:rsidR="008026C6" w:rsidRPr="00D723C0" w:rsidRDefault="008026C6" w:rsidP="00AC7900">
            <w:pPr>
              <w:rPr>
                <w:rFonts w:ascii="Times New Roman" w:hAnsi="Times New Roman" w:cs="Times New Roman"/>
                <w:b/>
                <w:sz w:val="24"/>
                <w:szCs w:val="24"/>
                <w:bdr w:val="none" w:sz="0" w:space="0" w:color="auto" w:frame="1"/>
              </w:rPr>
            </w:pPr>
            <w:r w:rsidRPr="00D723C0">
              <w:rPr>
                <w:rFonts w:ascii="Times New Roman" w:hAnsi="Times New Roman" w:cs="Times New Roman"/>
                <w:b/>
                <w:sz w:val="24"/>
                <w:szCs w:val="24"/>
                <w:bdr w:val="none" w:sz="0" w:space="0" w:color="auto" w:frame="1"/>
              </w:rPr>
              <w:t>0</w:t>
            </w:r>
          </w:p>
        </w:tc>
        <w:tc>
          <w:tcPr>
            <w:tcW w:w="1134" w:type="dxa"/>
          </w:tcPr>
          <w:p w:rsidR="008026C6" w:rsidRPr="00D723C0" w:rsidRDefault="008026C6" w:rsidP="00AC7900">
            <w:pPr>
              <w:rPr>
                <w:rFonts w:ascii="Times New Roman" w:hAnsi="Times New Roman" w:cs="Times New Roman"/>
                <w:b/>
                <w:sz w:val="24"/>
                <w:szCs w:val="24"/>
                <w:bdr w:val="none" w:sz="0" w:space="0" w:color="auto" w:frame="1"/>
              </w:rPr>
            </w:pPr>
            <w:r w:rsidRPr="00D723C0">
              <w:rPr>
                <w:rFonts w:ascii="Times New Roman" w:hAnsi="Times New Roman" w:cs="Times New Roman"/>
                <w:b/>
                <w:sz w:val="24"/>
                <w:szCs w:val="24"/>
                <w:bdr w:val="none" w:sz="0" w:space="0" w:color="auto" w:frame="1"/>
              </w:rPr>
              <w:t>0</w:t>
            </w:r>
          </w:p>
        </w:tc>
        <w:tc>
          <w:tcPr>
            <w:tcW w:w="1406" w:type="dxa"/>
          </w:tcPr>
          <w:p w:rsidR="008026C6" w:rsidRPr="00D723C0" w:rsidRDefault="008026C6" w:rsidP="00AC7900">
            <w:pPr>
              <w:rPr>
                <w:rFonts w:ascii="Times New Roman" w:hAnsi="Times New Roman" w:cs="Times New Roman"/>
                <w:b/>
                <w:sz w:val="24"/>
                <w:szCs w:val="24"/>
                <w:bdr w:val="none" w:sz="0" w:space="0" w:color="auto" w:frame="1"/>
              </w:rPr>
            </w:pPr>
            <w:r w:rsidRPr="00D723C0">
              <w:rPr>
                <w:rFonts w:ascii="Times New Roman" w:hAnsi="Times New Roman" w:cs="Times New Roman"/>
                <w:b/>
                <w:sz w:val="24"/>
                <w:szCs w:val="24"/>
                <w:bdr w:val="none" w:sz="0" w:space="0" w:color="auto" w:frame="1"/>
              </w:rPr>
              <w:t>6</w:t>
            </w:r>
          </w:p>
        </w:tc>
      </w:tr>
      <w:tr w:rsidR="008026C6" w:rsidRPr="00D723C0" w:rsidTr="00AC7900">
        <w:trPr>
          <w:trHeight w:val="70"/>
        </w:trPr>
        <w:tc>
          <w:tcPr>
            <w:tcW w:w="10053" w:type="dxa"/>
            <w:gridSpan w:val="9"/>
          </w:tcPr>
          <w:p w:rsidR="008026C6" w:rsidRPr="00D723C0" w:rsidRDefault="00135D07" w:rsidP="008026C6">
            <w:pPr>
              <w:jc w:val="center"/>
              <w:rPr>
                <w:rFonts w:ascii="Times New Roman" w:hAnsi="Times New Roman" w:cs="Times New Roman"/>
                <w:b/>
                <w:sz w:val="24"/>
                <w:szCs w:val="24"/>
                <w:bdr w:val="none" w:sz="0" w:space="0" w:color="auto" w:frame="1"/>
              </w:rPr>
            </w:pPr>
            <w:r w:rsidRPr="00D723C0">
              <w:rPr>
                <w:rFonts w:ascii="Times New Roman" w:hAnsi="Times New Roman" w:cs="Times New Roman"/>
                <w:b/>
                <w:sz w:val="24"/>
                <w:szCs w:val="24"/>
                <w:bdr w:val="none" w:sz="0" w:space="0" w:color="auto" w:frame="1"/>
              </w:rPr>
              <w:t>Д</w:t>
            </w:r>
            <w:r w:rsidR="008026C6" w:rsidRPr="00D723C0">
              <w:rPr>
                <w:rFonts w:ascii="Times New Roman" w:hAnsi="Times New Roman" w:cs="Times New Roman"/>
                <w:b/>
                <w:sz w:val="24"/>
                <w:szCs w:val="24"/>
                <w:bdr w:val="none" w:sz="0" w:space="0" w:color="auto" w:frame="1"/>
              </w:rPr>
              <w:t>оля качественного состава педагогов</w:t>
            </w:r>
            <w:r w:rsidRPr="00D723C0">
              <w:rPr>
                <w:rFonts w:ascii="Times New Roman" w:hAnsi="Times New Roman" w:cs="Times New Roman"/>
                <w:b/>
                <w:sz w:val="24"/>
                <w:szCs w:val="24"/>
                <w:bdr w:val="none" w:sz="0" w:space="0" w:color="auto" w:frame="1"/>
              </w:rPr>
              <w:t xml:space="preserve"> по категориям</w:t>
            </w:r>
            <w:r w:rsidR="008026C6" w:rsidRPr="00D723C0">
              <w:rPr>
                <w:rFonts w:ascii="Times New Roman" w:hAnsi="Times New Roman" w:cs="Times New Roman"/>
                <w:b/>
                <w:sz w:val="24"/>
                <w:szCs w:val="24"/>
                <w:bdr w:val="none" w:sz="0" w:space="0" w:color="auto" w:frame="1"/>
              </w:rPr>
              <w:t xml:space="preserve"> составляет – 61 %</w:t>
            </w:r>
          </w:p>
        </w:tc>
      </w:tr>
    </w:tbl>
    <w:p w:rsidR="00AC7900" w:rsidRDefault="00AC7900" w:rsidP="00B8286E">
      <w:pPr>
        <w:pStyle w:val="a3"/>
        <w:shd w:val="clear" w:color="auto" w:fill="FFFFFF"/>
        <w:spacing w:before="0" w:beforeAutospacing="0" w:after="0" w:afterAutospacing="0"/>
        <w:jc w:val="center"/>
        <w:rPr>
          <w:b/>
        </w:rPr>
      </w:pPr>
    </w:p>
    <w:p w:rsidR="00B8286E" w:rsidRPr="00EB67AB" w:rsidRDefault="00B8286E" w:rsidP="00B8286E">
      <w:pPr>
        <w:pStyle w:val="a3"/>
        <w:shd w:val="clear" w:color="auto" w:fill="FFFFFF"/>
        <w:spacing w:before="0" w:beforeAutospacing="0" w:after="0" w:afterAutospacing="0"/>
        <w:jc w:val="center"/>
        <w:rPr>
          <w:b/>
        </w:rPr>
      </w:pPr>
      <w:r>
        <w:rPr>
          <w:b/>
        </w:rPr>
        <w:lastRenderedPageBreak/>
        <w:t>3.2.Работа методического Совета и межпредметных кафедр</w:t>
      </w:r>
    </w:p>
    <w:p w:rsidR="00B8286E" w:rsidRPr="00EB67AB" w:rsidRDefault="00B8286E" w:rsidP="00B8286E">
      <w:pPr>
        <w:pStyle w:val="a3"/>
        <w:shd w:val="clear" w:color="auto" w:fill="FFFFFF"/>
        <w:spacing w:before="0" w:beforeAutospacing="0" w:after="0" w:afterAutospacing="0"/>
        <w:jc w:val="both"/>
        <w:rPr>
          <w:color w:val="000000"/>
        </w:rPr>
      </w:pPr>
      <w:r w:rsidRPr="00EB67AB">
        <w:rPr>
          <w:color w:val="000000"/>
          <w:spacing w:val="-1"/>
          <w:shd w:val="clear" w:color="auto" w:fill="FFFFFF"/>
        </w:rPr>
        <w:t>В начале учебного года был утвержден состав  методического Совета и  годовой  план работы. В состав методического Совета вошли педагоги прошедшие уровневые курсы, опытные педагоги, руководители методических кафедр.</w:t>
      </w:r>
      <w:r w:rsidRPr="00EB67AB">
        <w:rPr>
          <w:color w:val="000000"/>
        </w:rPr>
        <w:t xml:space="preserve"> </w:t>
      </w:r>
    </w:p>
    <w:p w:rsidR="00B8286E" w:rsidRDefault="00B8286E" w:rsidP="00B8286E">
      <w:pPr>
        <w:pStyle w:val="a3"/>
        <w:shd w:val="clear" w:color="auto" w:fill="FFFFFF"/>
        <w:spacing w:before="0" w:beforeAutospacing="0" w:after="0" w:afterAutospacing="0"/>
        <w:jc w:val="both"/>
        <w:rPr>
          <w:color w:val="000000"/>
        </w:rPr>
      </w:pPr>
      <w:r w:rsidRPr="00EB67AB">
        <w:rPr>
          <w:color w:val="000000"/>
        </w:rPr>
        <w:t xml:space="preserve">В течение </w:t>
      </w:r>
      <w:r w:rsidR="002F7AB9">
        <w:rPr>
          <w:color w:val="000000"/>
        </w:rPr>
        <w:t>учебного года были проведены 5 заседаний</w:t>
      </w:r>
      <w:r w:rsidRPr="00EB67AB">
        <w:rPr>
          <w:color w:val="000000"/>
        </w:rPr>
        <w:t xml:space="preserve"> методическо</w:t>
      </w:r>
      <w:r w:rsidR="002F7AB9">
        <w:rPr>
          <w:color w:val="000000"/>
        </w:rPr>
        <w:t xml:space="preserve">го Совета, где были рассмотрены </w:t>
      </w:r>
      <w:r w:rsidRPr="00EB67AB">
        <w:rPr>
          <w:color w:val="000000"/>
        </w:rPr>
        <w:t xml:space="preserve"> вопросы</w:t>
      </w:r>
      <w:r w:rsidR="002F7AB9">
        <w:rPr>
          <w:color w:val="000000"/>
        </w:rPr>
        <w:t xml:space="preserve"> по организации и текущим проблемам  учебно-воспитательного процессу,</w:t>
      </w:r>
      <w:r w:rsidRPr="00EB67AB">
        <w:rPr>
          <w:color w:val="000000"/>
        </w:rPr>
        <w:t xml:space="preserve"> по организации работы межпредметных кафедр, Сетевого сообщества, творческих групп по исследованию в действии, работы школьных тренеров.</w:t>
      </w:r>
    </w:p>
    <w:p w:rsidR="002D0488" w:rsidRDefault="002F7AB9" w:rsidP="002D0488">
      <w:p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8286E" w:rsidRPr="000B6624">
        <w:rPr>
          <w:rFonts w:ascii="Times New Roman" w:eastAsia="Times New Roman" w:hAnsi="Times New Roman" w:cs="Times New Roman"/>
          <w:color w:val="000000"/>
          <w:sz w:val="24"/>
          <w:szCs w:val="24"/>
        </w:rPr>
        <w:t xml:space="preserve">          Особое внимание на заседаниях методических объединений уделялось  анализу и мониторингу ЗУН учащихся по предметам, выявлению пробелов в знаниях, обсуждению мер,  направленных на их ликвидацию,  повышению познавательной активности и  качества знаний,  организации работы с «одаренными учащимися»,  необходимости использования  в образовательном процессе  современных информационно–коммуникативных и педагогических технологий.  </w:t>
      </w:r>
    </w:p>
    <w:p w:rsidR="002D0488" w:rsidRPr="002D0488" w:rsidRDefault="002D0488" w:rsidP="002D0488">
      <w:pPr>
        <w:pStyle w:val="ab"/>
        <w:jc w:val="both"/>
        <w:rPr>
          <w:rFonts w:ascii="Times New Roman" w:hAnsi="Times New Roman"/>
          <w:sz w:val="24"/>
          <w:szCs w:val="24"/>
        </w:rPr>
      </w:pPr>
      <w:r w:rsidRPr="002D0488">
        <w:rPr>
          <w:rFonts w:ascii="Times New Roman" w:hAnsi="Times New Roman"/>
          <w:sz w:val="24"/>
          <w:szCs w:val="24"/>
        </w:rPr>
        <w:t xml:space="preserve">Руководителями кафедр являются опытные учителя, поэтому система учебно-методических задач в школе решается на достаточно высоком уровне.  </w:t>
      </w:r>
    </w:p>
    <w:p w:rsidR="002D0488" w:rsidRDefault="002D0488" w:rsidP="002D0488">
      <w:pPr>
        <w:pStyle w:val="ab"/>
        <w:jc w:val="both"/>
        <w:rPr>
          <w:rFonts w:ascii="Times New Roman" w:hAnsi="Times New Roman"/>
          <w:sz w:val="24"/>
          <w:szCs w:val="24"/>
        </w:rPr>
      </w:pPr>
      <w:r w:rsidRPr="002D0488">
        <w:rPr>
          <w:rFonts w:ascii="Times New Roman" w:hAnsi="Times New Roman"/>
          <w:sz w:val="24"/>
          <w:szCs w:val="24"/>
        </w:rPr>
        <w:t>В результате повышения квалификации учителей повысился уровень владения педагогов школы инновационными технологиями образования, новыми образовательными платформами в условиях дистанционного формата обучения. В планировании методической работы кафедры старались отобрать тот комплекс мероприятий, который бы позволил, исходя из особенностей школы, наиболее эффективно решить проблемы и задачи, стоящие перед ними.</w:t>
      </w:r>
      <w:r w:rsidR="002F7AB9">
        <w:rPr>
          <w:rFonts w:ascii="Times New Roman" w:hAnsi="Times New Roman"/>
          <w:sz w:val="24"/>
          <w:szCs w:val="24"/>
        </w:rPr>
        <w:t xml:space="preserve"> </w:t>
      </w:r>
    </w:p>
    <w:p w:rsidR="002F7AB9" w:rsidRPr="002F7AB9" w:rsidRDefault="002F7AB9" w:rsidP="002D0488">
      <w:pPr>
        <w:pStyle w:val="ab"/>
        <w:jc w:val="both"/>
        <w:rPr>
          <w:rFonts w:ascii="Times New Roman" w:hAnsi="Times New Roman"/>
          <w:sz w:val="24"/>
          <w:szCs w:val="24"/>
        </w:rPr>
      </w:pPr>
      <w:r w:rsidRPr="002F7AB9">
        <w:rPr>
          <w:rFonts w:ascii="Times New Roman" w:hAnsi="Times New Roman"/>
          <w:bCs/>
          <w:spacing w:val="-3"/>
          <w:sz w:val="24"/>
          <w:szCs w:val="24"/>
        </w:rPr>
        <w:t xml:space="preserve">В гимназии функционируют 6 межпредметных инновационных кафедр </w:t>
      </w:r>
      <w:r w:rsidR="002D0488">
        <w:rPr>
          <w:rFonts w:ascii="Times New Roman" w:hAnsi="Times New Roman"/>
          <w:bCs/>
          <w:spacing w:val="-3"/>
          <w:sz w:val="24"/>
          <w:szCs w:val="24"/>
        </w:rPr>
        <w:t>\</w:t>
      </w:r>
      <w:r w:rsidRPr="002F7AB9">
        <w:rPr>
          <w:rFonts w:ascii="Times New Roman" w:hAnsi="Times New Roman"/>
          <w:bCs/>
          <w:spacing w:val="-3"/>
          <w:sz w:val="24"/>
          <w:szCs w:val="24"/>
        </w:rPr>
        <w:t>и</w:t>
      </w:r>
      <w:r w:rsidRPr="002F7AB9">
        <w:rPr>
          <w:rFonts w:ascii="Times New Roman" w:hAnsi="Times New Roman"/>
          <w:color w:val="0070C0"/>
          <w:sz w:val="36"/>
          <w:szCs w:val="36"/>
        </w:rPr>
        <w:t xml:space="preserve"> </w:t>
      </w:r>
      <w:r w:rsidRPr="002F7AB9">
        <w:rPr>
          <w:rFonts w:ascii="Times New Roman" w:hAnsi="Times New Roman"/>
          <w:sz w:val="24"/>
          <w:szCs w:val="24"/>
          <w:lang w:val="kk-KZ"/>
        </w:rPr>
        <w:t>т</w:t>
      </w:r>
      <w:r w:rsidRPr="002F7AB9">
        <w:rPr>
          <w:rFonts w:ascii="Times New Roman" w:hAnsi="Times New Roman"/>
          <w:sz w:val="24"/>
          <w:szCs w:val="24"/>
        </w:rPr>
        <w:t>ворческие группы гимназии №2</w:t>
      </w:r>
      <w:r w:rsidR="002D0488">
        <w:rPr>
          <w:rFonts w:ascii="Times New Roman" w:hAnsi="Times New Roman"/>
          <w:sz w:val="24"/>
          <w:szCs w:val="24"/>
        </w:rPr>
        <w:t>:</w:t>
      </w:r>
    </w:p>
    <w:p w:rsidR="002F7AB9" w:rsidRPr="00DA23F7" w:rsidRDefault="002F7AB9" w:rsidP="002F7AB9">
      <w:pPr>
        <w:spacing w:after="0" w:line="240" w:lineRule="auto"/>
        <w:rPr>
          <w:rFonts w:ascii="Times New Roman" w:hAnsi="Times New Roman" w:cs="Times New Roman"/>
          <w:sz w:val="24"/>
          <w:szCs w:val="24"/>
        </w:rPr>
      </w:pPr>
      <w:r w:rsidRPr="00DA23F7">
        <w:rPr>
          <w:rFonts w:ascii="Times New Roman" w:hAnsi="Times New Roman" w:cs="Times New Roman"/>
          <w:sz w:val="24"/>
          <w:szCs w:val="24"/>
        </w:rPr>
        <w:t>1.Сетевое сообщество учителей Ведущей и партнерских школ-</w:t>
      </w:r>
      <w:r>
        <w:rPr>
          <w:rFonts w:ascii="Times New Roman" w:hAnsi="Times New Roman" w:cs="Times New Roman"/>
          <w:sz w:val="24"/>
          <w:szCs w:val="24"/>
        </w:rPr>
        <w:t xml:space="preserve"> </w:t>
      </w:r>
      <w:r w:rsidRPr="00DA23F7">
        <w:rPr>
          <w:rFonts w:ascii="Times New Roman" w:hAnsi="Times New Roman" w:cs="Times New Roman"/>
          <w:sz w:val="24"/>
          <w:szCs w:val="24"/>
        </w:rPr>
        <w:t>руководитель Хамидуллина Н.В.</w:t>
      </w:r>
    </w:p>
    <w:p w:rsidR="002F7AB9" w:rsidRPr="00DA23F7" w:rsidRDefault="002F7AB9" w:rsidP="002F7AB9">
      <w:pPr>
        <w:spacing w:after="0" w:line="240" w:lineRule="auto"/>
        <w:rPr>
          <w:rFonts w:ascii="Times New Roman" w:hAnsi="Times New Roman" w:cs="Times New Roman"/>
          <w:sz w:val="24"/>
          <w:szCs w:val="24"/>
        </w:rPr>
      </w:pPr>
      <w:r w:rsidRPr="00DA23F7">
        <w:rPr>
          <w:rFonts w:ascii="Times New Roman" w:hAnsi="Times New Roman" w:cs="Times New Roman"/>
          <w:sz w:val="24"/>
          <w:szCs w:val="24"/>
        </w:rPr>
        <w:t>2.Творческая группа учителей по трехъязычному обучению- руководитель Шакпакова Г.А.</w:t>
      </w:r>
    </w:p>
    <w:p w:rsidR="002F7AB9" w:rsidRDefault="002F7AB9" w:rsidP="002F7AB9">
      <w:pPr>
        <w:spacing w:after="0" w:line="240" w:lineRule="auto"/>
        <w:rPr>
          <w:rFonts w:ascii="Times New Roman" w:hAnsi="Times New Roman" w:cs="Times New Roman"/>
          <w:sz w:val="24"/>
          <w:szCs w:val="24"/>
        </w:rPr>
      </w:pPr>
      <w:r w:rsidRPr="00DA23F7">
        <w:rPr>
          <w:rFonts w:ascii="Times New Roman" w:hAnsi="Times New Roman" w:cs="Times New Roman"/>
          <w:sz w:val="24"/>
          <w:szCs w:val="24"/>
        </w:rPr>
        <w:t xml:space="preserve">3. Творческая группа по </w:t>
      </w:r>
      <w:r w:rsidRPr="00DA23F7">
        <w:rPr>
          <w:rFonts w:ascii="Times New Roman" w:hAnsi="Times New Roman" w:cs="Times New Roman"/>
          <w:sz w:val="24"/>
          <w:szCs w:val="24"/>
          <w:lang w:val="en-US"/>
        </w:rPr>
        <w:t>Lesson</w:t>
      </w:r>
      <w:r w:rsidRPr="00DA23F7">
        <w:rPr>
          <w:rFonts w:ascii="Times New Roman" w:hAnsi="Times New Roman" w:cs="Times New Roman"/>
          <w:sz w:val="24"/>
          <w:szCs w:val="24"/>
        </w:rPr>
        <w:t xml:space="preserve"> </w:t>
      </w:r>
      <w:r w:rsidRPr="00DA23F7">
        <w:rPr>
          <w:rFonts w:ascii="Times New Roman" w:hAnsi="Times New Roman" w:cs="Times New Roman"/>
          <w:sz w:val="24"/>
          <w:szCs w:val="24"/>
          <w:lang w:val="en-US"/>
        </w:rPr>
        <w:t>Study</w:t>
      </w:r>
      <w:r w:rsidRPr="00DA23F7">
        <w:rPr>
          <w:rFonts w:ascii="Times New Roman" w:hAnsi="Times New Roman" w:cs="Times New Roman"/>
          <w:sz w:val="24"/>
          <w:szCs w:val="24"/>
        </w:rPr>
        <w:t xml:space="preserve"> в начальном звене-</w:t>
      </w:r>
      <w:r>
        <w:rPr>
          <w:rFonts w:ascii="Times New Roman" w:hAnsi="Times New Roman" w:cs="Times New Roman"/>
          <w:sz w:val="24"/>
          <w:szCs w:val="24"/>
        </w:rPr>
        <w:t xml:space="preserve"> </w:t>
      </w:r>
      <w:r w:rsidRPr="00DA23F7">
        <w:rPr>
          <w:rFonts w:ascii="Times New Roman" w:hAnsi="Times New Roman" w:cs="Times New Roman"/>
          <w:sz w:val="24"/>
          <w:szCs w:val="24"/>
        </w:rPr>
        <w:t>координатор Онегина Т.В.</w:t>
      </w:r>
    </w:p>
    <w:p w:rsidR="002F7AB9" w:rsidRPr="00DA23F7" w:rsidRDefault="002F7AB9" w:rsidP="002F7AB9">
      <w:pPr>
        <w:spacing w:after="0" w:line="240" w:lineRule="auto"/>
        <w:rPr>
          <w:rFonts w:ascii="Times New Roman" w:hAnsi="Times New Roman" w:cs="Times New Roman"/>
          <w:sz w:val="24"/>
          <w:szCs w:val="24"/>
        </w:rPr>
      </w:pPr>
      <w:r w:rsidRPr="00DA23F7">
        <w:rPr>
          <w:rFonts w:ascii="Times New Roman" w:hAnsi="Times New Roman" w:cs="Times New Roman"/>
          <w:sz w:val="24"/>
          <w:szCs w:val="24"/>
        </w:rPr>
        <w:t xml:space="preserve">4.Творческая группа по </w:t>
      </w:r>
      <w:r w:rsidRPr="00DA23F7">
        <w:rPr>
          <w:rFonts w:ascii="Times New Roman" w:hAnsi="Times New Roman" w:cs="Times New Roman"/>
          <w:sz w:val="24"/>
          <w:szCs w:val="24"/>
          <w:lang w:val="en-US"/>
        </w:rPr>
        <w:t>Lesson</w:t>
      </w:r>
      <w:r w:rsidRPr="00DA23F7">
        <w:rPr>
          <w:rFonts w:ascii="Times New Roman" w:hAnsi="Times New Roman" w:cs="Times New Roman"/>
          <w:sz w:val="24"/>
          <w:szCs w:val="24"/>
        </w:rPr>
        <w:t xml:space="preserve"> </w:t>
      </w:r>
      <w:r w:rsidRPr="00DA23F7">
        <w:rPr>
          <w:rFonts w:ascii="Times New Roman" w:hAnsi="Times New Roman" w:cs="Times New Roman"/>
          <w:sz w:val="24"/>
          <w:szCs w:val="24"/>
          <w:lang w:val="en-US"/>
        </w:rPr>
        <w:t>Study</w:t>
      </w:r>
      <w:r w:rsidRPr="00DA23F7">
        <w:rPr>
          <w:rFonts w:ascii="Times New Roman" w:hAnsi="Times New Roman" w:cs="Times New Roman"/>
          <w:sz w:val="24"/>
          <w:szCs w:val="24"/>
        </w:rPr>
        <w:t xml:space="preserve"> в среднем звене – координатор Жумагазина Г.Ш.</w:t>
      </w:r>
    </w:p>
    <w:p w:rsidR="002F7AB9" w:rsidRPr="00DA23F7" w:rsidRDefault="002F7AB9" w:rsidP="002F7AB9">
      <w:pPr>
        <w:spacing w:after="0" w:line="240" w:lineRule="auto"/>
        <w:rPr>
          <w:rFonts w:ascii="Times New Roman" w:hAnsi="Times New Roman" w:cs="Times New Roman"/>
          <w:sz w:val="24"/>
          <w:szCs w:val="24"/>
        </w:rPr>
      </w:pPr>
      <w:r w:rsidRPr="00DA23F7">
        <w:rPr>
          <w:rFonts w:ascii="Times New Roman" w:hAnsi="Times New Roman" w:cs="Times New Roman"/>
          <w:sz w:val="24"/>
          <w:szCs w:val="24"/>
        </w:rPr>
        <w:t xml:space="preserve">5.Творческая группа по </w:t>
      </w:r>
      <w:r w:rsidRPr="00DA23F7">
        <w:rPr>
          <w:rFonts w:ascii="Times New Roman" w:hAnsi="Times New Roman" w:cs="Times New Roman"/>
          <w:sz w:val="24"/>
          <w:szCs w:val="24"/>
          <w:lang w:val="en-US"/>
        </w:rPr>
        <w:t>Lesson</w:t>
      </w:r>
      <w:r w:rsidRPr="00DA23F7">
        <w:rPr>
          <w:rFonts w:ascii="Times New Roman" w:hAnsi="Times New Roman" w:cs="Times New Roman"/>
          <w:sz w:val="24"/>
          <w:szCs w:val="24"/>
        </w:rPr>
        <w:t xml:space="preserve"> </w:t>
      </w:r>
      <w:r w:rsidRPr="00DA23F7">
        <w:rPr>
          <w:rFonts w:ascii="Times New Roman" w:hAnsi="Times New Roman" w:cs="Times New Roman"/>
          <w:sz w:val="24"/>
          <w:szCs w:val="24"/>
          <w:lang w:val="en-US"/>
        </w:rPr>
        <w:t>Study</w:t>
      </w:r>
      <w:r w:rsidRPr="00DA23F7">
        <w:rPr>
          <w:rFonts w:ascii="Times New Roman" w:hAnsi="Times New Roman" w:cs="Times New Roman"/>
          <w:sz w:val="24"/>
          <w:szCs w:val="24"/>
        </w:rPr>
        <w:t xml:space="preserve"> в  старшем звене – координатор  Уразбаева Ж</w:t>
      </w:r>
    </w:p>
    <w:p w:rsidR="002F7AB9" w:rsidRPr="00DA23F7" w:rsidRDefault="002F7AB9" w:rsidP="002F7AB9">
      <w:pPr>
        <w:spacing w:after="0" w:line="240" w:lineRule="auto"/>
        <w:rPr>
          <w:rFonts w:ascii="Times New Roman" w:hAnsi="Times New Roman" w:cs="Times New Roman"/>
          <w:sz w:val="24"/>
          <w:szCs w:val="24"/>
        </w:rPr>
      </w:pPr>
      <w:r w:rsidRPr="00DA23F7">
        <w:rPr>
          <w:rFonts w:ascii="Times New Roman" w:hAnsi="Times New Roman" w:cs="Times New Roman"/>
          <w:sz w:val="24"/>
          <w:szCs w:val="24"/>
        </w:rPr>
        <w:t>6. Работа школьных тренеров: Шонтыковой Г.Т., Журович Л.И.</w:t>
      </w:r>
    </w:p>
    <w:p w:rsidR="002F7AB9" w:rsidRPr="00DA23F7" w:rsidRDefault="002F7AB9" w:rsidP="002F7AB9">
      <w:pPr>
        <w:spacing w:after="0" w:line="240" w:lineRule="auto"/>
        <w:rPr>
          <w:rFonts w:ascii="Times New Roman" w:hAnsi="Times New Roman" w:cs="Times New Roman"/>
          <w:sz w:val="24"/>
          <w:szCs w:val="24"/>
        </w:rPr>
      </w:pPr>
      <w:r w:rsidRPr="00DA23F7">
        <w:rPr>
          <w:rFonts w:ascii="Times New Roman" w:hAnsi="Times New Roman" w:cs="Times New Roman"/>
          <w:sz w:val="24"/>
          <w:szCs w:val="24"/>
        </w:rPr>
        <w:t xml:space="preserve">7. Школа молодого учителя: наставники </w:t>
      </w:r>
      <w:r>
        <w:rPr>
          <w:rFonts w:ascii="Times New Roman" w:hAnsi="Times New Roman" w:cs="Times New Roman"/>
          <w:sz w:val="24"/>
          <w:szCs w:val="24"/>
        </w:rPr>
        <w:t xml:space="preserve">Бажаканова Б.А., </w:t>
      </w:r>
      <w:r w:rsidRPr="00DA23F7">
        <w:rPr>
          <w:rFonts w:ascii="Times New Roman" w:hAnsi="Times New Roman" w:cs="Times New Roman"/>
          <w:sz w:val="24"/>
          <w:szCs w:val="24"/>
        </w:rPr>
        <w:t>Шонтыкова Г.Т., Уразбаев А.Х.</w:t>
      </w:r>
    </w:p>
    <w:p w:rsidR="00F81369" w:rsidRDefault="002F7AB9" w:rsidP="00B8286E">
      <w:pPr>
        <w:spacing w:after="0"/>
        <w:ind w:firstLine="568"/>
        <w:contextualSpacing/>
        <w:jc w:val="both"/>
        <w:rPr>
          <w:rFonts w:ascii="Times New Roman" w:hAnsi="Times New Roman" w:cs="Times New Roman"/>
          <w:sz w:val="24"/>
          <w:szCs w:val="24"/>
        </w:rPr>
      </w:pPr>
      <w:r>
        <w:rPr>
          <w:rFonts w:ascii="Times New Roman" w:hAnsi="Times New Roman" w:cs="Times New Roman"/>
          <w:sz w:val="24"/>
          <w:szCs w:val="24"/>
        </w:rPr>
        <w:t xml:space="preserve">Цель работы каждой межпрежметной кафедры направлена на </w:t>
      </w:r>
      <w:r w:rsidR="00B8286E" w:rsidRPr="00EB67AB">
        <w:rPr>
          <w:rFonts w:ascii="Times New Roman" w:hAnsi="Times New Roman" w:cs="Times New Roman"/>
          <w:sz w:val="24"/>
          <w:szCs w:val="24"/>
        </w:rPr>
        <w:t xml:space="preserve"> развитие компетенции учителей в области применения современных форм и методов обучения в учебно-воспитательном процессе и  повышение профессионализма через проведение работы с одаренными учащимися. </w:t>
      </w:r>
      <w:r w:rsidR="005D7DF6">
        <w:rPr>
          <w:rFonts w:ascii="Times New Roman" w:hAnsi="Times New Roman" w:cs="Times New Roman"/>
          <w:sz w:val="24"/>
          <w:szCs w:val="24"/>
        </w:rPr>
        <w:t xml:space="preserve">Руководителями кафедр проводилась работа </w:t>
      </w:r>
      <w:r w:rsidR="00B8286E" w:rsidRPr="00EB67AB">
        <w:rPr>
          <w:rFonts w:ascii="Times New Roman" w:hAnsi="Times New Roman" w:cs="Times New Roman"/>
          <w:sz w:val="24"/>
          <w:szCs w:val="24"/>
        </w:rPr>
        <w:t>согласно</w:t>
      </w:r>
      <w:r w:rsidR="005D7DF6">
        <w:rPr>
          <w:rFonts w:ascii="Times New Roman" w:hAnsi="Times New Roman" w:cs="Times New Roman"/>
          <w:sz w:val="24"/>
          <w:szCs w:val="24"/>
        </w:rPr>
        <w:t xml:space="preserve"> утвержденным </w:t>
      </w:r>
      <w:r w:rsidR="00B8286E" w:rsidRPr="00EB67AB">
        <w:rPr>
          <w:rFonts w:ascii="Times New Roman" w:hAnsi="Times New Roman" w:cs="Times New Roman"/>
          <w:sz w:val="24"/>
          <w:szCs w:val="24"/>
        </w:rPr>
        <w:t xml:space="preserve"> планам, разделы которых включают: организацию методической работы, обобщение  и изучение опыта работы учителей, организацию самообразования, вопросы преподавания и ликвидации пробелов в знаниях, работу с  учащимися по подготовке к олимпиадам, проектов. </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1991"/>
        <w:gridCol w:w="2240"/>
        <w:gridCol w:w="5670"/>
      </w:tblGrid>
      <w:tr w:rsidR="00F81369" w:rsidRPr="00F81369" w:rsidTr="00F81369">
        <w:tc>
          <w:tcPr>
            <w:tcW w:w="1991" w:type="dxa"/>
            <w:shd w:val="clear" w:color="auto" w:fill="FFFFFF"/>
            <w:tcMar>
              <w:top w:w="30" w:type="dxa"/>
              <w:left w:w="120" w:type="dxa"/>
              <w:bottom w:w="30" w:type="dxa"/>
              <w:right w:w="120" w:type="dxa"/>
            </w:tcMar>
            <w:vAlign w:val="center"/>
            <w:hideMark/>
          </w:tcPr>
          <w:p w:rsidR="00F81369" w:rsidRPr="00F81369" w:rsidRDefault="00F81369" w:rsidP="00F81369">
            <w:pPr>
              <w:spacing w:after="0" w:line="240" w:lineRule="auto"/>
              <w:jc w:val="center"/>
              <w:rPr>
                <w:rFonts w:ascii="Times New Roman" w:eastAsia="Times New Roman" w:hAnsi="Times New Roman" w:cs="Times New Roman"/>
                <w:sz w:val="24"/>
                <w:szCs w:val="24"/>
              </w:rPr>
            </w:pPr>
            <w:r w:rsidRPr="00F81369">
              <w:rPr>
                <w:rFonts w:ascii="Times New Roman" w:eastAsia="Times New Roman" w:hAnsi="Times New Roman" w:cs="Times New Roman"/>
                <w:b/>
                <w:bCs/>
                <w:iCs/>
                <w:sz w:val="24"/>
                <w:szCs w:val="24"/>
              </w:rPr>
              <w:t>Методическая кафедра</w:t>
            </w:r>
          </w:p>
        </w:tc>
        <w:tc>
          <w:tcPr>
            <w:tcW w:w="2240" w:type="dxa"/>
            <w:shd w:val="clear" w:color="auto" w:fill="FFFFFF"/>
            <w:tcMar>
              <w:top w:w="30" w:type="dxa"/>
              <w:left w:w="120" w:type="dxa"/>
              <w:bottom w:w="30" w:type="dxa"/>
              <w:right w:w="120" w:type="dxa"/>
            </w:tcMar>
            <w:vAlign w:val="center"/>
            <w:hideMark/>
          </w:tcPr>
          <w:p w:rsidR="00F81369" w:rsidRPr="00F81369" w:rsidRDefault="00F81369" w:rsidP="00F81369">
            <w:pPr>
              <w:spacing w:after="0" w:line="240" w:lineRule="auto"/>
              <w:jc w:val="center"/>
              <w:rPr>
                <w:rFonts w:ascii="Times New Roman" w:eastAsia="Times New Roman" w:hAnsi="Times New Roman" w:cs="Times New Roman"/>
                <w:sz w:val="24"/>
                <w:szCs w:val="24"/>
              </w:rPr>
            </w:pPr>
            <w:r w:rsidRPr="00F81369">
              <w:rPr>
                <w:rFonts w:ascii="Times New Roman" w:eastAsia="Times New Roman" w:hAnsi="Times New Roman" w:cs="Times New Roman"/>
                <w:b/>
                <w:bCs/>
                <w:iCs/>
                <w:sz w:val="24"/>
                <w:szCs w:val="24"/>
              </w:rPr>
              <w:t>Проблема</w:t>
            </w:r>
          </w:p>
        </w:tc>
        <w:tc>
          <w:tcPr>
            <w:tcW w:w="5670" w:type="dxa"/>
            <w:shd w:val="clear" w:color="auto" w:fill="FFFFFF"/>
            <w:tcMar>
              <w:top w:w="30" w:type="dxa"/>
              <w:left w:w="120" w:type="dxa"/>
              <w:bottom w:w="30" w:type="dxa"/>
              <w:right w:w="120" w:type="dxa"/>
            </w:tcMar>
            <w:vAlign w:val="center"/>
            <w:hideMark/>
          </w:tcPr>
          <w:p w:rsidR="00F81369" w:rsidRPr="00F81369" w:rsidRDefault="00F81369" w:rsidP="00F81369">
            <w:pPr>
              <w:spacing w:after="0" w:line="240" w:lineRule="auto"/>
              <w:jc w:val="center"/>
              <w:rPr>
                <w:rFonts w:ascii="Times New Roman" w:eastAsia="Times New Roman" w:hAnsi="Times New Roman" w:cs="Times New Roman"/>
                <w:sz w:val="24"/>
                <w:szCs w:val="24"/>
              </w:rPr>
            </w:pPr>
            <w:r w:rsidRPr="00F81369">
              <w:rPr>
                <w:rFonts w:ascii="Times New Roman" w:eastAsia="Times New Roman" w:hAnsi="Times New Roman" w:cs="Times New Roman"/>
                <w:b/>
                <w:bCs/>
                <w:iCs/>
                <w:sz w:val="24"/>
                <w:szCs w:val="24"/>
              </w:rPr>
              <w:t>Задачи</w:t>
            </w:r>
          </w:p>
        </w:tc>
      </w:tr>
      <w:tr w:rsidR="00F81369" w:rsidRPr="00F81369" w:rsidTr="00F81369">
        <w:tc>
          <w:tcPr>
            <w:tcW w:w="1991" w:type="dxa"/>
            <w:shd w:val="clear" w:color="auto" w:fill="FFFFFF"/>
            <w:tcMar>
              <w:top w:w="30" w:type="dxa"/>
              <w:left w:w="120" w:type="dxa"/>
              <w:bottom w:w="30" w:type="dxa"/>
              <w:right w:w="120" w:type="dxa"/>
            </w:tcMar>
            <w:hideMark/>
          </w:tcPr>
          <w:p w:rsidR="00F81369" w:rsidRPr="00F81369" w:rsidRDefault="00F81369" w:rsidP="00F81369">
            <w:pPr>
              <w:spacing w:after="0" w:line="240" w:lineRule="auto"/>
              <w:rPr>
                <w:rFonts w:ascii="Times New Roman" w:eastAsia="Times New Roman" w:hAnsi="Times New Roman" w:cs="Times New Roman"/>
                <w:sz w:val="24"/>
                <w:szCs w:val="24"/>
              </w:rPr>
            </w:pPr>
            <w:r w:rsidRPr="00F81369">
              <w:rPr>
                <w:rFonts w:ascii="Times New Roman" w:eastAsia="Times New Roman" w:hAnsi="Times New Roman" w:cs="Times New Roman"/>
                <w:sz w:val="24"/>
                <w:szCs w:val="24"/>
              </w:rPr>
              <w:t>учителей начальных классов</w:t>
            </w:r>
          </w:p>
        </w:tc>
        <w:tc>
          <w:tcPr>
            <w:tcW w:w="2240" w:type="dxa"/>
            <w:shd w:val="clear" w:color="auto" w:fill="FFFFFF"/>
            <w:tcMar>
              <w:top w:w="30" w:type="dxa"/>
              <w:left w:w="120" w:type="dxa"/>
              <w:bottom w:w="30" w:type="dxa"/>
              <w:right w:w="120" w:type="dxa"/>
            </w:tcMar>
            <w:hideMark/>
          </w:tcPr>
          <w:p w:rsidR="00F81369" w:rsidRPr="00F81369" w:rsidRDefault="00F81369" w:rsidP="00F81369">
            <w:pPr>
              <w:spacing w:after="0" w:line="240" w:lineRule="auto"/>
              <w:rPr>
                <w:rFonts w:ascii="Times New Roman" w:hAnsi="Times New Roman" w:cs="Times New Roman"/>
                <w:sz w:val="24"/>
                <w:szCs w:val="24"/>
              </w:rPr>
            </w:pPr>
            <w:r w:rsidRPr="00F81369">
              <w:rPr>
                <w:rFonts w:ascii="Times New Roman" w:hAnsi="Times New Roman" w:cs="Times New Roman"/>
                <w:sz w:val="24"/>
                <w:szCs w:val="24"/>
              </w:rPr>
              <w:t>«Инновационные технологии в работе с одаренными детьми»</w:t>
            </w:r>
          </w:p>
          <w:p w:rsidR="00F81369" w:rsidRPr="00F81369" w:rsidRDefault="00F81369" w:rsidP="00F81369">
            <w:pPr>
              <w:spacing w:after="0" w:line="240" w:lineRule="auto"/>
              <w:rPr>
                <w:rFonts w:ascii="Times New Roman" w:eastAsia="Times New Roman" w:hAnsi="Times New Roman" w:cs="Times New Roman"/>
                <w:sz w:val="24"/>
                <w:szCs w:val="24"/>
              </w:rPr>
            </w:pPr>
          </w:p>
        </w:tc>
        <w:tc>
          <w:tcPr>
            <w:tcW w:w="5670" w:type="dxa"/>
            <w:shd w:val="clear" w:color="auto" w:fill="FFFFFF"/>
            <w:tcMar>
              <w:top w:w="30" w:type="dxa"/>
              <w:left w:w="120" w:type="dxa"/>
              <w:bottom w:w="30" w:type="dxa"/>
              <w:right w:w="120" w:type="dxa"/>
            </w:tcMar>
            <w:hideMark/>
          </w:tcPr>
          <w:p w:rsidR="00F81369" w:rsidRPr="00C26066" w:rsidRDefault="00F81369" w:rsidP="00F81369">
            <w:pPr>
              <w:numPr>
                <w:ilvl w:val="0"/>
                <w:numId w:val="36"/>
              </w:numPr>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w:t>
            </w:r>
            <w:r w:rsidRPr="00C26066">
              <w:rPr>
                <w:rFonts w:ascii="Times New Roman" w:eastAsia="Times New Roman" w:hAnsi="Times New Roman" w:cs="Times New Roman"/>
                <w:color w:val="000000"/>
                <w:sz w:val="24"/>
                <w:szCs w:val="24"/>
              </w:rPr>
              <w:t>Повышение педагогического мастерства учителя.</w:t>
            </w:r>
          </w:p>
          <w:p w:rsidR="00F81369" w:rsidRPr="00C26066" w:rsidRDefault="00F81369" w:rsidP="00F81369">
            <w:pPr>
              <w:numPr>
                <w:ilvl w:val="0"/>
                <w:numId w:val="36"/>
              </w:numPr>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C26066">
              <w:rPr>
                <w:rFonts w:ascii="Times New Roman" w:eastAsia="Times New Roman" w:hAnsi="Times New Roman" w:cs="Times New Roman"/>
                <w:color w:val="000000"/>
                <w:sz w:val="24"/>
                <w:szCs w:val="24"/>
              </w:rPr>
              <w:t>Создание условий для охраны и укрепления физического и психического здоровья детей.</w:t>
            </w:r>
          </w:p>
          <w:p w:rsidR="00F81369" w:rsidRPr="00C26066" w:rsidRDefault="00F81369" w:rsidP="00F81369">
            <w:pPr>
              <w:numPr>
                <w:ilvl w:val="0"/>
                <w:numId w:val="36"/>
              </w:numPr>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C26066">
              <w:rPr>
                <w:rFonts w:ascii="Times New Roman" w:eastAsia="Times New Roman" w:hAnsi="Times New Roman" w:cs="Times New Roman"/>
                <w:color w:val="000000"/>
                <w:sz w:val="24"/>
                <w:szCs w:val="24"/>
              </w:rPr>
              <w:t>Создание условий для формирования у обучающихся  умения учиться (через ситуацию успеха, портфолио).</w:t>
            </w:r>
          </w:p>
          <w:p w:rsidR="00F81369" w:rsidRPr="00C26066" w:rsidRDefault="00F81369" w:rsidP="00F81369">
            <w:pPr>
              <w:numPr>
                <w:ilvl w:val="0"/>
                <w:numId w:val="36"/>
              </w:numPr>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C26066">
              <w:rPr>
                <w:rFonts w:ascii="Times New Roman" w:eastAsia="Times New Roman" w:hAnsi="Times New Roman" w:cs="Times New Roman"/>
                <w:color w:val="000000"/>
                <w:sz w:val="24"/>
                <w:szCs w:val="24"/>
              </w:rPr>
              <w:t>Создание условий для творчества учителей и обучающихся  (участие во всевозможных конкурсах, выставках, конференциях).</w:t>
            </w:r>
          </w:p>
          <w:p w:rsidR="00F81369" w:rsidRPr="00F81369" w:rsidRDefault="00F81369" w:rsidP="00F81369">
            <w:pPr>
              <w:numPr>
                <w:ilvl w:val="0"/>
                <w:numId w:val="36"/>
              </w:num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Pr="00C26066">
              <w:rPr>
                <w:rFonts w:ascii="Times New Roman" w:eastAsia="Times New Roman" w:hAnsi="Times New Roman" w:cs="Times New Roman"/>
                <w:color w:val="000000"/>
                <w:sz w:val="24"/>
                <w:szCs w:val="24"/>
              </w:rPr>
              <w:t>Методы и формы работы с одаренными детьми.</w:t>
            </w:r>
          </w:p>
        </w:tc>
      </w:tr>
      <w:tr w:rsidR="00F81369" w:rsidRPr="00F81369" w:rsidTr="00F81369">
        <w:tc>
          <w:tcPr>
            <w:tcW w:w="1991" w:type="dxa"/>
            <w:shd w:val="clear" w:color="auto" w:fill="FFFFFF"/>
            <w:tcMar>
              <w:top w:w="30" w:type="dxa"/>
              <w:left w:w="120" w:type="dxa"/>
              <w:bottom w:w="30" w:type="dxa"/>
              <w:right w:w="120" w:type="dxa"/>
            </w:tcMar>
            <w:hideMark/>
          </w:tcPr>
          <w:p w:rsidR="00F81369" w:rsidRPr="00F81369" w:rsidRDefault="00F81369" w:rsidP="00F81369">
            <w:pPr>
              <w:spacing w:after="0" w:line="240" w:lineRule="auto"/>
              <w:rPr>
                <w:rFonts w:ascii="Times New Roman" w:eastAsia="Times New Roman" w:hAnsi="Times New Roman" w:cs="Times New Roman"/>
                <w:sz w:val="24"/>
                <w:szCs w:val="24"/>
              </w:rPr>
            </w:pPr>
            <w:r w:rsidRPr="00F81369">
              <w:rPr>
                <w:rFonts w:ascii="Times New Roman" w:eastAsia="Times New Roman" w:hAnsi="Times New Roman" w:cs="Times New Roman"/>
                <w:sz w:val="24"/>
                <w:szCs w:val="24"/>
              </w:rPr>
              <w:t xml:space="preserve">учителей физико-математического </w:t>
            </w:r>
            <w:r w:rsidRPr="00F81369">
              <w:rPr>
                <w:rFonts w:ascii="Times New Roman" w:eastAsia="Times New Roman" w:hAnsi="Times New Roman" w:cs="Times New Roman"/>
                <w:sz w:val="24"/>
                <w:szCs w:val="24"/>
              </w:rPr>
              <w:lastRenderedPageBreak/>
              <w:t>цикла</w:t>
            </w:r>
          </w:p>
        </w:tc>
        <w:tc>
          <w:tcPr>
            <w:tcW w:w="2240" w:type="dxa"/>
            <w:shd w:val="clear" w:color="auto" w:fill="FFFFFF"/>
            <w:tcMar>
              <w:top w:w="30" w:type="dxa"/>
              <w:left w:w="120" w:type="dxa"/>
              <w:bottom w:w="30" w:type="dxa"/>
              <w:right w:w="120" w:type="dxa"/>
            </w:tcMar>
            <w:hideMark/>
          </w:tcPr>
          <w:p w:rsidR="00F81369" w:rsidRPr="00CC727B" w:rsidRDefault="00F81369" w:rsidP="00F81369">
            <w:pPr>
              <w:pStyle w:val="Default"/>
              <w:rPr>
                <w:bCs/>
                <w:iCs/>
              </w:rPr>
            </w:pPr>
            <w:r w:rsidRPr="00CC727B">
              <w:rPr>
                <w:bCs/>
                <w:iCs/>
              </w:rPr>
              <w:lastRenderedPageBreak/>
              <w:t xml:space="preserve">«Повышение профессионализма учителей </w:t>
            </w:r>
            <w:r w:rsidRPr="00CC727B">
              <w:rPr>
                <w:bCs/>
                <w:iCs/>
              </w:rPr>
              <w:lastRenderedPageBreak/>
              <w:t>математики, информатики, химии, физики, биологии и географии  через работу с одаренными учащимися».</w:t>
            </w:r>
          </w:p>
          <w:p w:rsidR="00F81369" w:rsidRPr="00F81369" w:rsidRDefault="00F81369" w:rsidP="00F81369">
            <w:pPr>
              <w:spacing w:after="0" w:line="240" w:lineRule="auto"/>
              <w:rPr>
                <w:rFonts w:ascii="Times New Roman" w:eastAsia="Times New Roman" w:hAnsi="Times New Roman" w:cs="Times New Roman"/>
                <w:sz w:val="24"/>
                <w:szCs w:val="24"/>
              </w:rPr>
            </w:pPr>
          </w:p>
        </w:tc>
        <w:tc>
          <w:tcPr>
            <w:tcW w:w="5670" w:type="dxa"/>
            <w:shd w:val="clear" w:color="auto" w:fill="FFFFFF"/>
            <w:tcMar>
              <w:top w:w="30" w:type="dxa"/>
              <w:left w:w="120" w:type="dxa"/>
              <w:bottom w:w="30" w:type="dxa"/>
              <w:right w:w="120" w:type="dxa"/>
            </w:tcMar>
            <w:hideMark/>
          </w:tcPr>
          <w:p w:rsidR="00F81369" w:rsidRPr="00CD3E15" w:rsidRDefault="00F81369" w:rsidP="00F81369">
            <w:pPr>
              <w:pStyle w:val="ab"/>
              <w:rPr>
                <w:rFonts w:ascii="Times New Roman" w:hAnsi="Times New Roman"/>
                <w:i/>
                <w:sz w:val="24"/>
                <w:szCs w:val="24"/>
              </w:rPr>
            </w:pPr>
            <w:r w:rsidRPr="00CD3E15">
              <w:rPr>
                <w:rFonts w:ascii="Times New Roman" w:hAnsi="Times New Roman"/>
                <w:sz w:val="24"/>
                <w:szCs w:val="24"/>
              </w:rPr>
              <w:lastRenderedPageBreak/>
              <w:t xml:space="preserve">1.Совершенствование системы работы учителей-предметников по темам самообразования, активизировать работу по выявлению и обобщению, </w:t>
            </w:r>
            <w:r w:rsidRPr="00CD3E15">
              <w:rPr>
                <w:rFonts w:ascii="Times New Roman" w:hAnsi="Times New Roman"/>
                <w:sz w:val="24"/>
                <w:szCs w:val="24"/>
              </w:rPr>
              <w:lastRenderedPageBreak/>
              <w:t>распространению передового педагогического опыта творчески работающих педагогов.</w:t>
            </w:r>
          </w:p>
          <w:p w:rsidR="00F81369" w:rsidRPr="00CD3E15" w:rsidRDefault="00F81369" w:rsidP="00F81369">
            <w:pPr>
              <w:pStyle w:val="ab"/>
              <w:rPr>
                <w:rFonts w:ascii="Times New Roman" w:hAnsi="Times New Roman"/>
                <w:i/>
                <w:sz w:val="24"/>
                <w:szCs w:val="24"/>
              </w:rPr>
            </w:pPr>
            <w:r w:rsidRPr="00CD3E15">
              <w:rPr>
                <w:rFonts w:ascii="Times New Roman" w:hAnsi="Times New Roman"/>
                <w:sz w:val="24"/>
                <w:szCs w:val="24"/>
              </w:rPr>
              <w:t>2.Совершенствование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F81369" w:rsidRPr="00CD3E15" w:rsidRDefault="00F81369" w:rsidP="00F81369">
            <w:pPr>
              <w:pStyle w:val="ab"/>
              <w:rPr>
                <w:rFonts w:ascii="Times New Roman" w:hAnsi="Times New Roman"/>
                <w:i/>
                <w:sz w:val="24"/>
                <w:szCs w:val="24"/>
              </w:rPr>
            </w:pPr>
            <w:r w:rsidRPr="00CD3E15">
              <w:rPr>
                <w:rFonts w:ascii="Times New Roman" w:hAnsi="Times New Roman"/>
                <w:sz w:val="24"/>
                <w:szCs w:val="24"/>
              </w:rPr>
              <w:t>3.Обеспечение методического сопровождения работы с молодыми и вновь принятыми специалистами.</w:t>
            </w:r>
          </w:p>
          <w:p w:rsidR="00F81369" w:rsidRPr="00F81369" w:rsidRDefault="00F81369" w:rsidP="00F81369">
            <w:pPr>
              <w:pStyle w:val="ab"/>
              <w:rPr>
                <w:rFonts w:ascii="Times New Roman" w:eastAsia="Times New Roman" w:hAnsi="Times New Roman"/>
                <w:sz w:val="24"/>
                <w:szCs w:val="24"/>
              </w:rPr>
            </w:pPr>
            <w:r w:rsidRPr="00CD3E15">
              <w:rPr>
                <w:rFonts w:ascii="Times New Roman" w:hAnsi="Times New Roman"/>
                <w:sz w:val="24"/>
                <w:szCs w:val="24"/>
              </w:rPr>
              <w:t>4.Создание условий для самореализации учащихся в учебно-воспитательном процессе и развития их  ключевых компетенций.</w:t>
            </w:r>
          </w:p>
        </w:tc>
      </w:tr>
      <w:tr w:rsidR="00F81369" w:rsidRPr="00F81369" w:rsidTr="00F81369">
        <w:tc>
          <w:tcPr>
            <w:tcW w:w="1991" w:type="dxa"/>
            <w:shd w:val="clear" w:color="auto" w:fill="FFFFFF"/>
            <w:tcMar>
              <w:top w:w="30" w:type="dxa"/>
              <w:left w:w="120" w:type="dxa"/>
              <w:bottom w:w="30" w:type="dxa"/>
              <w:right w:w="120" w:type="dxa"/>
            </w:tcMar>
            <w:hideMark/>
          </w:tcPr>
          <w:p w:rsidR="00F81369" w:rsidRPr="00F81369" w:rsidRDefault="00F81369" w:rsidP="00F81369">
            <w:pPr>
              <w:spacing w:after="0" w:line="240" w:lineRule="auto"/>
              <w:rPr>
                <w:rFonts w:ascii="Times New Roman" w:eastAsia="Times New Roman" w:hAnsi="Times New Roman" w:cs="Times New Roman"/>
                <w:sz w:val="24"/>
                <w:szCs w:val="24"/>
              </w:rPr>
            </w:pPr>
            <w:r w:rsidRPr="00F81369">
              <w:rPr>
                <w:rFonts w:ascii="Times New Roman" w:eastAsia="Times New Roman" w:hAnsi="Times New Roman" w:cs="Times New Roman"/>
                <w:sz w:val="24"/>
                <w:szCs w:val="24"/>
              </w:rPr>
              <w:lastRenderedPageBreak/>
              <w:t xml:space="preserve">учителей </w:t>
            </w:r>
            <w:r>
              <w:rPr>
                <w:rFonts w:ascii="Times New Roman" w:eastAsia="Times New Roman" w:hAnsi="Times New Roman" w:cs="Times New Roman"/>
                <w:sz w:val="24"/>
                <w:szCs w:val="24"/>
              </w:rPr>
              <w:t>общественно-</w:t>
            </w:r>
            <w:r w:rsidRPr="00F81369">
              <w:rPr>
                <w:rFonts w:ascii="Times New Roman" w:eastAsia="Times New Roman" w:hAnsi="Times New Roman" w:cs="Times New Roman"/>
                <w:sz w:val="24"/>
                <w:szCs w:val="24"/>
              </w:rPr>
              <w:t xml:space="preserve">гуманитарного цикла </w:t>
            </w:r>
          </w:p>
        </w:tc>
        <w:tc>
          <w:tcPr>
            <w:tcW w:w="2240" w:type="dxa"/>
            <w:shd w:val="clear" w:color="auto" w:fill="FFFFFF"/>
            <w:tcMar>
              <w:top w:w="30" w:type="dxa"/>
              <w:left w:w="120" w:type="dxa"/>
              <w:bottom w:w="30" w:type="dxa"/>
              <w:right w:w="120" w:type="dxa"/>
            </w:tcMar>
            <w:hideMark/>
          </w:tcPr>
          <w:p w:rsidR="00F81369" w:rsidRPr="00F81369" w:rsidRDefault="00F81369" w:rsidP="00147CC6">
            <w:pPr>
              <w:pStyle w:val="Default"/>
              <w:rPr>
                <w:rFonts w:eastAsia="Times New Roman"/>
                <w:color w:val="auto"/>
              </w:rPr>
            </w:pPr>
            <w:r>
              <w:rPr>
                <w:rFonts w:eastAsia="Times New Roman"/>
              </w:rPr>
              <w:t xml:space="preserve"> </w:t>
            </w:r>
            <w:r w:rsidRPr="00F81369">
              <w:rPr>
                <w:rFonts w:eastAsia="Times New Roman"/>
                <w:b/>
                <w:bCs/>
                <w:i/>
                <w:iCs/>
                <w:color w:val="auto"/>
              </w:rPr>
              <w:t> </w:t>
            </w:r>
            <w:r w:rsidRPr="00F81369">
              <w:rPr>
                <w:rFonts w:eastAsia="Times New Roman"/>
                <w:bCs/>
                <w:iCs/>
                <w:color w:val="auto"/>
              </w:rPr>
              <w:t>«Практическое применение современных технологий в организации учебного процесса с целью повышения учебной мотивации учащихся, выявления одаренных детей и развития их способностей</w:t>
            </w:r>
            <w:r w:rsidRPr="00F81369">
              <w:rPr>
                <w:rFonts w:eastAsia="Times New Roman"/>
                <w:bCs/>
                <w:i/>
                <w:iCs/>
                <w:color w:val="auto"/>
              </w:rPr>
              <w:t>»</w:t>
            </w:r>
          </w:p>
        </w:tc>
        <w:tc>
          <w:tcPr>
            <w:tcW w:w="5670" w:type="dxa"/>
            <w:shd w:val="clear" w:color="auto" w:fill="FFFFFF"/>
            <w:tcMar>
              <w:top w:w="30" w:type="dxa"/>
              <w:left w:w="120" w:type="dxa"/>
              <w:bottom w:w="30" w:type="dxa"/>
              <w:right w:w="120" w:type="dxa"/>
            </w:tcMar>
            <w:hideMark/>
          </w:tcPr>
          <w:p w:rsidR="00F81369" w:rsidRPr="00CC727B" w:rsidRDefault="00F81369" w:rsidP="00F81369">
            <w:pPr>
              <w:pStyle w:val="ab"/>
              <w:rPr>
                <w:rFonts w:ascii="Times New Roman" w:hAnsi="Times New Roman"/>
                <w:i/>
                <w:sz w:val="24"/>
                <w:szCs w:val="24"/>
              </w:rPr>
            </w:pPr>
            <w:r w:rsidRPr="00CC727B">
              <w:rPr>
                <w:rFonts w:ascii="Times New Roman" w:hAnsi="Times New Roman"/>
                <w:sz w:val="24"/>
                <w:szCs w:val="24"/>
              </w:rPr>
              <w:t>1.Совершенствование системы работы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F81369" w:rsidRPr="00CC727B" w:rsidRDefault="00F81369" w:rsidP="00F81369">
            <w:pPr>
              <w:pStyle w:val="ab"/>
              <w:rPr>
                <w:rFonts w:ascii="Times New Roman" w:hAnsi="Times New Roman"/>
                <w:i/>
                <w:sz w:val="24"/>
                <w:szCs w:val="24"/>
              </w:rPr>
            </w:pPr>
            <w:r w:rsidRPr="00CC727B">
              <w:rPr>
                <w:rFonts w:ascii="Times New Roman" w:hAnsi="Times New Roman"/>
                <w:sz w:val="24"/>
                <w:szCs w:val="24"/>
              </w:rPr>
              <w:t>2.Совершенствование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F81369" w:rsidRPr="00CC727B" w:rsidRDefault="00F81369" w:rsidP="00F81369">
            <w:pPr>
              <w:pStyle w:val="ab"/>
              <w:rPr>
                <w:rFonts w:ascii="Times New Roman" w:hAnsi="Times New Roman"/>
                <w:i/>
                <w:sz w:val="24"/>
                <w:szCs w:val="24"/>
              </w:rPr>
            </w:pPr>
            <w:r w:rsidRPr="00CC727B">
              <w:rPr>
                <w:rFonts w:ascii="Times New Roman" w:hAnsi="Times New Roman"/>
                <w:sz w:val="24"/>
                <w:szCs w:val="24"/>
              </w:rPr>
              <w:t>3.Обеспечение методического сопровождения работы с молодыми и вновь принятыми специалистами.</w:t>
            </w:r>
            <w:r>
              <w:rPr>
                <w:rFonts w:ascii="Times New Roman" w:hAnsi="Times New Roman"/>
                <w:sz w:val="24"/>
                <w:szCs w:val="24"/>
              </w:rPr>
              <w:tab/>
            </w:r>
          </w:p>
          <w:p w:rsidR="00F81369" w:rsidRPr="00F81369" w:rsidRDefault="00F81369" w:rsidP="00F81369">
            <w:pPr>
              <w:spacing w:after="0" w:line="240" w:lineRule="auto"/>
              <w:rPr>
                <w:rFonts w:ascii="Times New Roman" w:eastAsia="Times New Roman" w:hAnsi="Times New Roman" w:cs="Times New Roman"/>
                <w:sz w:val="24"/>
                <w:szCs w:val="24"/>
              </w:rPr>
            </w:pPr>
            <w:r w:rsidRPr="00CC727B">
              <w:rPr>
                <w:rFonts w:ascii="Times New Roman" w:eastAsia="Calibri" w:hAnsi="Times New Roman" w:cs="Times New Roman"/>
                <w:sz w:val="24"/>
                <w:szCs w:val="24"/>
              </w:rPr>
              <w:t>4.Создание условий для самореализации учащихся в учебно-воспитательном процессе и развития их  ключевых компетенций</w:t>
            </w:r>
          </w:p>
        </w:tc>
      </w:tr>
      <w:tr w:rsidR="00F81369" w:rsidRPr="0074663E" w:rsidTr="00F81369">
        <w:tc>
          <w:tcPr>
            <w:tcW w:w="1991" w:type="dxa"/>
            <w:shd w:val="clear" w:color="auto" w:fill="FFFFFF"/>
            <w:tcMar>
              <w:top w:w="30" w:type="dxa"/>
              <w:left w:w="120" w:type="dxa"/>
              <w:bottom w:w="30" w:type="dxa"/>
              <w:right w:w="120" w:type="dxa"/>
            </w:tcMar>
            <w:hideMark/>
          </w:tcPr>
          <w:p w:rsidR="00F81369" w:rsidRPr="00F81369" w:rsidRDefault="00F81369" w:rsidP="00F81369">
            <w:pPr>
              <w:spacing w:after="0" w:line="240" w:lineRule="auto"/>
              <w:rPr>
                <w:rFonts w:ascii="Times New Roman" w:eastAsia="Times New Roman" w:hAnsi="Times New Roman" w:cs="Times New Roman"/>
                <w:sz w:val="24"/>
                <w:szCs w:val="24"/>
              </w:rPr>
            </w:pPr>
            <w:r w:rsidRPr="00F81369">
              <w:rPr>
                <w:rFonts w:ascii="Times New Roman" w:eastAsia="Times New Roman" w:hAnsi="Times New Roman" w:cs="Times New Roman"/>
                <w:sz w:val="24"/>
                <w:szCs w:val="24"/>
              </w:rPr>
              <w:t xml:space="preserve">учителей </w:t>
            </w:r>
            <w:r>
              <w:rPr>
                <w:rFonts w:ascii="Times New Roman" w:eastAsia="Times New Roman" w:hAnsi="Times New Roman" w:cs="Times New Roman"/>
                <w:sz w:val="24"/>
                <w:szCs w:val="24"/>
              </w:rPr>
              <w:t xml:space="preserve"> казахского языка</w:t>
            </w:r>
          </w:p>
        </w:tc>
        <w:tc>
          <w:tcPr>
            <w:tcW w:w="2240" w:type="dxa"/>
            <w:shd w:val="clear" w:color="auto" w:fill="FFFFFF"/>
            <w:tcMar>
              <w:top w:w="30" w:type="dxa"/>
              <w:left w:w="120" w:type="dxa"/>
              <w:bottom w:w="30" w:type="dxa"/>
              <w:right w:w="120" w:type="dxa"/>
            </w:tcMar>
            <w:hideMark/>
          </w:tcPr>
          <w:p w:rsidR="00F81369" w:rsidRPr="00F81369" w:rsidRDefault="00F81369" w:rsidP="00F81369">
            <w:pPr>
              <w:spacing w:after="0" w:line="240" w:lineRule="auto"/>
              <w:rPr>
                <w:rFonts w:ascii="Times New Roman" w:eastAsia="Times New Roman" w:hAnsi="Times New Roman" w:cs="Times New Roman"/>
                <w:sz w:val="24"/>
                <w:szCs w:val="24"/>
              </w:rPr>
            </w:pPr>
            <w:r>
              <w:rPr>
                <w:rFonts w:ascii="Times New Roman" w:hAnsi="Times New Roman"/>
                <w:bCs/>
                <w:spacing w:val="-3"/>
                <w:sz w:val="24"/>
                <w:szCs w:val="24"/>
                <w:lang w:val="kk-KZ"/>
              </w:rPr>
              <w:t>«Дарында оқушылармен жұмыс нәтежесі негізіндегі педагогтың кәсібилігі»</w:t>
            </w:r>
          </w:p>
        </w:tc>
        <w:tc>
          <w:tcPr>
            <w:tcW w:w="5670" w:type="dxa"/>
            <w:shd w:val="clear" w:color="auto" w:fill="FFFFFF"/>
            <w:tcMar>
              <w:top w:w="30" w:type="dxa"/>
              <w:left w:w="120" w:type="dxa"/>
              <w:bottom w:w="30" w:type="dxa"/>
              <w:right w:w="120" w:type="dxa"/>
            </w:tcMar>
            <w:hideMark/>
          </w:tcPr>
          <w:p w:rsidR="00F81369" w:rsidRDefault="00F81369" w:rsidP="00F81369">
            <w:pPr>
              <w:shd w:val="clear" w:color="auto" w:fill="FFFFFF"/>
              <w:spacing w:before="30" w:after="30" w:line="240" w:lineRule="auto"/>
              <w:rPr>
                <w:rFonts w:ascii="Times New Roman" w:hAnsi="Times New Roman"/>
                <w:bCs/>
                <w:spacing w:val="-3"/>
                <w:sz w:val="24"/>
                <w:szCs w:val="24"/>
                <w:lang w:val="kk-KZ"/>
              </w:rPr>
            </w:pPr>
            <w:r>
              <w:rPr>
                <w:rFonts w:ascii="Times New Roman" w:hAnsi="Times New Roman"/>
                <w:bCs/>
                <w:spacing w:val="-3"/>
                <w:sz w:val="24"/>
                <w:szCs w:val="24"/>
                <w:lang w:val="kk-KZ"/>
              </w:rPr>
              <w:t>1. МЖМБС сәйкес негізгі білім беру бағдарламаларын жаңарту үшін әдістемелік жағдайлар жасау</w:t>
            </w:r>
          </w:p>
          <w:p w:rsidR="00F81369" w:rsidRDefault="00F81369" w:rsidP="00F81369">
            <w:pPr>
              <w:shd w:val="clear" w:color="auto" w:fill="FFFFFF"/>
              <w:spacing w:before="30" w:after="30" w:line="240" w:lineRule="auto"/>
              <w:rPr>
                <w:rFonts w:ascii="Times New Roman" w:hAnsi="Times New Roman"/>
                <w:bCs/>
                <w:spacing w:val="-3"/>
                <w:sz w:val="24"/>
                <w:szCs w:val="24"/>
                <w:lang w:val="kk-KZ"/>
              </w:rPr>
            </w:pPr>
            <w:r>
              <w:rPr>
                <w:rFonts w:ascii="Times New Roman" w:hAnsi="Times New Roman"/>
                <w:bCs/>
                <w:spacing w:val="-3"/>
                <w:sz w:val="24"/>
                <w:szCs w:val="24"/>
                <w:lang w:val="kk-KZ"/>
              </w:rPr>
              <w:t>2.Жаңа педагогикалық технологияларды меңгеруде қазақ тілі мен әдебиеті педагогтерінің әдістемелік деңгейін жетілдіру</w:t>
            </w:r>
          </w:p>
          <w:p w:rsidR="00F81369" w:rsidRDefault="00F81369" w:rsidP="00F81369">
            <w:pPr>
              <w:shd w:val="clear" w:color="auto" w:fill="FFFFFF"/>
              <w:spacing w:before="30" w:after="30" w:line="240" w:lineRule="auto"/>
              <w:rPr>
                <w:rFonts w:ascii="Times New Roman" w:hAnsi="Times New Roman"/>
                <w:bCs/>
                <w:spacing w:val="-3"/>
                <w:sz w:val="24"/>
                <w:szCs w:val="24"/>
                <w:lang w:val="kk-KZ"/>
              </w:rPr>
            </w:pPr>
            <w:r>
              <w:rPr>
                <w:rFonts w:ascii="Times New Roman" w:hAnsi="Times New Roman"/>
                <w:bCs/>
                <w:spacing w:val="-3"/>
                <w:sz w:val="24"/>
                <w:szCs w:val="24"/>
                <w:lang w:val="kk-KZ"/>
              </w:rPr>
              <w:t>3.Өз бетінше білім алу тақырыптары бойынша тіл мұғалімдерінің жұмыс жүйесін жетілдіру, шығармашылықпен жұмыс істейтін педагогтердің озық педагогикалық тәжірибесін анықтау және жинақтау, тәжірибе алмасу жөніндегі жұмысты жандандыру</w:t>
            </w:r>
          </w:p>
          <w:p w:rsidR="00F81369" w:rsidRDefault="00F81369" w:rsidP="00F81369">
            <w:pPr>
              <w:shd w:val="clear" w:color="auto" w:fill="FFFFFF"/>
              <w:spacing w:before="30" w:after="30" w:line="240" w:lineRule="auto"/>
              <w:rPr>
                <w:rFonts w:ascii="Times New Roman" w:hAnsi="Times New Roman"/>
                <w:bCs/>
                <w:spacing w:val="-3"/>
                <w:sz w:val="24"/>
                <w:szCs w:val="24"/>
                <w:lang w:val="kk-KZ"/>
              </w:rPr>
            </w:pPr>
            <w:r>
              <w:rPr>
                <w:rFonts w:ascii="Times New Roman" w:hAnsi="Times New Roman"/>
                <w:bCs/>
                <w:spacing w:val="-3"/>
                <w:sz w:val="24"/>
                <w:szCs w:val="24"/>
                <w:lang w:val="kk-KZ"/>
              </w:rPr>
              <w:t>4. Қазақ тілі мен әдебиеті педагогтерінің кәсіби құзыреттілігі мен әдістемелік дайындығы деңгейін, білім берудің табыстылығын мониторингілеу және диагностикалау жүйесін жетілдіру</w:t>
            </w:r>
          </w:p>
          <w:p w:rsidR="00F81369" w:rsidRDefault="00F81369" w:rsidP="00F81369">
            <w:pPr>
              <w:shd w:val="clear" w:color="auto" w:fill="FFFFFF"/>
              <w:spacing w:before="30" w:after="30" w:line="240" w:lineRule="auto"/>
              <w:rPr>
                <w:rFonts w:ascii="Times New Roman" w:hAnsi="Times New Roman"/>
                <w:bCs/>
                <w:spacing w:val="-3"/>
                <w:sz w:val="24"/>
                <w:szCs w:val="24"/>
                <w:lang w:val="kk-KZ"/>
              </w:rPr>
            </w:pPr>
            <w:r>
              <w:rPr>
                <w:rFonts w:ascii="Times New Roman" w:hAnsi="Times New Roman"/>
                <w:bCs/>
                <w:spacing w:val="-3"/>
                <w:sz w:val="24"/>
                <w:szCs w:val="24"/>
                <w:lang w:val="kk-KZ"/>
              </w:rPr>
              <w:t>5. Жас және жаңадан қабылдаған мамандармен жұмыстағы әдістемелік қолдауды қамтамасыз ету</w:t>
            </w:r>
          </w:p>
          <w:p w:rsidR="00F81369" w:rsidRDefault="00F81369" w:rsidP="00F81369">
            <w:pPr>
              <w:shd w:val="clear" w:color="auto" w:fill="FFFFFF"/>
              <w:spacing w:before="30" w:after="30" w:line="240" w:lineRule="auto"/>
              <w:rPr>
                <w:rFonts w:ascii="Times New Roman" w:hAnsi="Times New Roman"/>
                <w:bCs/>
                <w:spacing w:val="-3"/>
                <w:sz w:val="24"/>
                <w:szCs w:val="24"/>
                <w:lang w:val="kk-KZ"/>
              </w:rPr>
            </w:pPr>
            <w:r>
              <w:rPr>
                <w:rFonts w:ascii="Times New Roman" w:hAnsi="Times New Roman"/>
                <w:bCs/>
                <w:spacing w:val="-3"/>
                <w:sz w:val="24"/>
                <w:szCs w:val="24"/>
                <w:lang w:val="kk-KZ"/>
              </w:rPr>
              <w:t>6.Білім алушылардың денсаулығын сақтау мен нығайтуға және оларға салауатты өмір салты дағдыларын ұйретуге бағытталған жұмыстарды жүргізу</w:t>
            </w:r>
          </w:p>
          <w:p w:rsidR="00F81369" w:rsidRPr="00F81369" w:rsidRDefault="00F81369" w:rsidP="00147CC6">
            <w:pPr>
              <w:shd w:val="clear" w:color="auto" w:fill="FFFFFF"/>
              <w:spacing w:before="30" w:after="30" w:line="240" w:lineRule="auto"/>
              <w:rPr>
                <w:rFonts w:ascii="Times New Roman" w:eastAsia="Times New Roman" w:hAnsi="Times New Roman" w:cs="Times New Roman"/>
                <w:sz w:val="24"/>
                <w:szCs w:val="24"/>
                <w:lang w:val="kk-KZ"/>
              </w:rPr>
            </w:pPr>
            <w:r>
              <w:rPr>
                <w:rFonts w:ascii="Times New Roman" w:hAnsi="Times New Roman"/>
                <w:bCs/>
                <w:spacing w:val="-3"/>
                <w:sz w:val="24"/>
                <w:szCs w:val="24"/>
                <w:lang w:val="kk-KZ"/>
              </w:rPr>
              <w:t>7.Ғылыми жоба,Дарын,Зерде, пәндік олимпиадаларына,сеіктес ұйымдардың әлеуметтік жобаларына қатысу арқылы оқушылардың дарындылығы мен бейімделу мүмкіндіктерін дамыту</w:t>
            </w:r>
          </w:p>
        </w:tc>
      </w:tr>
      <w:tr w:rsidR="00F81369" w:rsidRPr="00F81369" w:rsidTr="00F81369">
        <w:tc>
          <w:tcPr>
            <w:tcW w:w="1991" w:type="dxa"/>
            <w:shd w:val="clear" w:color="auto" w:fill="FFFFFF"/>
            <w:tcMar>
              <w:top w:w="30" w:type="dxa"/>
              <w:left w:w="120" w:type="dxa"/>
              <w:bottom w:w="30" w:type="dxa"/>
              <w:right w:w="120" w:type="dxa"/>
            </w:tcMar>
            <w:hideMark/>
          </w:tcPr>
          <w:p w:rsidR="00F81369" w:rsidRPr="00F81369" w:rsidRDefault="00F81369" w:rsidP="00F81369">
            <w:pPr>
              <w:spacing w:after="0" w:line="240" w:lineRule="auto"/>
              <w:rPr>
                <w:rFonts w:ascii="Times New Roman" w:eastAsia="Times New Roman" w:hAnsi="Times New Roman" w:cs="Times New Roman"/>
                <w:sz w:val="24"/>
                <w:szCs w:val="24"/>
              </w:rPr>
            </w:pPr>
            <w:r w:rsidRPr="00F81369">
              <w:rPr>
                <w:rFonts w:ascii="Times New Roman" w:eastAsia="Times New Roman" w:hAnsi="Times New Roman" w:cs="Times New Roman"/>
                <w:sz w:val="24"/>
                <w:szCs w:val="24"/>
              </w:rPr>
              <w:t xml:space="preserve">учителей </w:t>
            </w:r>
            <w:r>
              <w:rPr>
                <w:rFonts w:ascii="Times New Roman" w:eastAsia="Times New Roman" w:hAnsi="Times New Roman" w:cs="Times New Roman"/>
                <w:sz w:val="24"/>
                <w:szCs w:val="24"/>
              </w:rPr>
              <w:t xml:space="preserve">творческих </w:t>
            </w:r>
            <w:r>
              <w:rPr>
                <w:rFonts w:ascii="Times New Roman" w:eastAsia="Times New Roman" w:hAnsi="Times New Roman" w:cs="Times New Roman"/>
                <w:sz w:val="24"/>
                <w:szCs w:val="24"/>
              </w:rPr>
              <w:lastRenderedPageBreak/>
              <w:t>предметов</w:t>
            </w:r>
          </w:p>
        </w:tc>
        <w:tc>
          <w:tcPr>
            <w:tcW w:w="2240" w:type="dxa"/>
            <w:shd w:val="clear" w:color="auto" w:fill="FFFFFF"/>
            <w:tcMar>
              <w:top w:w="30" w:type="dxa"/>
              <w:left w:w="120" w:type="dxa"/>
              <w:bottom w:w="30" w:type="dxa"/>
              <w:right w:w="120" w:type="dxa"/>
            </w:tcMar>
            <w:hideMark/>
          </w:tcPr>
          <w:p w:rsidR="00F81369" w:rsidRPr="00F81369" w:rsidRDefault="00F81369" w:rsidP="00147CC6">
            <w:pPr>
              <w:spacing w:after="0"/>
              <w:rPr>
                <w:rFonts w:ascii="Times New Roman" w:eastAsia="Times New Roman" w:hAnsi="Times New Roman" w:cs="Times New Roman"/>
                <w:sz w:val="24"/>
                <w:szCs w:val="24"/>
              </w:rPr>
            </w:pPr>
            <w:r w:rsidRPr="00F81369">
              <w:rPr>
                <w:rFonts w:ascii="Times New Roman" w:hAnsi="Times New Roman" w:cs="Times New Roman"/>
                <w:sz w:val="24"/>
                <w:szCs w:val="24"/>
              </w:rPr>
              <w:lastRenderedPageBreak/>
              <w:t xml:space="preserve">«Проектирование работы по </w:t>
            </w:r>
            <w:r w:rsidRPr="00F81369">
              <w:rPr>
                <w:rFonts w:ascii="Times New Roman" w:hAnsi="Times New Roman" w:cs="Times New Roman"/>
                <w:sz w:val="24"/>
                <w:szCs w:val="24"/>
              </w:rPr>
              <w:lastRenderedPageBreak/>
              <w:t>поддержке одаренных детей как средство эффективного управления качеством образования»</w:t>
            </w:r>
          </w:p>
        </w:tc>
        <w:tc>
          <w:tcPr>
            <w:tcW w:w="5670" w:type="dxa"/>
            <w:shd w:val="clear" w:color="auto" w:fill="FFFFFF"/>
            <w:tcMar>
              <w:top w:w="30" w:type="dxa"/>
              <w:left w:w="120" w:type="dxa"/>
              <w:bottom w:w="30" w:type="dxa"/>
              <w:right w:w="120" w:type="dxa"/>
            </w:tcMar>
            <w:hideMark/>
          </w:tcPr>
          <w:p w:rsidR="00F81369" w:rsidRPr="00C26066" w:rsidRDefault="00F81369" w:rsidP="00F81369">
            <w:pPr>
              <w:pStyle w:val="ab"/>
              <w:rPr>
                <w:rFonts w:ascii="Times New Roman" w:hAnsi="Times New Roman"/>
                <w:i/>
                <w:sz w:val="24"/>
                <w:szCs w:val="24"/>
              </w:rPr>
            </w:pPr>
            <w:r w:rsidRPr="00C26066">
              <w:rPr>
                <w:rFonts w:ascii="Times New Roman" w:hAnsi="Times New Roman"/>
                <w:sz w:val="24"/>
                <w:szCs w:val="24"/>
              </w:rPr>
              <w:lastRenderedPageBreak/>
              <w:t>Изучить накопленный опыт по работе с одаренными детьми.</w:t>
            </w:r>
          </w:p>
          <w:p w:rsidR="00F81369" w:rsidRPr="00C26066" w:rsidRDefault="00F81369" w:rsidP="00F81369">
            <w:pPr>
              <w:pStyle w:val="ab"/>
              <w:rPr>
                <w:rFonts w:ascii="Times New Roman" w:hAnsi="Times New Roman"/>
                <w:i/>
                <w:sz w:val="24"/>
                <w:szCs w:val="24"/>
              </w:rPr>
            </w:pPr>
            <w:r w:rsidRPr="00C26066">
              <w:rPr>
                <w:rFonts w:ascii="Times New Roman" w:hAnsi="Times New Roman"/>
                <w:sz w:val="24"/>
                <w:szCs w:val="24"/>
              </w:rPr>
              <w:lastRenderedPageBreak/>
              <w:t>Планировать учебно-воспитательный процесс с учетом различных способностей учащихся.</w:t>
            </w:r>
          </w:p>
          <w:p w:rsidR="00F81369" w:rsidRPr="00C26066" w:rsidRDefault="00F81369" w:rsidP="00F81369">
            <w:pPr>
              <w:pStyle w:val="ab"/>
              <w:rPr>
                <w:rFonts w:ascii="Times New Roman" w:hAnsi="Times New Roman"/>
                <w:i/>
                <w:sz w:val="24"/>
                <w:szCs w:val="24"/>
              </w:rPr>
            </w:pPr>
            <w:r w:rsidRPr="00C26066">
              <w:rPr>
                <w:rFonts w:ascii="Times New Roman" w:hAnsi="Times New Roman"/>
                <w:sz w:val="24"/>
                <w:szCs w:val="24"/>
              </w:rPr>
              <w:t>Разработать методические рекомендации по развитию творческого потенциала личности в условиях общеобразовательной школы.</w:t>
            </w:r>
          </w:p>
          <w:p w:rsidR="00F81369" w:rsidRPr="00F81369" w:rsidRDefault="00F81369" w:rsidP="00F81369">
            <w:pPr>
              <w:spacing w:after="0" w:line="240" w:lineRule="auto"/>
              <w:rPr>
                <w:rFonts w:ascii="Times New Roman" w:eastAsia="Times New Roman" w:hAnsi="Times New Roman" w:cs="Times New Roman"/>
                <w:sz w:val="24"/>
                <w:szCs w:val="24"/>
              </w:rPr>
            </w:pPr>
          </w:p>
        </w:tc>
      </w:tr>
      <w:tr w:rsidR="00F81369" w:rsidRPr="00F81369" w:rsidTr="00147CC6">
        <w:tc>
          <w:tcPr>
            <w:tcW w:w="1991" w:type="dxa"/>
            <w:shd w:val="clear" w:color="auto" w:fill="FFFFFF"/>
            <w:tcMar>
              <w:top w:w="30" w:type="dxa"/>
              <w:left w:w="120" w:type="dxa"/>
              <w:bottom w:w="30" w:type="dxa"/>
              <w:right w:w="120" w:type="dxa"/>
            </w:tcMar>
            <w:hideMark/>
          </w:tcPr>
          <w:p w:rsidR="00F81369" w:rsidRPr="00F81369" w:rsidRDefault="00F81369" w:rsidP="00147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Учителей физической культуры</w:t>
            </w:r>
          </w:p>
        </w:tc>
        <w:tc>
          <w:tcPr>
            <w:tcW w:w="2240" w:type="dxa"/>
            <w:shd w:val="clear" w:color="auto" w:fill="FFFFFF"/>
            <w:tcMar>
              <w:top w:w="30" w:type="dxa"/>
              <w:left w:w="120" w:type="dxa"/>
              <w:bottom w:w="30" w:type="dxa"/>
              <w:right w:w="120" w:type="dxa"/>
            </w:tcMar>
            <w:hideMark/>
          </w:tcPr>
          <w:p w:rsidR="00147CC6" w:rsidRPr="00147CC6" w:rsidRDefault="00147CC6" w:rsidP="00147CC6">
            <w:pPr>
              <w:rPr>
                <w:rFonts w:ascii="Times New Roman" w:hAnsi="Times New Roman" w:cs="Times New Roman"/>
                <w:sz w:val="24"/>
                <w:szCs w:val="24"/>
              </w:rPr>
            </w:pPr>
            <w:r w:rsidRPr="00147CC6">
              <w:rPr>
                <w:rFonts w:ascii="Times New Roman" w:hAnsi="Times New Roman" w:cs="Times New Roman"/>
                <w:sz w:val="24"/>
                <w:szCs w:val="24"/>
              </w:rPr>
              <w:t>«Здоровье</w:t>
            </w:r>
            <w:r w:rsidRPr="00147CC6">
              <w:rPr>
                <w:rFonts w:ascii="Times New Roman" w:hAnsi="Times New Roman" w:cs="Times New Roman"/>
                <w:sz w:val="24"/>
                <w:szCs w:val="24"/>
                <w:lang w:val="kk-KZ"/>
              </w:rPr>
              <w:t xml:space="preserve"> </w:t>
            </w:r>
            <w:r w:rsidRPr="00147CC6">
              <w:rPr>
                <w:rFonts w:ascii="Times New Roman" w:hAnsi="Times New Roman" w:cs="Times New Roman"/>
                <w:sz w:val="24"/>
                <w:szCs w:val="24"/>
              </w:rPr>
              <w:t>сберегающие технологии на уроках физической культуры»</w:t>
            </w:r>
          </w:p>
          <w:p w:rsidR="00F81369" w:rsidRPr="00F81369" w:rsidRDefault="00F81369" w:rsidP="00147CC6">
            <w:pPr>
              <w:spacing w:after="0" w:line="240" w:lineRule="auto"/>
              <w:rPr>
                <w:rFonts w:ascii="Times New Roman" w:eastAsia="Times New Roman" w:hAnsi="Times New Roman" w:cs="Times New Roman"/>
                <w:sz w:val="24"/>
                <w:szCs w:val="24"/>
              </w:rPr>
            </w:pPr>
          </w:p>
        </w:tc>
        <w:tc>
          <w:tcPr>
            <w:tcW w:w="5670" w:type="dxa"/>
            <w:shd w:val="clear" w:color="auto" w:fill="FFFFFF"/>
            <w:tcMar>
              <w:top w:w="30" w:type="dxa"/>
              <w:left w:w="120" w:type="dxa"/>
              <w:bottom w:w="30" w:type="dxa"/>
              <w:right w:w="120" w:type="dxa"/>
            </w:tcMar>
            <w:hideMark/>
          </w:tcPr>
          <w:p w:rsidR="00147CC6" w:rsidRPr="00273CFA" w:rsidRDefault="00147CC6" w:rsidP="00147CC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sidRPr="00273CFA">
              <w:rPr>
                <w:rFonts w:ascii="Times New Roman" w:eastAsia="Times New Roman" w:hAnsi="Times New Roman" w:cs="Times New Roman"/>
                <w:color w:val="000000"/>
                <w:sz w:val="24"/>
                <w:szCs w:val="24"/>
                <w:lang w:val="kk-KZ"/>
              </w:rPr>
              <w:t>.</w:t>
            </w:r>
            <w:r w:rsidRPr="00273CFA">
              <w:rPr>
                <w:rFonts w:ascii="Times New Roman" w:eastAsia="Times New Roman" w:hAnsi="Times New Roman" w:cs="Times New Roman"/>
                <w:color w:val="000000"/>
                <w:sz w:val="24"/>
                <w:szCs w:val="24"/>
              </w:rPr>
              <w:t>Повышение педагогического мастерства учителя.</w:t>
            </w:r>
          </w:p>
          <w:p w:rsidR="00147CC6" w:rsidRPr="00273CFA" w:rsidRDefault="00147CC6" w:rsidP="00147CC6">
            <w:pPr>
              <w:spacing w:after="0" w:line="240" w:lineRule="auto"/>
              <w:rPr>
                <w:rFonts w:ascii="Times New Roman" w:eastAsia="Times New Roman" w:hAnsi="Times New Roman" w:cs="Times New Roman"/>
                <w:color w:val="000000"/>
                <w:sz w:val="24"/>
                <w:szCs w:val="24"/>
                <w:lang w:val="kk-KZ"/>
              </w:rPr>
            </w:pPr>
            <w:r w:rsidRPr="00273CFA">
              <w:rPr>
                <w:rFonts w:ascii="Times New Roman" w:eastAsia="Times New Roman" w:hAnsi="Times New Roman" w:cs="Times New Roman"/>
                <w:color w:val="000000"/>
                <w:sz w:val="24"/>
                <w:szCs w:val="24"/>
                <w:lang w:val="kk-KZ"/>
              </w:rPr>
              <w:t>2.</w:t>
            </w:r>
            <w:r w:rsidRPr="00273CFA">
              <w:rPr>
                <w:rFonts w:ascii="Times New Roman" w:eastAsia="Times New Roman" w:hAnsi="Times New Roman" w:cs="Times New Roman"/>
                <w:color w:val="000000"/>
                <w:sz w:val="24"/>
                <w:szCs w:val="24"/>
              </w:rPr>
              <w:t>Создание условий для охраны и укрепления физического и психического здоровья детей.</w:t>
            </w:r>
          </w:p>
          <w:p w:rsidR="00147CC6" w:rsidRPr="00273CFA" w:rsidRDefault="00147CC6" w:rsidP="00147CC6">
            <w:pPr>
              <w:spacing w:after="0" w:line="240" w:lineRule="auto"/>
              <w:rPr>
                <w:rFonts w:ascii="Times New Roman" w:eastAsia="Times New Roman" w:hAnsi="Times New Roman" w:cs="Times New Roman"/>
                <w:color w:val="000000"/>
                <w:sz w:val="24"/>
                <w:szCs w:val="24"/>
              </w:rPr>
            </w:pPr>
            <w:r w:rsidRPr="00273CFA">
              <w:rPr>
                <w:rFonts w:ascii="Times New Roman" w:eastAsia="Times New Roman" w:hAnsi="Times New Roman" w:cs="Times New Roman"/>
                <w:color w:val="000000"/>
                <w:sz w:val="24"/>
                <w:szCs w:val="24"/>
                <w:lang w:val="kk-KZ"/>
              </w:rPr>
              <w:t>3.</w:t>
            </w:r>
            <w:r w:rsidRPr="00273CFA">
              <w:rPr>
                <w:rFonts w:ascii="Times New Roman" w:hAnsi="Times New Roman" w:cs="Times New Roman"/>
                <w:sz w:val="24"/>
                <w:szCs w:val="24"/>
              </w:rPr>
              <w:t>Ориентирование воспитательной работы на формирование отношений к здоровому образу жизни.</w:t>
            </w:r>
          </w:p>
          <w:p w:rsidR="00147CC6" w:rsidRPr="00273CFA" w:rsidRDefault="00147CC6" w:rsidP="00147CC6">
            <w:pPr>
              <w:spacing w:after="0" w:line="240" w:lineRule="auto"/>
              <w:ind w:hanging="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w:t>
            </w:r>
            <w:r w:rsidRPr="00273CFA">
              <w:rPr>
                <w:rFonts w:ascii="Times New Roman" w:eastAsia="Times New Roman" w:hAnsi="Times New Roman" w:cs="Times New Roman"/>
                <w:color w:val="000000"/>
                <w:sz w:val="24"/>
                <w:szCs w:val="24"/>
                <w:lang w:val="kk-KZ"/>
              </w:rPr>
              <w:t>4.</w:t>
            </w:r>
            <w:r w:rsidRPr="00273CFA">
              <w:rPr>
                <w:rFonts w:ascii="Times New Roman" w:eastAsia="Times New Roman" w:hAnsi="Times New Roman" w:cs="Times New Roman"/>
                <w:color w:val="000000"/>
                <w:sz w:val="24"/>
                <w:szCs w:val="24"/>
              </w:rPr>
              <w:t>Создание условий для творчества учителей и обучающихся (участие во всевозможных конкурсах, соревнованиях, конференциях).</w:t>
            </w:r>
          </w:p>
          <w:p w:rsidR="00F81369" w:rsidRPr="00F81369" w:rsidRDefault="00147CC6" w:rsidP="00147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5.</w:t>
            </w:r>
            <w:r w:rsidRPr="00273CFA">
              <w:rPr>
                <w:rFonts w:ascii="Times New Roman" w:eastAsia="Times New Roman" w:hAnsi="Times New Roman" w:cs="Times New Roman"/>
                <w:color w:val="000000"/>
                <w:sz w:val="24"/>
                <w:szCs w:val="24"/>
              </w:rPr>
              <w:t>Методы и формы работы с одаренными детьми.</w:t>
            </w:r>
          </w:p>
        </w:tc>
      </w:tr>
    </w:tbl>
    <w:p w:rsidR="006713CD" w:rsidRPr="006713CD" w:rsidRDefault="006713CD" w:rsidP="00147CC6">
      <w:pPr>
        <w:spacing w:after="0" w:line="240" w:lineRule="auto"/>
        <w:ind w:firstLine="568"/>
        <w:contextualSpacing/>
        <w:jc w:val="both"/>
        <w:rPr>
          <w:rFonts w:ascii="Times New Roman" w:hAnsi="Times New Roman" w:cs="Times New Roman"/>
          <w:sz w:val="24"/>
          <w:szCs w:val="24"/>
        </w:rPr>
      </w:pPr>
      <w:r w:rsidRPr="006713CD">
        <w:rPr>
          <w:rFonts w:ascii="Times New Roman" w:hAnsi="Times New Roman" w:cs="Times New Roman"/>
          <w:sz w:val="24"/>
          <w:szCs w:val="24"/>
        </w:rPr>
        <w:t>Традиционным видом внеклассной работы п</w:t>
      </w:r>
      <w:r>
        <w:rPr>
          <w:rFonts w:ascii="Times New Roman" w:hAnsi="Times New Roman" w:cs="Times New Roman"/>
          <w:sz w:val="24"/>
          <w:szCs w:val="24"/>
        </w:rPr>
        <w:t>о предмету являются предметные Н</w:t>
      </w:r>
      <w:r w:rsidRPr="006713CD">
        <w:rPr>
          <w:rFonts w:ascii="Times New Roman" w:hAnsi="Times New Roman" w:cs="Times New Roman"/>
          <w:sz w:val="24"/>
          <w:szCs w:val="24"/>
        </w:rPr>
        <w:t>едели, которые позволяют как обучающимся, так и учителям дополнительно раскрыть свой творческий потенциал. Поскольку многие проблемы обучающихся по предметам различного цикла связаны с низким уровнем мотивации обучения обучающихся, большое значение для развития детей приобретает целенаправленная внеклассная д</w:t>
      </w:r>
      <w:r>
        <w:rPr>
          <w:rFonts w:ascii="Times New Roman" w:hAnsi="Times New Roman" w:cs="Times New Roman"/>
          <w:sz w:val="24"/>
          <w:szCs w:val="24"/>
        </w:rPr>
        <w:t>еятельность по предметам. В 2021-2022 учебном году проведено 7 предметных Н</w:t>
      </w:r>
      <w:r w:rsidRPr="006713CD">
        <w:rPr>
          <w:rFonts w:ascii="Times New Roman" w:hAnsi="Times New Roman" w:cs="Times New Roman"/>
          <w:sz w:val="24"/>
          <w:szCs w:val="24"/>
        </w:rPr>
        <w:t>едели</w:t>
      </w:r>
      <w:r>
        <w:rPr>
          <w:rFonts w:ascii="Times New Roman" w:hAnsi="Times New Roman" w:cs="Times New Roman"/>
          <w:sz w:val="24"/>
          <w:szCs w:val="24"/>
        </w:rPr>
        <w:t>, согласно общешкольному плану.</w:t>
      </w:r>
      <w:r w:rsidRPr="006713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13CD">
        <w:rPr>
          <w:rFonts w:ascii="Times New Roman" w:hAnsi="Times New Roman" w:cs="Times New Roman"/>
          <w:sz w:val="24"/>
          <w:szCs w:val="24"/>
        </w:rPr>
        <w:t xml:space="preserve"> Планы предметных недель были выполнены полностью. Проведенные внеклассные мероприятия показывают желание преподавателей привнести в жизнь обучающихся школы яркие моменты, которые на уроках не всегда бывают, уместны, но значительно развивают интерес обучающихся к различным школьным дисциплинам. Каждое из мероприятий было по-своему интересным и полезным. Все преподаватели, учитывая возраст обучающихся, подобрали наиболее приемлемые формы и содержание мероприятий, многие из которых были подготовлены самими обучающимися.</w:t>
      </w:r>
    </w:p>
    <w:p w:rsidR="005D7DF6" w:rsidRDefault="005D7DF6" w:rsidP="00147CC6">
      <w:pPr>
        <w:spacing w:after="0" w:line="240" w:lineRule="auto"/>
        <w:ind w:firstLine="568"/>
        <w:contextualSpacing/>
        <w:jc w:val="both"/>
        <w:rPr>
          <w:rFonts w:ascii="Times New Roman" w:hAnsi="Times New Roman" w:cs="Times New Roman"/>
          <w:sz w:val="24"/>
          <w:szCs w:val="24"/>
        </w:rPr>
      </w:pPr>
      <w:r>
        <w:rPr>
          <w:rFonts w:ascii="Times New Roman" w:hAnsi="Times New Roman" w:cs="Times New Roman"/>
          <w:sz w:val="24"/>
          <w:szCs w:val="24"/>
        </w:rPr>
        <w:t xml:space="preserve">Ежечетвертно проводился мониторинг участия педагогов кафедр, на заседаниях кафедр и заседаниях при  зам.директоре по НМР обсуждались вопросы по аттестации педагогов, по обобщению и распространению опыта, по организации семинаров и участии педагогов в конкурсах и олимпиадах. В конце учебного года проводился ежегодный Фестиваль педагогического мастерства, одним из этапов данного фестиваля </w:t>
      </w:r>
      <w:r w:rsidR="00CB11D4">
        <w:rPr>
          <w:rFonts w:ascii="Times New Roman" w:hAnsi="Times New Roman" w:cs="Times New Roman"/>
          <w:sz w:val="24"/>
          <w:szCs w:val="24"/>
        </w:rPr>
        <w:t>выступление с творческим отчетам каждого педагога, целью данного мероприятия является проведение самоанализа педагогов по своей педагогической профессиональной деятельности. По итгам выступления можно отметить, что практически все педагоги имеют хорошие результаты по участию в конкурсах и олимпиадах, улучшилась работа педагогов с одаренными детьми. Проводя самоанализ педагоги ставили перед собой задачи на следующий учебный год. Можно сказать о том, что такое мероприятие позволяет учителям увидеть где имеются проблемы в из деятельности, над чем нужно поработать.</w:t>
      </w:r>
    </w:p>
    <w:p w:rsidR="00B8286E" w:rsidRPr="002336F4" w:rsidRDefault="00B8286E" w:rsidP="002F7AB9">
      <w:pPr>
        <w:pStyle w:val="a7"/>
        <w:ind w:left="0" w:firstLine="568"/>
        <w:jc w:val="center"/>
        <w:rPr>
          <w:b/>
          <w:sz w:val="24"/>
          <w:szCs w:val="24"/>
        </w:rPr>
      </w:pPr>
      <w:r>
        <w:rPr>
          <w:b/>
          <w:sz w:val="24"/>
          <w:szCs w:val="24"/>
        </w:rPr>
        <w:t xml:space="preserve">3.3 </w:t>
      </w:r>
      <w:r w:rsidR="002F7AB9">
        <w:rPr>
          <w:b/>
          <w:sz w:val="24"/>
          <w:szCs w:val="24"/>
        </w:rPr>
        <w:t>Работа экспериментальной площадки за 2021-2022 учебного года</w:t>
      </w:r>
    </w:p>
    <w:p w:rsidR="00464BF9" w:rsidRDefault="00B8286E" w:rsidP="00147CC6">
      <w:pPr>
        <w:pStyle w:val="ab"/>
        <w:ind w:firstLine="567"/>
        <w:jc w:val="both"/>
        <w:rPr>
          <w:rFonts w:ascii="Times New Roman" w:hAnsi="Times New Roman"/>
          <w:color w:val="000000"/>
          <w:sz w:val="24"/>
          <w:szCs w:val="24"/>
        </w:rPr>
      </w:pPr>
      <w:r>
        <w:rPr>
          <w:rFonts w:ascii="Times New Roman" w:hAnsi="Times New Roman"/>
        </w:rPr>
        <w:t xml:space="preserve"> </w:t>
      </w:r>
      <w:r w:rsidR="00464BF9">
        <w:rPr>
          <w:rFonts w:ascii="Times New Roman" w:hAnsi="Times New Roman"/>
          <w:color w:val="000000"/>
        </w:rPr>
        <w:t xml:space="preserve"> </w:t>
      </w:r>
      <w:r w:rsidR="00464BF9" w:rsidRPr="005B19A7">
        <w:rPr>
          <w:rFonts w:ascii="Times New Roman" w:hAnsi="Times New Roman"/>
          <w:color w:val="000000"/>
          <w:sz w:val="24"/>
          <w:szCs w:val="24"/>
        </w:rPr>
        <w:t>В последние годы остро обозначилась потребность общества в воспитании и обучении творческих людей, имеющих нестандартный взгляд на проблемы, способных адекватно и своевременно реагировать на происходящие в мире изменения.</w:t>
      </w:r>
      <w:r w:rsidR="00464BF9">
        <w:rPr>
          <w:rFonts w:ascii="Times New Roman" w:hAnsi="Times New Roman"/>
          <w:color w:val="000000"/>
          <w:sz w:val="24"/>
          <w:szCs w:val="24"/>
        </w:rPr>
        <w:t xml:space="preserve"> </w:t>
      </w:r>
      <w:r w:rsidR="00464BF9" w:rsidRPr="005B19A7">
        <w:rPr>
          <w:rFonts w:ascii="Times New Roman" w:hAnsi="Times New Roman"/>
          <w:color w:val="000000"/>
          <w:sz w:val="24"/>
          <w:szCs w:val="24"/>
        </w:rPr>
        <w:t>Поэтому и а</w:t>
      </w:r>
      <w:r w:rsidR="00464BF9">
        <w:rPr>
          <w:rFonts w:ascii="Times New Roman" w:hAnsi="Times New Roman"/>
          <w:color w:val="000000"/>
          <w:sz w:val="24"/>
          <w:szCs w:val="24"/>
        </w:rPr>
        <w:t>ктивизировали</w:t>
      </w:r>
      <w:r w:rsidR="00464BF9" w:rsidRPr="005B19A7">
        <w:rPr>
          <w:rFonts w:ascii="Times New Roman" w:hAnsi="Times New Roman"/>
          <w:color w:val="000000"/>
          <w:sz w:val="24"/>
          <w:szCs w:val="24"/>
        </w:rPr>
        <w:t>сь исследования проблем творчества, креативности и творческого мышления. Данные понятия изучаются с различных позиций: разрабатываются теории креативности личности и программы по развитию творческого мышления; появляются попытки разработки понятийного аппарата рассматриваемых концепций; исследуются креативное мышление и творческие способности.В таком инновационном процессе особую важность приобретают человеческие и профессиональные качества педагога. Так, педагогическое новшество видится в том, что объектом воздействия инноваций является учитель, а предметом – развивающаяся личность ученика.</w:t>
      </w:r>
    </w:p>
    <w:p w:rsidR="00464BF9" w:rsidRDefault="00464BF9" w:rsidP="00147CC6">
      <w:pPr>
        <w:pStyle w:val="ab"/>
        <w:ind w:firstLine="567"/>
        <w:jc w:val="both"/>
        <w:rPr>
          <w:rFonts w:ascii="Times New Roman" w:hAnsi="Times New Roman"/>
          <w:sz w:val="24"/>
          <w:szCs w:val="24"/>
        </w:rPr>
      </w:pPr>
      <w:r>
        <w:rPr>
          <w:rFonts w:ascii="Times New Roman" w:hAnsi="Times New Roman"/>
          <w:color w:val="000000"/>
          <w:sz w:val="24"/>
          <w:szCs w:val="24"/>
        </w:rPr>
        <w:lastRenderedPageBreak/>
        <w:t>Так, для изучения креативности педагогов в условиях обновления содержания образования была сформирована областная</w:t>
      </w:r>
      <w:r>
        <w:rPr>
          <w:rFonts w:ascii="Times New Roman" w:hAnsi="Times New Roman"/>
          <w:sz w:val="24"/>
          <w:szCs w:val="24"/>
        </w:rPr>
        <w:t xml:space="preserve"> экспериментальная</w:t>
      </w:r>
      <w:r w:rsidRPr="00A01843">
        <w:rPr>
          <w:rFonts w:ascii="Times New Roman" w:hAnsi="Times New Roman"/>
          <w:sz w:val="24"/>
          <w:szCs w:val="24"/>
        </w:rPr>
        <w:t xml:space="preserve"> площадк</w:t>
      </w:r>
      <w:r>
        <w:rPr>
          <w:rFonts w:ascii="Times New Roman" w:hAnsi="Times New Roman"/>
          <w:sz w:val="24"/>
          <w:szCs w:val="24"/>
        </w:rPr>
        <w:t>а</w:t>
      </w:r>
      <w:r w:rsidRPr="00C975B2">
        <w:rPr>
          <w:sz w:val="24"/>
          <w:szCs w:val="24"/>
          <w:lang w:val="kk-KZ"/>
        </w:rPr>
        <w:t xml:space="preserve"> «</w:t>
      </w:r>
      <w:r w:rsidRPr="00C975B2">
        <w:rPr>
          <w:rFonts w:ascii="Times New Roman" w:hAnsi="Times New Roman"/>
          <w:sz w:val="24"/>
          <w:szCs w:val="24"/>
          <w:lang w:val="kk-KZ"/>
        </w:rPr>
        <w:t xml:space="preserve">Развитие внутреннего стремления креативного педагога в условиях обновления содержания образования», </w:t>
      </w:r>
      <w:r>
        <w:rPr>
          <w:rFonts w:ascii="Times New Roman" w:hAnsi="Times New Roman"/>
          <w:sz w:val="24"/>
          <w:szCs w:val="24"/>
        </w:rPr>
        <w:t>согласно П</w:t>
      </w:r>
      <w:r w:rsidRPr="00C975B2">
        <w:rPr>
          <w:rFonts w:ascii="Times New Roman" w:hAnsi="Times New Roman"/>
          <w:sz w:val="24"/>
          <w:szCs w:val="24"/>
        </w:rPr>
        <w:t>риказ</w:t>
      </w:r>
      <w:r>
        <w:rPr>
          <w:rFonts w:ascii="Times New Roman" w:hAnsi="Times New Roman"/>
          <w:sz w:val="24"/>
          <w:szCs w:val="24"/>
        </w:rPr>
        <w:t>а</w:t>
      </w:r>
      <w:r w:rsidRPr="00C975B2">
        <w:rPr>
          <w:rFonts w:ascii="Times New Roman" w:hAnsi="Times New Roman"/>
          <w:sz w:val="24"/>
          <w:szCs w:val="24"/>
        </w:rPr>
        <w:t xml:space="preserve"> №110 от 19.02.2020 года АО «НЦПК» «Өрлеу» ИПК  </w:t>
      </w:r>
      <w:r>
        <w:rPr>
          <w:rFonts w:ascii="Times New Roman" w:hAnsi="Times New Roman"/>
          <w:sz w:val="24"/>
          <w:szCs w:val="24"/>
        </w:rPr>
        <w:t xml:space="preserve">по Актюбинской области. </w:t>
      </w:r>
    </w:p>
    <w:p w:rsidR="00464BF9" w:rsidRDefault="00464BF9" w:rsidP="00147CC6">
      <w:pPr>
        <w:pStyle w:val="ab"/>
        <w:ind w:firstLine="567"/>
        <w:jc w:val="both"/>
        <w:rPr>
          <w:rFonts w:ascii="Times New Roman" w:eastAsia="Times New Roman" w:hAnsi="Times New Roman"/>
          <w:b/>
          <w:bCs/>
          <w:kern w:val="36"/>
          <w:sz w:val="24"/>
          <w:szCs w:val="24"/>
        </w:rPr>
      </w:pPr>
      <w:r>
        <w:rPr>
          <w:rFonts w:ascii="Times New Roman" w:hAnsi="Times New Roman"/>
          <w:sz w:val="24"/>
          <w:szCs w:val="24"/>
        </w:rPr>
        <w:t>Одним из участников данной площадки стали педагоги начальных классов Хромтауской гимназии №2 и определена подтема</w:t>
      </w:r>
      <w:r w:rsidRPr="00C975B2">
        <w:rPr>
          <w:rFonts w:ascii="Times New Roman" w:hAnsi="Times New Roman"/>
          <w:sz w:val="24"/>
          <w:szCs w:val="24"/>
          <w:lang w:val="kk-KZ"/>
        </w:rPr>
        <w:t xml:space="preserve"> исследования «</w:t>
      </w:r>
      <w:r w:rsidRPr="00C975B2">
        <w:rPr>
          <w:rFonts w:ascii="Times New Roman" w:eastAsia="Times New Roman" w:hAnsi="Times New Roman"/>
          <w:b/>
          <w:bCs/>
          <w:kern w:val="36"/>
          <w:sz w:val="24"/>
          <w:szCs w:val="24"/>
        </w:rPr>
        <w:t>Профессиональная компетентность и рост педагогического мастерства  педагога в условиях обновления содержания образования»</w:t>
      </w:r>
      <w:r>
        <w:rPr>
          <w:rFonts w:ascii="Times New Roman" w:eastAsia="Times New Roman" w:hAnsi="Times New Roman"/>
          <w:b/>
          <w:bCs/>
          <w:kern w:val="36"/>
          <w:sz w:val="24"/>
          <w:szCs w:val="24"/>
        </w:rPr>
        <w:t xml:space="preserve">. </w:t>
      </w:r>
    </w:p>
    <w:p w:rsidR="00464BF9" w:rsidRPr="005B19A7" w:rsidRDefault="00464BF9" w:rsidP="00147CC6">
      <w:pPr>
        <w:pStyle w:val="ab"/>
        <w:ind w:firstLine="567"/>
        <w:jc w:val="both"/>
        <w:rPr>
          <w:rFonts w:ascii="Times New Roman" w:hAnsi="Times New Roman"/>
          <w:color w:val="000000"/>
          <w:sz w:val="24"/>
          <w:szCs w:val="24"/>
        </w:rPr>
      </w:pPr>
      <w:r>
        <w:rPr>
          <w:rFonts w:ascii="Times New Roman" w:hAnsi="Times New Roman"/>
          <w:color w:val="000000"/>
          <w:sz w:val="24"/>
          <w:szCs w:val="24"/>
        </w:rPr>
        <w:t>В состав экспериментальной площадки вошли следующие учителя:</w:t>
      </w:r>
    </w:p>
    <w:tbl>
      <w:tblPr>
        <w:tblStyle w:val="a8"/>
        <w:tblW w:w="9351" w:type="dxa"/>
        <w:tblLook w:val="04A0"/>
      </w:tblPr>
      <w:tblGrid>
        <w:gridCol w:w="458"/>
        <w:gridCol w:w="2769"/>
        <w:gridCol w:w="6124"/>
      </w:tblGrid>
      <w:tr w:rsidR="00464BF9" w:rsidRPr="008B5EBA" w:rsidTr="00473FC6">
        <w:tc>
          <w:tcPr>
            <w:tcW w:w="458" w:type="dxa"/>
          </w:tcPr>
          <w:p w:rsidR="00464BF9" w:rsidRPr="008B5EBA" w:rsidRDefault="00464BF9" w:rsidP="00147CC6">
            <w:pPr>
              <w:jc w:val="center"/>
              <w:rPr>
                <w:rFonts w:ascii="Times New Roman" w:hAnsi="Times New Roman" w:cs="Times New Roman"/>
                <w:b/>
                <w:sz w:val="24"/>
                <w:szCs w:val="24"/>
                <w:lang w:val="kk-KZ"/>
              </w:rPr>
            </w:pPr>
            <w:r>
              <w:rPr>
                <w:rFonts w:ascii="Times New Roman" w:hAnsi="Times New Roman" w:cs="Times New Roman"/>
                <w:sz w:val="24"/>
                <w:szCs w:val="24"/>
              </w:rPr>
              <w:t xml:space="preserve"> </w:t>
            </w:r>
            <w:r w:rsidRPr="008B5EBA">
              <w:rPr>
                <w:rFonts w:ascii="Times New Roman" w:hAnsi="Times New Roman" w:cs="Times New Roman"/>
                <w:b/>
                <w:sz w:val="24"/>
                <w:szCs w:val="24"/>
                <w:lang w:val="kk-KZ"/>
              </w:rPr>
              <w:t>№</w:t>
            </w:r>
          </w:p>
        </w:tc>
        <w:tc>
          <w:tcPr>
            <w:tcW w:w="2769" w:type="dxa"/>
          </w:tcPr>
          <w:p w:rsidR="00464BF9" w:rsidRPr="008B5EBA" w:rsidRDefault="00464BF9" w:rsidP="00147CC6">
            <w:pPr>
              <w:rPr>
                <w:rFonts w:ascii="Times New Roman" w:hAnsi="Times New Roman" w:cs="Times New Roman"/>
                <w:b/>
                <w:sz w:val="24"/>
                <w:szCs w:val="24"/>
                <w:lang w:val="kk-KZ"/>
              </w:rPr>
            </w:pPr>
            <w:r w:rsidRPr="008B5EBA">
              <w:rPr>
                <w:rFonts w:ascii="Times New Roman" w:hAnsi="Times New Roman" w:cs="Times New Roman"/>
                <w:b/>
                <w:sz w:val="24"/>
                <w:szCs w:val="24"/>
                <w:lang w:val="kk-KZ"/>
              </w:rPr>
              <w:t>ФИО</w:t>
            </w:r>
          </w:p>
        </w:tc>
        <w:tc>
          <w:tcPr>
            <w:tcW w:w="6124" w:type="dxa"/>
          </w:tcPr>
          <w:p w:rsidR="00464BF9" w:rsidRPr="008B5EBA" w:rsidRDefault="00464BF9" w:rsidP="00147CC6">
            <w:pPr>
              <w:jc w:val="center"/>
              <w:rPr>
                <w:rFonts w:ascii="Times New Roman" w:hAnsi="Times New Roman" w:cs="Times New Roman"/>
                <w:b/>
                <w:sz w:val="24"/>
                <w:szCs w:val="24"/>
                <w:lang w:val="kk-KZ"/>
              </w:rPr>
            </w:pPr>
            <w:r w:rsidRPr="008B5EBA">
              <w:rPr>
                <w:rFonts w:ascii="Times New Roman" w:hAnsi="Times New Roman" w:cs="Times New Roman"/>
                <w:b/>
                <w:sz w:val="24"/>
                <w:szCs w:val="24"/>
                <w:lang w:val="kk-KZ"/>
              </w:rPr>
              <w:t>Кадровое обеспечение эксперимента</w:t>
            </w:r>
          </w:p>
        </w:tc>
      </w:tr>
      <w:tr w:rsidR="00464BF9" w:rsidRPr="008B5EBA" w:rsidTr="00473FC6">
        <w:tc>
          <w:tcPr>
            <w:tcW w:w="458" w:type="dxa"/>
          </w:tcPr>
          <w:p w:rsidR="00464BF9" w:rsidRPr="008B5EBA" w:rsidRDefault="00464BF9" w:rsidP="00147CC6">
            <w:pPr>
              <w:jc w:val="both"/>
              <w:rPr>
                <w:rFonts w:ascii="Times New Roman" w:hAnsi="Times New Roman" w:cs="Times New Roman"/>
                <w:sz w:val="24"/>
                <w:szCs w:val="24"/>
                <w:lang w:val="kk-KZ"/>
              </w:rPr>
            </w:pPr>
            <w:r w:rsidRPr="008B5EBA">
              <w:rPr>
                <w:rFonts w:ascii="Times New Roman" w:hAnsi="Times New Roman" w:cs="Times New Roman"/>
                <w:sz w:val="24"/>
                <w:szCs w:val="24"/>
                <w:lang w:val="kk-KZ"/>
              </w:rPr>
              <w:t>1</w:t>
            </w:r>
            <w:r>
              <w:rPr>
                <w:rFonts w:ascii="Times New Roman" w:hAnsi="Times New Roman" w:cs="Times New Roman"/>
                <w:sz w:val="24"/>
                <w:szCs w:val="24"/>
                <w:lang w:val="kk-KZ"/>
              </w:rPr>
              <w:t>.</w:t>
            </w:r>
          </w:p>
        </w:tc>
        <w:tc>
          <w:tcPr>
            <w:tcW w:w="2769" w:type="dxa"/>
          </w:tcPr>
          <w:p w:rsidR="00464BF9" w:rsidRPr="008B5EBA" w:rsidRDefault="00464BF9" w:rsidP="00147CC6">
            <w:pPr>
              <w:rPr>
                <w:rFonts w:ascii="Times New Roman" w:hAnsi="Times New Roman" w:cs="Times New Roman"/>
                <w:sz w:val="24"/>
                <w:szCs w:val="24"/>
                <w:lang w:val="kk-KZ"/>
              </w:rPr>
            </w:pPr>
            <w:r>
              <w:rPr>
                <w:rFonts w:ascii="Times New Roman" w:hAnsi="Times New Roman" w:cs="Times New Roman"/>
                <w:sz w:val="24"/>
                <w:szCs w:val="24"/>
                <w:lang w:val="kk-KZ"/>
              </w:rPr>
              <w:t>Томина Оксана Михайловна</w:t>
            </w:r>
          </w:p>
        </w:tc>
        <w:tc>
          <w:tcPr>
            <w:tcW w:w="6124" w:type="dxa"/>
          </w:tcPr>
          <w:p w:rsidR="00464BF9" w:rsidRPr="008B5EBA" w:rsidRDefault="00464BF9" w:rsidP="00147CC6">
            <w:pPr>
              <w:jc w:val="both"/>
              <w:rPr>
                <w:rFonts w:ascii="Times New Roman" w:hAnsi="Times New Roman" w:cs="Times New Roman"/>
                <w:sz w:val="24"/>
                <w:szCs w:val="24"/>
              </w:rPr>
            </w:pPr>
            <w:r>
              <w:rPr>
                <w:rFonts w:ascii="Times New Roman" w:hAnsi="Times New Roman" w:cs="Times New Roman"/>
                <w:sz w:val="24"/>
                <w:szCs w:val="24"/>
              </w:rPr>
              <w:t>Учитель начальных классов, категория «педагог-исследователь», образование высшее, педстаж – 32 года</w:t>
            </w:r>
          </w:p>
        </w:tc>
      </w:tr>
      <w:tr w:rsidR="00464BF9" w:rsidRPr="009E5AF0" w:rsidTr="00473FC6">
        <w:tc>
          <w:tcPr>
            <w:tcW w:w="458" w:type="dxa"/>
          </w:tcPr>
          <w:p w:rsidR="00464BF9" w:rsidRPr="008B5EBA" w:rsidRDefault="00464BF9" w:rsidP="00147CC6">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769" w:type="dxa"/>
          </w:tcPr>
          <w:p w:rsidR="00464BF9" w:rsidRPr="008B5EBA" w:rsidRDefault="00464BF9" w:rsidP="00147CC6">
            <w:pPr>
              <w:rPr>
                <w:rFonts w:ascii="Times New Roman" w:hAnsi="Times New Roman" w:cs="Times New Roman"/>
                <w:sz w:val="24"/>
                <w:szCs w:val="24"/>
                <w:lang w:val="kk-KZ"/>
              </w:rPr>
            </w:pPr>
            <w:r>
              <w:rPr>
                <w:rFonts w:ascii="Times New Roman" w:hAnsi="Times New Roman" w:cs="Times New Roman"/>
                <w:sz w:val="24"/>
                <w:szCs w:val="24"/>
                <w:lang w:val="kk-KZ"/>
              </w:rPr>
              <w:t>Белоусова Вера Леонтьевна</w:t>
            </w:r>
          </w:p>
        </w:tc>
        <w:tc>
          <w:tcPr>
            <w:tcW w:w="6124" w:type="dxa"/>
          </w:tcPr>
          <w:p w:rsidR="00464BF9" w:rsidRPr="009E5AF0" w:rsidRDefault="00464BF9" w:rsidP="00147CC6">
            <w:pPr>
              <w:rPr>
                <w:rFonts w:ascii="Times New Roman" w:hAnsi="Times New Roman" w:cs="Times New Roman"/>
                <w:sz w:val="24"/>
                <w:szCs w:val="24"/>
              </w:rPr>
            </w:pPr>
            <w:r w:rsidRPr="009E5AF0">
              <w:rPr>
                <w:rFonts w:ascii="Times New Roman" w:hAnsi="Times New Roman" w:cs="Times New Roman"/>
                <w:sz w:val="24"/>
                <w:szCs w:val="24"/>
              </w:rPr>
              <w:t>Учитель начальных классов, категория «педагог</w:t>
            </w:r>
            <w:r>
              <w:rPr>
                <w:rFonts w:ascii="Times New Roman" w:hAnsi="Times New Roman" w:cs="Times New Roman"/>
                <w:sz w:val="24"/>
                <w:szCs w:val="24"/>
              </w:rPr>
              <w:t>-эксперт», образование высшее, педстаж – 26лет</w:t>
            </w:r>
          </w:p>
        </w:tc>
      </w:tr>
      <w:tr w:rsidR="00464BF9" w:rsidRPr="009E5AF0" w:rsidTr="00473FC6">
        <w:tc>
          <w:tcPr>
            <w:tcW w:w="458" w:type="dxa"/>
          </w:tcPr>
          <w:p w:rsidR="00464BF9" w:rsidRPr="008B5EBA" w:rsidRDefault="00464BF9" w:rsidP="00147CC6">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769" w:type="dxa"/>
          </w:tcPr>
          <w:p w:rsidR="00464BF9" w:rsidRPr="008B5EBA" w:rsidRDefault="00464BF9" w:rsidP="00147CC6">
            <w:pPr>
              <w:rPr>
                <w:rFonts w:ascii="Times New Roman" w:hAnsi="Times New Roman" w:cs="Times New Roman"/>
                <w:sz w:val="24"/>
                <w:szCs w:val="24"/>
                <w:lang w:val="kk-KZ"/>
              </w:rPr>
            </w:pPr>
            <w:r>
              <w:rPr>
                <w:rFonts w:ascii="Times New Roman" w:hAnsi="Times New Roman" w:cs="Times New Roman"/>
                <w:sz w:val="24"/>
                <w:szCs w:val="24"/>
                <w:lang w:val="kk-KZ"/>
              </w:rPr>
              <w:t>Ермагамбетова Светлана Есенгельдиновна</w:t>
            </w:r>
          </w:p>
        </w:tc>
        <w:tc>
          <w:tcPr>
            <w:tcW w:w="6124" w:type="dxa"/>
          </w:tcPr>
          <w:p w:rsidR="00464BF9" w:rsidRPr="009E5AF0" w:rsidRDefault="00464BF9" w:rsidP="00147CC6">
            <w:pPr>
              <w:rPr>
                <w:rFonts w:ascii="Times New Roman" w:hAnsi="Times New Roman" w:cs="Times New Roman"/>
                <w:sz w:val="24"/>
                <w:szCs w:val="24"/>
              </w:rPr>
            </w:pPr>
            <w:r w:rsidRPr="009E5AF0">
              <w:rPr>
                <w:rFonts w:ascii="Times New Roman" w:hAnsi="Times New Roman" w:cs="Times New Roman"/>
                <w:sz w:val="24"/>
                <w:szCs w:val="24"/>
              </w:rPr>
              <w:t>Учитель начальных классов, категория «педагог</w:t>
            </w:r>
            <w:r>
              <w:rPr>
                <w:rFonts w:ascii="Times New Roman" w:hAnsi="Times New Roman" w:cs="Times New Roman"/>
                <w:sz w:val="24"/>
                <w:szCs w:val="24"/>
              </w:rPr>
              <w:t>-эксперт», образование высшее, педстаж – 19лет</w:t>
            </w:r>
          </w:p>
        </w:tc>
      </w:tr>
      <w:tr w:rsidR="00464BF9" w:rsidRPr="009E5AF0" w:rsidTr="00473FC6">
        <w:tc>
          <w:tcPr>
            <w:tcW w:w="458" w:type="dxa"/>
          </w:tcPr>
          <w:p w:rsidR="00464BF9" w:rsidRPr="008B5EBA" w:rsidRDefault="00464BF9" w:rsidP="00147CC6">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769" w:type="dxa"/>
          </w:tcPr>
          <w:p w:rsidR="00464BF9" w:rsidRPr="008B5EBA" w:rsidRDefault="00464BF9" w:rsidP="00147CC6">
            <w:pPr>
              <w:rPr>
                <w:rFonts w:ascii="Times New Roman" w:hAnsi="Times New Roman" w:cs="Times New Roman"/>
                <w:sz w:val="24"/>
                <w:szCs w:val="24"/>
                <w:lang w:val="kk-KZ"/>
              </w:rPr>
            </w:pPr>
            <w:r>
              <w:rPr>
                <w:rFonts w:ascii="Times New Roman" w:hAnsi="Times New Roman" w:cs="Times New Roman"/>
                <w:sz w:val="24"/>
                <w:szCs w:val="24"/>
                <w:lang w:val="kk-KZ"/>
              </w:rPr>
              <w:t>Жангужина Санбиби Валериановна</w:t>
            </w:r>
          </w:p>
        </w:tc>
        <w:tc>
          <w:tcPr>
            <w:tcW w:w="6124" w:type="dxa"/>
          </w:tcPr>
          <w:p w:rsidR="00464BF9" w:rsidRPr="009E5AF0" w:rsidRDefault="00464BF9" w:rsidP="00147CC6">
            <w:pPr>
              <w:rPr>
                <w:rFonts w:ascii="Times New Roman" w:hAnsi="Times New Roman" w:cs="Times New Roman"/>
                <w:sz w:val="24"/>
                <w:szCs w:val="24"/>
              </w:rPr>
            </w:pPr>
            <w:r w:rsidRPr="009E5AF0">
              <w:rPr>
                <w:rFonts w:ascii="Times New Roman" w:hAnsi="Times New Roman" w:cs="Times New Roman"/>
                <w:sz w:val="24"/>
                <w:szCs w:val="24"/>
              </w:rPr>
              <w:t xml:space="preserve">Учитель начальных классов, категория </w:t>
            </w:r>
            <w:r>
              <w:rPr>
                <w:rFonts w:ascii="Times New Roman" w:hAnsi="Times New Roman" w:cs="Times New Roman"/>
                <w:sz w:val="24"/>
                <w:szCs w:val="24"/>
              </w:rPr>
              <w:t>вторая, образование высшее, педстаж – 29 лет</w:t>
            </w:r>
          </w:p>
        </w:tc>
      </w:tr>
    </w:tbl>
    <w:p w:rsidR="00464BF9" w:rsidRDefault="00464BF9" w:rsidP="00147CC6">
      <w:pPr>
        <w:pStyle w:val="ab"/>
        <w:ind w:firstLine="567"/>
        <w:jc w:val="both"/>
        <w:rPr>
          <w:rFonts w:ascii="Times New Roman" w:eastAsia="Times New Roman" w:hAnsi="Times New Roman"/>
          <w:bCs/>
          <w:kern w:val="36"/>
          <w:sz w:val="24"/>
          <w:szCs w:val="24"/>
        </w:rPr>
      </w:pPr>
      <w:r w:rsidRPr="009D2D3F">
        <w:rPr>
          <w:rFonts w:ascii="Times New Roman" w:hAnsi="Times New Roman"/>
          <w:sz w:val="24"/>
          <w:szCs w:val="24"/>
        </w:rPr>
        <w:t>Составлен план работы педагогов начальных классах Хромтауской гимназии №2 в рамках областной экспериментальной площадки</w:t>
      </w:r>
      <w:r w:rsidRPr="009D2D3F">
        <w:rPr>
          <w:sz w:val="24"/>
          <w:szCs w:val="24"/>
          <w:lang w:val="kk-KZ"/>
        </w:rPr>
        <w:t xml:space="preserve"> «</w:t>
      </w:r>
      <w:r w:rsidRPr="009D2D3F">
        <w:rPr>
          <w:rFonts w:ascii="Times New Roman" w:hAnsi="Times New Roman"/>
          <w:sz w:val="24"/>
          <w:szCs w:val="24"/>
          <w:lang w:val="kk-KZ"/>
        </w:rPr>
        <w:t>Развитие внутреннего стремления креативного педагога в условиях обновления содержания образования», определена тема исследования «</w:t>
      </w:r>
      <w:r w:rsidRPr="009D2D3F">
        <w:rPr>
          <w:rFonts w:ascii="Times New Roman" w:eastAsia="Times New Roman" w:hAnsi="Times New Roman"/>
          <w:bCs/>
          <w:kern w:val="36"/>
          <w:sz w:val="24"/>
          <w:szCs w:val="24"/>
        </w:rPr>
        <w:t xml:space="preserve">Профессиональная компетентность и рост педагогического мастерства  педагога в условиях обновления содержания образования». </w:t>
      </w:r>
    </w:p>
    <w:p w:rsidR="00473FC6" w:rsidRDefault="00464BF9" w:rsidP="00147CC6">
      <w:pPr>
        <w:pStyle w:val="ab"/>
        <w:ind w:firstLine="567"/>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Учителя экспериментаторы в течение учебного года</w:t>
      </w:r>
      <w:r w:rsidR="00473FC6">
        <w:rPr>
          <w:rFonts w:ascii="Times New Roman" w:eastAsia="Times New Roman" w:hAnsi="Times New Roman"/>
          <w:bCs/>
          <w:kern w:val="36"/>
          <w:sz w:val="24"/>
          <w:szCs w:val="24"/>
        </w:rPr>
        <w:t xml:space="preserve"> работали над своими темами по эксперименту:</w:t>
      </w:r>
    </w:p>
    <w:p w:rsidR="00473FC6" w:rsidRDefault="00473FC6" w:rsidP="00147CC6">
      <w:pPr>
        <w:pStyle w:val="ab"/>
        <w:ind w:firstLine="567"/>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Томинап О.М.- работала над темой</w:t>
      </w:r>
      <w:r w:rsidR="007A2102">
        <w:rPr>
          <w:rFonts w:ascii="Times New Roman" w:eastAsia="Times New Roman" w:hAnsi="Times New Roman"/>
          <w:bCs/>
          <w:kern w:val="36"/>
          <w:sz w:val="24"/>
          <w:szCs w:val="24"/>
        </w:rPr>
        <w:t xml:space="preserve"> научного</w:t>
      </w:r>
      <w:r>
        <w:rPr>
          <w:rFonts w:ascii="Times New Roman" w:eastAsia="Times New Roman" w:hAnsi="Times New Roman"/>
          <w:bCs/>
          <w:kern w:val="36"/>
          <w:sz w:val="24"/>
          <w:szCs w:val="24"/>
        </w:rPr>
        <w:t xml:space="preserve"> исследования : </w:t>
      </w:r>
      <w:r w:rsidRPr="00473FC6">
        <w:rPr>
          <w:rFonts w:ascii="Times New Roman" w:hAnsi="Times New Roman"/>
          <w:sz w:val="24"/>
          <w:szCs w:val="24"/>
        </w:rPr>
        <w:t>«Применение</w:t>
      </w:r>
      <w:r w:rsidRPr="00473FC6">
        <w:rPr>
          <w:rFonts w:ascii="Times New Roman" w:eastAsia="Times New Roman" w:hAnsi="Times New Roman"/>
          <w:color w:val="000000"/>
          <w:sz w:val="24"/>
          <w:szCs w:val="24"/>
        </w:rPr>
        <w:t xml:space="preserve"> </w:t>
      </w:r>
      <w:r w:rsidRPr="00473FC6">
        <w:rPr>
          <w:rFonts w:ascii="Times New Roman" w:eastAsia="Times New Roman" w:hAnsi="Times New Roman"/>
          <w:color w:val="000000"/>
          <w:sz w:val="24"/>
          <w:szCs w:val="24"/>
          <w:lang w:val="kk-KZ"/>
        </w:rPr>
        <w:t xml:space="preserve"> активных</w:t>
      </w:r>
      <w:r w:rsidRPr="00473FC6">
        <w:rPr>
          <w:rFonts w:ascii="Times New Roman" w:eastAsia="Times New Roman" w:hAnsi="Times New Roman"/>
          <w:color w:val="000000"/>
          <w:sz w:val="24"/>
          <w:szCs w:val="24"/>
        </w:rPr>
        <w:t xml:space="preserve"> методов и средств обучения на уроках в условиях обновления содержания образования</w:t>
      </w:r>
      <w:r w:rsidRPr="00473FC6">
        <w:rPr>
          <w:rFonts w:ascii="Times New Roman" w:hAnsi="Times New Roman"/>
          <w:color w:val="000000"/>
          <w:sz w:val="24"/>
          <w:szCs w:val="24"/>
          <w:shd w:val="clear" w:color="auto" w:fill="FFFFFF"/>
        </w:rPr>
        <w:t>»</w:t>
      </w:r>
      <w:r>
        <w:rPr>
          <w:rFonts w:ascii="Times New Roman" w:eastAsia="Times New Roman" w:hAnsi="Times New Roman"/>
          <w:bCs/>
          <w:kern w:val="36"/>
          <w:sz w:val="24"/>
          <w:szCs w:val="24"/>
        </w:rPr>
        <w:t>.</w:t>
      </w:r>
    </w:p>
    <w:p w:rsidR="00473FC6" w:rsidRDefault="00473FC6" w:rsidP="00147CC6">
      <w:pPr>
        <w:pStyle w:val="ab"/>
        <w:ind w:firstLine="567"/>
        <w:jc w:val="both"/>
        <w:rPr>
          <w:rFonts w:ascii="Times New Roman" w:hAnsi="Times New Roman"/>
          <w:sz w:val="24"/>
          <w:szCs w:val="24"/>
          <w:lang w:eastAsia="ru-RU"/>
        </w:rPr>
      </w:pPr>
      <w:r>
        <w:rPr>
          <w:rFonts w:ascii="Times New Roman" w:eastAsia="Times New Roman" w:hAnsi="Times New Roman"/>
          <w:bCs/>
          <w:kern w:val="36"/>
          <w:sz w:val="24"/>
          <w:szCs w:val="24"/>
        </w:rPr>
        <w:t xml:space="preserve">Белоусова В.Л.-работала над темой </w:t>
      </w:r>
      <w:r w:rsidR="007A2102">
        <w:rPr>
          <w:rFonts w:ascii="Times New Roman" w:eastAsia="Times New Roman" w:hAnsi="Times New Roman"/>
          <w:bCs/>
          <w:kern w:val="36"/>
          <w:sz w:val="24"/>
          <w:szCs w:val="24"/>
        </w:rPr>
        <w:t xml:space="preserve">научного </w:t>
      </w:r>
      <w:r>
        <w:rPr>
          <w:rFonts w:ascii="Times New Roman" w:eastAsia="Times New Roman" w:hAnsi="Times New Roman"/>
          <w:bCs/>
          <w:kern w:val="36"/>
          <w:sz w:val="24"/>
          <w:szCs w:val="24"/>
        </w:rPr>
        <w:t xml:space="preserve">исследования: </w:t>
      </w:r>
      <w:r w:rsidRPr="00473FC6">
        <w:rPr>
          <w:rFonts w:ascii="Times New Roman" w:hAnsi="Times New Roman"/>
          <w:sz w:val="24"/>
          <w:szCs w:val="24"/>
          <w:lang w:eastAsia="ru-RU"/>
        </w:rPr>
        <w:t>«</w:t>
      </w:r>
      <w:r w:rsidR="007A2102" w:rsidRPr="00FE3109">
        <w:rPr>
          <w:rFonts w:ascii="Times New Roman" w:eastAsia="Times New Roman" w:hAnsi="Times New Roman"/>
          <w:lang w:val="kk-KZ"/>
        </w:rPr>
        <w:t>Активные методы обучения на уроках математики</w:t>
      </w:r>
      <w:r w:rsidRPr="00473FC6">
        <w:rPr>
          <w:rFonts w:ascii="Times New Roman" w:hAnsi="Times New Roman"/>
          <w:sz w:val="24"/>
          <w:szCs w:val="24"/>
          <w:lang w:eastAsia="ru-RU"/>
        </w:rPr>
        <w:t>»</w:t>
      </w:r>
      <w:r>
        <w:rPr>
          <w:rFonts w:ascii="Times New Roman" w:hAnsi="Times New Roman"/>
          <w:sz w:val="24"/>
          <w:szCs w:val="24"/>
          <w:lang w:eastAsia="ru-RU"/>
        </w:rPr>
        <w:t>.</w:t>
      </w:r>
    </w:p>
    <w:p w:rsidR="00473FC6" w:rsidRPr="00473FC6" w:rsidRDefault="00473FC6" w:rsidP="00147CC6">
      <w:pPr>
        <w:pStyle w:val="ab"/>
        <w:ind w:firstLine="567"/>
        <w:jc w:val="both"/>
        <w:rPr>
          <w:rFonts w:ascii="Times New Roman" w:eastAsia="Times New Roman" w:hAnsi="Times New Roman"/>
          <w:bCs/>
          <w:kern w:val="36"/>
          <w:sz w:val="24"/>
          <w:szCs w:val="24"/>
        </w:rPr>
      </w:pPr>
      <w:r>
        <w:rPr>
          <w:rFonts w:ascii="Times New Roman" w:hAnsi="Times New Roman"/>
          <w:sz w:val="24"/>
          <w:szCs w:val="24"/>
          <w:lang w:eastAsia="ru-RU"/>
        </w:rPr>
        <w:t xml:space="preserve">Жангужина С.В.-работала над темой </w:t>
      </w:r>
      <w:r w:rsidR="007A2102">
        <w:rPr>
          <w:rFonts w:ascii="Times New Roman" w:hAnsi="Times New Roman"/>
          <w:sz w:val="24"/>
          <w:szCs w:val="24"/>
          <w:lang w:eastAsia="ru-RU"/>
        </w:rPr>
        <w:t xml:space="preserve">научно </w:t>
      </w:r>
      <w:r>
        <w:rPr>
          <w:rFonts w:ascii="Times New Roman" w:hAnsi="Times New Roman"/>
          <w:sz w:val="24"/>
          <w:szCs w:val="24"/>
          <w:lang w:eastAsia="ru-RU"/>
        </w:rPr>
        <w:t>исследования:</w:t>
      </w:r>
      <w:r w:rsidR="007A2102">
        <w:rPr>
          <w:rFonts w:ascii="Times New Roman" w:hAnsi="Times New Roman"/>
          <w:sz w:val="24"/>
          <w:szCs w:val="24"/>
          <w:lang w:eastAsia="ru-RU"/>
        </w:rPr>
        <w:t xml:space="preserve"> «</w:t>
      </w:r>
      <w:r w:rsidR="007A2102" w:rsidRPr="007A2102">
        <w:rPr>
          <w:rFonts w:ascii="Times New Roman" w:hAnsi="Times New Roman"/>
          <w:sz w:val="24"/>
          <w:szCs w:val="24"/>
          <w:lang w:eastAsia="ru-RU"/>
        </w:rPr>
        <w:t>Дифференцированный подход на уроках  как средство повышения качества знаний младших школьников</w:t>
      </w:r>
      <w:r w:rsidR="007A2102">
        <w:rPr>
          <w:rFonts w:ascii="Times New Roman" w:hAnsi="Times New Roman"/>
          <w:sz w:val="24"/>
          <w:szCs w:val="24"/>
          <w:lang w:eastAsia="ru-RU"/>
        </w:rPr>
        <w:t>».</w:t>
      </w:r>
    </w:p>
    <w:p w:rsidR="00473FC6" w:rsidRPr="00473FC6" w:rsidRDefault="007A2102" w:rsidP="00147CC6">
      <w:pPr>
        <w:pStyle w:val="ab"/>
        <w:rPr>
          <w:rFonts w:ascii="Times New Roman" w:eastAsia="Arial Unicode MS" w:hAnsi="Times New Roman"/>
          <w:sz w:val="24"/>
          <w:szCs w:val="24"/>
          <w:lang w:val="kk-KZ"/>
        </w:rPr>
      </w:pPr>
      <w:r>
        <w:rPr>
          <w:rFonts w:ascii="Times New Roman" w:eastAsia="Times New Roman" w:hAnsi="Times New Roman"/>
          <w:bCs/>
          <w:kern w:val="36"/>
          <w:sz w:val="24"/>
          <w:szCs w:val="24"/>
        </w:rPr>
        <w:t xml:space="preserve">Ермагамбетова С.Е.- работала над темой научного исследования </w:t>
      </w:r>
      <w:r w:rsidR="00473FC6" w:rsidRPr="00473FC6">
        <w:rPr>
          <w:rFonts w:ascii="Times New Roman" w:eastAsia="Arial Unicode MS" w:hAnsi="Times New Roman"/>
          <w:sz w:val="24"/>
          <w:szCs w:val="24"/>
          <w:lang w:val="kk-KZ"/>
        </w:rPr>
        <w:t>«Критериальное оценивание в начальной школе»</w:t>
      </w:r>
      <w:r>
        <w:rPr>
          <w:rFonts w:ascii="Times New Roman" w:eastAsia="Arial Unicode MS" w:hAnsi="Times New Roman"/>
          <w:sz w:val="24"/>
          <w:szCs w:val="24"/>
          <w:lang w:val="kk-KZ"/>
        </w:rPr>
        <w:t>.</w:t>
      </w:r>
    </w:p>
    <w:p w:rsidR="00464BF9" w:rsidRPr="009D2D3F" w:rsidRDefault="00464BF9" w:rsidP="00147CC6">
      <w:pPr>
        <w:pStyle w:val="ab"/>
        <w:ind w:firstLine="567"/>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 </w:t>
      </w:r>
      <w:r w:rsidR="007A2102">
        <w:rPr>
          <w:rFonts w:ascii="Times New Roman" w:eastAsia="Times New Roman" w:hAnsi="Times New Roman"/>
          <w:bCs/>
          <w:kern w:val="36"/>
          <w:sz w:val="24"/>
          <w:szCs w:val="24"/>
        </w:rPr>
        <w:t>Каждый экспериментатор поделилися опытом по теме своего исследования на заседании кафед</w:t>
      </w:r>
      <w:r w:rsidR="00432183">
        <w:rPr>
          <w:rFonts w:ascii="Times New Roman" w:eastAsia="Times New Roman" w:hAnsi="Times New Roman"/>
          <w:bCs/>
          <w:kern w:val="36"/>
          <w:sz w:val="24"/>
          <w:szCs w:val="24"/>
        </w:rPr>
        <w:t>ры учителей начальных классов, принимали участие в областных семинарах и вебинарах, проводимые в рамках эксперимента.</w:t>
      </w:r>
    </w:p>
    <w:p w:rsidR="00AC7900" w:rsidRDefault="00AC7900" w:rsidP="00147CC6">
      <w:pPr>
        <w:shd w:val="clear" w:color="auto" w:fill="FFFFFF"/>
        <w:spacing w:after="0" w:line="240" w:lineRule="auto"/>
        <w:jc w:val="center"/>
        <w:rPr>
          <w:rFonts w:ascii="Times New Roman" w:eastAsia="Times New Roman" w:hAnsi="Times New Roman" w:cs="Times New Roman"/>
          <w:b/>
          <w:sz w:val="24"/>
          <w:szCs w:val="24"/>
          <w:bdr w:val="none" w:sz="0" w:space="0" w:color="auto" w:frame="1"/>
        </w:rPr>
      </w:pPr>
    </w:p>
    <w:p w:rsidR="00BA2C68" w:rsidRDefault="00E42589" w:rsidP="00147CC6">
      <w:pPr>
        <w:shd w:val="clear" w:color="auto" w:fill="FFFFFF"/>
        <w:spacing w:after="0" w:line="240" w:lineRule="auto"/>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3</w:t>
      </w:r>
      <w:r w:rsidR="00B8286E">
        <w:rPr>
          <w:rFonts w:ascii="Times New Roman" w:eastAsia="Times New Roman" w:hAnsi="Times New Roman" w:cs="Times New Roman"/>
          <w:b/>
          <w:sz w:val="24"/>
          <w:szCs w:val="24"/>
          <w:bdr w:val="none" w:sz="0" w:space="0" w:color="auto" w:frame="1"/>
        </w:rPr>
        <w:t>.4</w:t>
      </w:r>
      <w:r w:rsidR="00464BF9">
        <w:rPr>
          <w:rFonts w:ascii="Times New Roman" w:eastAsia="Times New Roman" w:hAnsi="Times New Roman" w:cs="Times New Roman"/>
          <w:b/>
          <w:sz w:val="24"/>
          <w:szCs w:val="24"/>
          <w:bdr w:val="none" w:sz="0" w:space="0" w:color="auto" w:frame="1"/>
        </w:rPr>
        <w:t xml:space="preserve">  Повышение квалификации педагогами за 2021-2022 учебный год</w:t>
      </w:r>
    </w:p>
    <w:p w:rsidR="004B26C8" w:rsidRPr="004F0E40" w:rsidRDefault="00BA2C68" w:rsidP="00147CC6">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rPr>
        <w:tab/>
      </w:r>
      <w:r w:rsidR="004B26C8" w:rsidRPr="004F0E40">
        <w:rPr>
          <w:rFonts w:ascii="Times New Roman" w:eastAsia="Times New Roman" w:hAnsi="Times New Roman" w:cs="Times New Roman"/>
          <w:sz w:val="24"/>
          <w:szCs w:val="24"/>
          <w:bdr w:val="none" w:sz="0" w:space="0" w:color="auto" w:frame="1"/>
        </w:rPr>
        <w:t>Одним из важнейших аспектов повышения педагогического мастерства является обучение на курсах повышения квалификации. В гимназии ведется своевременное перспективное планирование на уровне учебно-методических кафедр и общешкольном уровне.</w:t>
      </w:r>
      <w:r w:rsidR="004B26C8" w:rsidRPr="004F0E40">
        <w:rPr>
          <w:rFonts w:ascii="Times New Roman" w:hAnsi="Times New Roman" w:cs="Times New Roman"/>
          <w:sz w:val="24"/>
          <w:szCs w:val="24"/>
        </w:rPr>
        <w:t xml:space="preserve"> Система повышения квалификации учителей направлена на реализацию профессиональных потребностей учителей и нацелена на достижение профессиональных, коммуникативных компетентностей, развитие личностных свойств педагога, позволяющих достигать качественных результатов педагогической деятельности.  </w:t>
      </w:r>
    </w:p>
    <w:p w:rsidR="004B26C8" w:rsidRDefault="00BA2C68" w:rsidP="00147CC6">
      <w:pPr>
        <w:spacing w:after="0" w:line="240" w:lineRule="auto"/>
        <w:ind w:firstLine="567"/>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 </w:t>
      </w:r>
      <w:r w:rsidR="004B26C8" w:rsidRPr="004F0E40">
        <w:rPr>
          <w:rFonts w:ascii="Times New Roman" w:eastAsia="Times New Roman" w:hAnsi="Times New Roman" w:cs="Times New Roman"/>
          <w:sz w:val="24"/>
          <w:szCs w:val="24"/>
          <w:bdr w:val="none" w:sz="0" w:space="0" w:color="auto" w:frame="1"/>
        </w:rPr>
        <w:t xml:space="preserve">Всего прошли </w:t>
      </w:r>
      <w:r w:rsidR="00511E61">
        <w:rPr>
          <w:rFonts w:ascii="Times New Roman" w:eastAsia="Times New Roman" w:hAnsi="Times New Roman" w:cs="Times New Roman"/>
          <w:sz w:val="24"/>
          <w:szCs w:val="24"/>
          <w:bdr w:val="none" w:sz="0" w:space="0" w:color="auto" w:frame="1"/>
        </w:rPr>
        <w:t>курсы повышения квалификации -</w:t>
      </w:r>
      <w:r w:rsidR="00511E61" w:rsidRPr="00BD6D37">
        <w:rPr>
          <w:rFonts w:ascii="Times New Roman" w:eastAsia="Times New Roman" w:hAnsi="Times New Roman" w:cs="Times New Roman"/>
          <w:b/>
          <w:sz w:val="24"/>
          <w:szCs w:val="24"/>
          <w:bdr w:val="none" w:sz="0" w:space="0" w:color="auto" w:frame="1"/>
        </w:rPr>
        <w:t>84</w:t>
      </w:r>
      <w:r w:rsidR="00BD6D37">
        <w:rPr>
          <w:rFonts w:ascii="Times New Roman" w:eastAsia="Times New Roman" w:hAnsi="Times New Roman" w:cs="Times New Roman"/>
          <w:sz w:val="24"/>
          <w:szCs w:val="24"/>
          <w:bdr w:val="none" w:sz="0" w:space="0" w:color="auto" w:frame="1"/>
        </w:rPr>
        <w:t xml:space="preserve"> педагога: из них: базовые-</w:t>
      </w:r>
      <w:r w:rsidR="004B26C8" w:rsidRPr="004F0E40">
        <w:rPr>
          <w:rFonts w:ascii="Times New Roman" w:eastAsia="Times New Roman" w:hAnsi="Times New Roman" w:cs="Times New Roman"/>
          <w:sz w:val="24"/>
          <w:szCs w:val="24"/>
          <w:bdr w:val="none" w:sz="0" w:space="0" w:color="auto" w:frame="1"/>
        </w:rPr>
        <w:t xml:space="preserve"> 20 педагогов; по обновленной программе (молодые  и вновь прибывшие)-4; по самопознани</w:t>
      </w:r>
      <w:r w:rsidR="00BD6D37">
        <w:rPr>
          <w:rFonts w:ascii="Times New Roman" w:eastAsia="Times New Roman" w:hAnsi="Times New Roman" w:cs="Times New Roman"/>
          <w:sz w:val="24"/>
          <w:szCs w:val="24"/>
          <w:bdr w:val="none" w:sz="0" w:space="0" w:color="auto" w:frame="1"/>
        </w:rPr>
        <w:t>ю-5, по инклюзивному обучению-23</w:t>
      </w:r>
      <w:r w:rsidR="004B26C8" w:rsidRPr="004F0E40">
        <w:rPr>
          <w:rFonts w:ascii="Times New Roman" w:eastAsia="Times New Roman" w:hAnsi="Times New Roman" w:cs="Times New Roman"/>
          <w:sz w:val="24"/>
          <w:szCs w:val="24"/>
          <w:bdr w:val="none" w:sz="0" w:space="0" w:color="auto" w:frame="1"/>
        </w:rPr>
        <w:t>; по психолого-педагогическому сопровождению образовательной среды в условиях развития инклюзивного образования-11; по  эффективному обучению и преподаванию-1 (3месяца); по развитию читательской грамотности-1; по разработке СОР и СОЧ-</w:t>
      </w:r>
      <w:r w:rsidR="00BD6D37">
        <w:rPr>
          <w:rFonts w:ascii="Times New Roman" w:eastAsia="Times New Roman" w:hAnsi="Times New Roman" w:cs="Times New Roman"/>
          <w:sz w:val="24"/>
          <w:szCs w:val="24"/>
          <w:bdr w:val="none" w:sz="0" w:space="0" w:color="auto" w:frame="1"/>
        </w:rPr>
        <w:t xml:space="preserve"> </w:t>
      </w:r>
      <w:r w:rsidR="004B26C8" w:rsidRPr="004F0E40">
        <w:rPr>
          <w:rFonts w:ascii="Times New Roman" w:eastAsia="Times New Roman" w:hAnsi="Times New Roman" w:cs="Times New Roman"/>
          <w:sz w:val="24"/>
          <w:szCs w:val="24"/>
          <w:bdr w:val="none" w:sz="0" w:space="0" w:color="auto" w:frame="1"/>
        </w:rPr>
        <w:t>1 педагог; по программе непрерывно</w:t>
      </w:r>
      <w:r w:rsidR="00BD6D37">
        <w:rPr>
          <w:rFonts w:ascii="Times New Roman" w:eastAsia="Times New Roman" w:hAnsi="Times New Roman" w:cs="Times New Roman"/>
          <w:sz w:val="24"/>
          <w:szCs w:val="24"/>
          <w:bdr w:val="none" w:sz="0" w:space="0" w:color="auto" w:frame="1"/>
        </w:rPr>
        <w:t>го профессионального развития-16</w:t>
      </w:r>
      <w:r w:rsidR="004B26C8" w:rsidRPr="004F0E40">
        <w:rPr>
          <w:rFonts w:ascii="Times New Roman" w:eastAsia="Times New Roman" w:hAnsi="Times New Roman" w:cs="Times New Roman"/>
          <w:sz w:val="24"/>
          <w:szCs w:val="24"/>
          <w:bdr w:val="none" w:sz="0" w:space="0" w:color="auto" w:frame="1"/>
        </w:rPr>
        <w:t xml:space="preserve"> педагогов, менеджмент-2 педагога.</w:t>
      </w:r>
    </w:p>
    <w:p w:rsidR="00BA2C68" w:rsidRDefault="00BA2C68" w:rsidP="00147CC6">
      <w:pPr>
        <w:spacing w:after="0" w:line="240" w:lineRule="auto"/>
        <w:ind w:firstLine="567"/>
        <w:jc w:val="both"/>
        <w:rPr>
          <w:rFonts w:ascii="Times New Roman" w:eastAsia="Times New Roman" w:hAnsi="Times New Roman" w:cs="Times New Roman"/>
          <w:sz w:val="24"/>
          <w:szCs w:val="24"/>
          <w:bdr w:val="none" w:sz="0" w:space="0" w:color="auto" w:frame="1"/>
        </w:rPr>
      </w:pPr>
    </w:p>
    <w:p w:rsidR="00AC7900" w:rsidRDefault="00AC7900" w:rsidP="00147CC6">
      <w:pPr>
        <w:spacing w:after="0" w:line="240" w:lineRule="auto"/>
        <w:ind w:firstLine="567"/>
        <w:jc w:val="both"/>
        <w:rPr>
          <w:rFonts w:ascii="Times New Roman" w:eastAsia="Times New Roman" w:hAnsi="Times New Roman" w:cs="Times New Roman"/>
          <w:sz w:val="24"/>
          <w:szCs w:val="24"/>
          <w:bdr w:val="none" w:sz="0" w:space="0" w:color="auto" w:frame="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0"/>
        <w:gridCol w:w="1806"/>
        <w:gridCol w:w="2977"/>
        <w:gridCol w:w="1843"/>
      </w:tblGrid>
      <w:tr w:rsidR="00BA2C68" w:rsidRPr="00DB4ABC" w:rsidTr="00BA2C68">
        <w:tc>
          <w:tcPr>
            <w:tcW w:w="2980" w:type="dxa"/>
          </w:tcPr>
          <w:p w:rsidR="00BA2C68" w:rsidRPr="00DB4ABC" w:rsidRDefault="00BA2C68" w:rsidP="00147CC6">
            <w:pPr>
              <w:pStyle w:val="a7"/>
              <w:widowControl/>
              <w:autoSpaceDE/>
              <w:autoSpaceDN/>
              <w:adjustRightInd/>
              <w:ind w:left="0"/>
              <w:jc w:val="center"/>
              <w:rPr>
                <w:b/>
                <w:color w:val="000000"/>
                <w:sz w:val="22"/>
                <w:szCs w:val="22"/>
              </w:rPr>
            </w:pPr>
            <w:r w:rsidRPr="00DB4ABC">
              <w:rPr>
                <w:b/>
                <w:color w:val="000000"/>
                <w:sz w:val="22"/>
                <w:szCs w:val="22"/>
              </w:rPr>
              <w:lastRenderedPageBreak/>
              <w:t>Наименование</w:t>
            </w:r>
          </w:p>
        </w:tc>
        <w:tc>
          <w:tcPr>
            <w:tcW w:w="1806" w:type="dxa"/>
          </w:tcPr>
          <w:p w:rsidR="00BA2C68" w:rsidRPr="00DB4ABC" w:rsidRDefault="00BA2C68" w:rsidP="00147CC6">
            <w:pPr>
              <w:pStyle w:val="a7"/>
              <w:widowControl/>
              <w:autoSpaceDE/>
              <w:autoSpaceDN/>
              <w:adjustRightInd/>
              <w:ind w:left="0"/>
              <w:jc w:val="center"/>
              <w:rPr>
                <w:b/>
                <w:color w:val="000000"/>
                <w:sz w:val="22"/>
                <w:szCs w:val="22"/>
              </w:rPr>
            </w:pPr>
            <w:r w:rsidRPr="00DB4ABC">
              <w:rPr>
                <w:b/>
                <w:color w:val="000000"/>
                <w:sz w:val="22"/>
                <w:szCs w:val="22"/>
              </w:rPr>
              <w:t>Количество педагогов прошедших курсы ИПК, ЦПМ, Орлеу</w:t>
            </w:r>
          </w:p>
        </w:tc>
        <w:tc>
          <w:tcPr>
            <w:tcW w:w="2977" w:type="dxa"/>
          </w:tcPr>
          <w:p w:rsidR="00BA2C68" w:rsidRPr="00DB4ABC" w:rsidRDefault="00BA2C68" w:rsidP="00147CC6">
            <w:pPr>
              <w:pStyle w:val="a7"/>
              <w:widowControl/>
              <w:autoSpaceDE/>
              <w:autoSpaceDN/>
              <w:adjustRightInd/>
              <w:ind w:left="0"/>
              <w:jc w:val="center"/>
              <w:rPr>
                <w:b/>
                <w:color w:val="000000"/>
                <w:sz w:val="22"/>
                <w:szCs w:val="22"/>
              </w:rPr>
            </w:pPr>
            <w:r w:rsidRPr="00DB4ABC">
              <w:rPr>
                <w:b/>
                <w:color w:val="000000"/>
                <w:sz w:val="22"/>
                <w:szCs w:val="22"/>
              </w:rPr>
              <w:t xml:space="preserve">Количество педагогов участников обучающихся семинаров, практических </w:t>
            </w:r>
          </w:p>
          <w:p w:rsidR="00BA2C68" w:rsidRPr="00DB4ABC" w:rsidRDefault="00BA2C68" w:rsidP="00147CC6">
            <w:pPr>
              <w:pStyle w:val="a7"/>
              <w:widowControl/>
              <w:autoSpaceDE/>
              <w:autoSpaceDN/>
              <w:adjustRightInd/>
              <w:ind w:left="0"/>
              <w:jc w:val="center"/>
              <w:rPr>
                <w:b/>
                <w:color w:val="000000"/>
                <w:sz w:val="22"/>
                <w:szCs w:val="22"/>
              </w:rPr>
            </w:pPr>
            <w:r w:rsidRPr="00DB4ABC">
              <w:rPr>
                <w:b/>
                <w:color w:val="000000"/>
                <w:sz w:val="22"/>
                <w:szCs w:val="22"/>
              </w:rPr>
              <w:t>мастер- классов</w:t>
            </w:r>
          </w:p>
        </w:tc>
        <w:tc>
          <w:tcPr>
            <w:tcW w:w="1843" w:type="dxa"/>
          </w:tcPr>
          <w:p w:rsidR="00BA2C68" w:rsidRPr="00DB4ABC" w:rsidRDefault="00BA2C68" w:rsidP="00147CC6">
            <w:pPr>
              <w:pStyle w:val="a7"/>
              <w:widowControl/>
              <w:autoSpaceDE/>
              <w:autoSpaceDN/>
              <w:adjustRightInd/>
              <w:ind w:left="0"/>
              <w:jc w:val="center"/>
              <w:rPr>
                <w:b/>
                <w:color w:val="000000"/>
                <w:sz w:val="22"/>
                <w:szCs w:val="22"/>
              </w:rPr>
            </w:pPr>
            <w:r w:rsidRPr="00DB4ABC">
              <w:rPr>
                <w:b/>
                <w:color w:val="000000"/>
                <w:sz w:val="22"/>
                <w:szCs w:val="22"/>
              </w:rPr>
              <w:t>%</w:t>
            </w:r>
          </w:p>
        </w:tc>
      </w:tr>
      <w:tr w:rsidR="00BA2C68" w:rsidRPr="00DB4ABC" w:rsidTr="00BA2C68">
        <w:tc>
          <w:tcPr>
            <w:tcW w:w="2980" w:type="dxa"/>
          </w:tcPr>
          <w:p w:rsidR="00BA2C68" w:rsidRPr="00DB4ABC" w:rsidRDefault="00BA2C68" w:rsidP="00147CC6">
            <w:pPr>
              <w:pStyle w:val="a7"/>
              <w:widowControl/>
              <w:autoSpaceDE/>
              <w:autoSpaceDN/>
              <w:adjustRightInd/>
              <w:ind w:left="0"/>
              <w:jc w:val="center"/>
              <w:rPr>
                <w:color w:val="000000"/>
                <w:sz w:val="22"/>
                <w:szCs w:val="22"/>
              </w:rPr>
            </w:pPr>
            <w:r w:rsidRPr="00DB4ABC">
              <w:rPr>
                <w:color w:val="000000"/>
                <w:sz w:val="22"/>
                <w:szCs w:val="22"/>
              </w:rPr>
              <w:t>1 четверть 2021-2022 учебного года</w:t>
            </w:r>
          </w:p>
        </w:tc>
        <w:tc>
          <w:tcPr>
            <w:tcW w:w="1806" w:type="dxa"/>
          </w:tcPr>
          <w:p w:rsidR="00BA2C68" w:rsidRPr="00DB4ABC" w:rsidRDefault="00BA2C68" w:rsidP="00147CC6">
            <w:pPr>
              <w:pStyle w:val="a7"/>
              <w:widowControl/>
              <w:autoSpaceDE/>
              <w:autoSpaceDN/>
              <w:adjustRightInd/>
              <w:ind w:left="0"/>
              <w:jc w:val="center"/>
              <w:rPr>
                <w:color w:val="000000"/>
                <w:sz w:val="22"/>
                <w:szCs w:val="22"/>
              </w:rPr>
            </w:pPr>
            <w:r w:rsidRPr="00DB4ABC">
              <w:rPr>
                <w:color w:val="000000"/>
                <w:sz w:val="22"/>
                <w:szCs w:val="22"/>
              </w:rPr>
              <w:t>16</w:t>
            </w:r>
          </w:p>
        </w:tc>
        <w:tc>
          <w:tcPr>
            <w:tcW w:w="2977" w:type="dxa"/>
          </w:tcPr>
          <w:p w:rsidR="00BA2C68" w:rsidRPr="00DB4ABC" w:rsidRDefault="00BD6D37" w:rsidP="00147CC6">
            <w:pPr>
              <w:pStyle w:val="a7"/>
              <w:widowControl/>
              <w:autoSpaceDE/>
              <w:autoSpaceDN/>
              <w:adjustRightInd/>
              <w:ind w:left="0"/>
              <w:jc w:val="center"/>
              <w:rPr>
                <w:color w:val="000000"/>
                <w:sz w:val="22"/>
                <w:szCs w:val="22"/>
              </w:rPr>
            </w:pPr>
            <w:r>
              <w:rPr>
                <w:color w:val="000000"/>
                <w:sz w:val="22"/>
                <w:szCs w:val="22"/>
              </w:rPr>
              <w:t>9</w:t>
            </w:r>
          </w:p>
        </w:tc>
        <w:tc>
          <w:tcPr>
            <w:tcW w:w="1843" w:type="dxa"/>
          </w:tcPr>
          <w:p w:rsidR="00BA2C68" w:rsidRPr="00DB4ABC" w:rsidRDefault="00BD6D37" w:rsidP="00147CC6">
            <w:pPr>
              <w:pStyle w:val="a7"/>
              <w:widowControl/>
              <w:autoSpaceDE/>
              <w:autoSpaceDN/>
              <w:adjustRightInd/>
              <w:ind w:left="0"/>
              <w:jc w:val="center"/>
              <w:rPr>
                <w:color w:val="000000"/>
                <w:sz w:val="22"/>
                <w:szCs w:val="22"/>
              </w:rPr>
            </w:pPr>
            <w:r>
              <w:rPr>
                <w:color w:val="000000"/>
                <w:sz w:val="22"/>
                <w:szCs w:val="22"/>
              </w:rPr>
              <w:t>25-42</w:t>
            </w:r>
            <w:r w:rsidR="00BA2C68" w:rsidRPr="00DB4ABC">
              <w:rPr>
                <w:color w:val="000000"/>
                <w:sz w:val="22"/>
                <w:szCs w:val="22"/>
              </w:rPr>
              <w:t>%</w:t>
            </w:r>
          </w:p>
        </w:tc>
      </w:tr>
      <w:tr w:rsidR="00BA2C68" w:rsidRPr="00DB4ABC" w:rsidTr="00BA2C68">
        <w:tc>
          <w:tcPr>
            <w:tcW w:w="2980" w:type="dxa"/>
          </w:tcPr>
          <w:p w:rsidR="00BA2C68" w:rsidRPr="00DB4ABC" w:rsidRDefault="00BA2C68" w:rsidP="00147CC6">
            <w:pPr>
              <w:pStyle w:val="a7"/>
              <w:widowControl/>
              <w:autoSpaceDE/>
              <w:autoSpaceDN/>
              <w:adjustRightInd/>
              <w:ind w:left="0"/>
              <w:jc w:val="center"/>
              <w:rPr>
                <w:color w:val="000000"/>
                <w:sz w:val="22"/>
                <w:szCs w:val="22"/>
              </w:rPr>
            </w:pPr>
            <w:r>
              <w:rPr>
                <w:color w:val="000000"/>
                <w:sz w:val="22"/>
                <w:szCs w:val="22"/>
              </w:rPr>
              <w:t>2</w:t>
            </w:r>
            <w:r w:rsidRPr="00DB4ABC">
              <w:rPr>
                <w:color w:val="000000"/>
                <w:sz w:val="22"/>
                <w:szCs w:val="22"/>
              </w:rPr>
              <w:t xml:space="preserve"> четверть 2021-2022 учебного года</w:t>
            </w:r>
          </w:p>
        </w:tc>
        <w:tc>
          <w:tcPr>
            <w:tcW w:w="1806" w:type="dxa"/>
          </w:tcPr>
          <w:p w:rsidR="00BA2C68" w:rsidRPr="00DB4ABC" w:rsidRDefault="00BA2C68" w:rsidP="00147CC6">
            <w:pPr>
              <w:pStyle w:val="a7"/>
              <w:widowControl/>
              <w:autoSpaceDE/>
              <w:autoSpaceDN/>
              <w:adjustRightInd/>
              <w:ind w:left="0"/>
              <w:jc w:val="center"/>
              <w:rPr>
                <w:color w:val="000000"/>
                <w:sz w:val="22"/>
                <w:szCs w:val="22"/>
              </w:rPr>
            </w:pPr>
            <w:r>
              <w:rPr>
                <w:color w:val="000000"/>
                <w:sz w:val="22"/>
                <w:szCs w:val="22"/>
              </w:rPr>
              <w:t>33</w:t>
            </w:r>
          </w:p>
        </w:tc>
        <w:tc>
          <w:tcPr>
            <w:tcW w:w="2977" w:type="dxa"/>
          </w:tcPr>
          <w:p w:rsidR="00BA2C68" w:rsidRPr="00DB4ABC" w:rsidRDefault="00BA2C68" w:rsidP="00147CC6">
            <w:pPr>
              <w:pStyle w:val="a7"/>
              <w:widowControl/>
              <w:autoSpaceDE/>
              <w:autoSpaceDN/>
              <w:adjustRightInd/>
              <w:ind w:left="0"/>
              <w:jc w:val="center"/>
              <w:rPr>
                <w:color w:val="000000"/>
                <w:sz w:val="22"/>
                <w:szCs w:val="22"/>
              </w:rPr>
            </w:pPr>
            <w:r>
              <w:rPr>
                <w:color w:val="000000"/>
                <w:sz w:val="22"/>
                <w:szCs w:val="22"/>
              </w:rPr>
              <w:t>1</w:t>
            </w:r>
            <w:r w:rsidR="00BD6D37">
              <w:rPr>
                <w:color w:val="000000"/>
                <w:sz w:val="22"/>
                <w:szCs w:val="22"/>
              </w:rPr>
              <w:t>2</w:t>
            </w:r>
          </w:p>
        </w:tc>
        <w:tc>
          <w:tcPr>
            <w:tcW w:w="1843" w:type="dxa"/>
          </w:tcPr>
          <w:p w:rsidR="00BA2C68" w:rsidRPr="00DB4ABC" w:rsidRDefault="00BD6D37" w:rsidP="00147CC6">
            <w:pPr>
              <w:pStyle w:val="a7"/>
              <w:widowControl/>
              <w:autoSpaceDE/>
              <w:autoSpaceDN/>
              <w:adjustRightInd/>
              <w:ind w:left="0"/>
              <w:jc w:val="center"/>
              <w:rPr>
                <w:color w:val="000000"/>
                <w:sz w:val="22"/>
                <w:szCs w:val="22"/>
              </w:rPr>
            </w:pPr>
            <w:r>
              <w:rPr>
                <w:color w:val="000000"/>
                <w:sz w:val="22"/>
                <w:szCs w:val="22"/>
              </w:rPr>
              <w:t>45-76</w:t>
            </w:r>
            <w:r w:rsidR="00BA2C68">
              <w:rPr>
                <w:color w:val="000000"/>
                <w:sz w:val="22"/>
                <w:szCs w:val="22"/>
              </w:rPr>
              <w:t>%</w:t>
            </w:r>
          </w:p>
        </w:tc>
      </w:tr>
      <w:tr w:rsidR="00BA2C68" w:rsidRPr="00DB4ABC" w:rsidTr="00BA2C68">
        <w:tc>
          <w:tcPr>
            <w:tcW w:w="2980" w:type="dxa"/>
          </w:tcPr>
          <w:p w:rsidR="00BA2C68" w:rsidRDefault="00BA2C68" w:rsidP="00147CC6">
            <w:pPr>
              <w:pStyle w:val="a7"/>
              <w:widowControl/>
              <w:autoSpaceDE/>
              <w:autoSpaceDN/>
              <w:adjustRightInd/>
              <w:ind w:left="0"/>
              <w:jc w:val="center"/>
              <w:rPr>
                <w:color w:val="000000"/>
                <w:sz w:val="22"/>
                <w:szCs w:val="22"/>
              </w:rPr>
            </w:pPr>
            <w:r>
              <w:rPr>
                <w:color w:val="000000"/>
                <w:sz w:val="22"/>
                <w:szCs w:val="22"/>
              </w:rPr>
              <w:t>3</w:t>
            </w:r>
            <w:r w:rsidRPr="00DB4ABC">
              <w:rPr>
                <w:color w:val="000000"/>
                <w:sz w:val="22"/>
                <w:szCs w:val="22"/>
              </w:rPr>
              <w:t xml:space="preserve"> четверть 2021-2022 учебного года</w:t>
            </w:r>
          </w:p>
        </w:tc>
        <w:tc>
          <w:tcPr>
            <w:tcW w:w="1806" w:type="dxa"/>
          </w:tcPr>
          <w:p w:rsidR="00BA2C68" w:rsidRDefault="00BA2C68" w:rsidP="00147CC6">
            <w:pPr>
              <w:pStyle w:val="a7"/>
              <w:widowControl/>
              <w:autoSpaceDE/>
              <w:autoSpaceDN/>
              <w:adjustRightInd/>
              <w:ind w:left="0"/>
              <w:jc w:val="center"/>
              <w:rPr>
                <w:color w:val="000000"/>
                <w:sz w:val="22"/>
                <w:szCs w:val="22"/>
              </w:rPr>
            </w:pPr>
            <w:r>
              <w:rPr>
                <w:color w:val="000000"/>
                <w:sz w:val="22"/>
                <w:szCs w:val="22"/>
              </w:rPr>
              <w:t>11</w:t>
            </w:r>
          </w:p>
        </w:tc>
        <w:tc>
          <w:tcPr>
            <w:tcW w:w="2977" w:type="dxa"/>
          </w:tcPr>
          <w:p w:rsidR="00BA2C68" w:rsidRDefault="00BD6D37" w:rsidP="00147CC6">
            <w:pPr>
              <w:pStyle w:val="a7"/>
              <w:widowControl/>
              <w:autoSpaceDE/>
              <w:autoSpaceDN/>
              <w:adjustRightInd/>
              <w:ind w:left="0"/>
              <w:jc w:val="center"/>
              <w:rPr>
                <w:color w:val="000000"/>
                <w:sz w:val="22"/>
                <w:szCs w:val="22"/>
              </w:rPr>
            </w:pPr>
            <w:r>
              <w:rPr>
                <w:color w:val="000000"/>
                <w:sz w:val="22"/>
                <w:szCs w:val="22"/>
              </w:rPr>
              <w:t>15</w:t>
            </w:r>
          </w:p>
        </w:tc>
        <w:tc>
          <w:tcPr>
            <w:tcW w:w="1843" w:type="dxa"/>
          </w:tcPr>
          <w:p w:rsidR="00BA2C68" w:rsidRDefault="00BD6D37" w:rsidP="00147CC6">
            <w:pPr>
              <w:pStyle w:val="a7"/>
              <w:widowControl/>
              <w:autoSpaceDE/>
              <w:autoSpaceDN/>
              <w:adjustRightInd/>
              <w:ind w:left="0"/>
              <w:jc w:val="center"/>
              <w:rPr>
                <w:color w:val="000000"/>
                <w:sz w:val="22"/>
                <w:szCs w:val="22"/>
              </w:rPr>
            </w:pPr>
            <w:r>
              <w:rPr>
                <w:color w:val="000000"/>
                <w:sz w:val="22"/>
                <w:szCs w:val="22"/>
              </w:rPr>
              <w:t>26-44</w:t>
            </w:r>
            <w:r w:rsidR="00BA2C68">
              <w:rPr>
                <w:color w:val="000000"/>
                <w:sz w:val="22"/>
                <w:szCs w:val="22"/>
              </w:rPr>
              <w:t>%</w:t>
            </w:r>
          </w:p>
        </w:tc>
      </w:tr>
      <w:tr w:rsidR="00BA2C68" w:rsidRPr="00DB4ABC" w:rsidTr="00BA2C68">
        <w:tc>
          <w:tcPr>
            <w:tcW w:w="2980" w:type="dxa"/>
          </w:tcPr>
          <w:p w:rsidR="00BA2C68" w:rsidRDefault="00BA2C68" w:rsidP="00147CC6">
            <w:pPr>
              <w:pStyle w:val="a7"/>
              <w:widowControl/>
              <w:autoSpaceDE/>
              <w:autoSpaceDN/>
              <w:adjustRightInd/>
              <w:ind w:left="0"/>
              <w:jc w:val="center"/>
              <w:rPr>
                <w:color w:val="000000"/>
                <w:sz w:val="22"/>
                <w:szCs w:val="22"/>
              </w:rPr>
            </w:pPr>
            <w:r>
              <w:rPr>
                <w:color w:val="000000"/>
                <w:sz w:val="22"/>
                <w:szCs w:val="22"/>
              </w:rPr>
              <w:t>4</w:t>
            </w:r>
            <w:r w:rsidRPr="00DB4ABC">
              <w:rPr>
                <w:color w:val="000000"/>
                <w:sz w:val="22"/>
                <w:szCs w:val="22"/>
              </w:rPr>
              <w:t xml:space="preserve"> четверть 2021-2022 учебного года</w:t>
            </w:r>
          </w:p>
        </w:tc>
        <w:tc>
          <w:tcPr>
            <w:tcW w:w="1806" w:type="dxa"/>
          </w:tcPr>
          <w:p w:rsidR="00BA2C68" w:rsidRDefault="00BA2C68" w:rsidP="00147CC6">
            <w:pPr>
              <w:pStyle w:val="a7"/>
              <w:widowControl/>
              <w:autoSpaceDE/>
              <w:autoSpaceDN/>
              <w:adjustRightInd/>
              <w:ind w:left="0"/>
              <w:jc w:val="center"/>
              <w:rPr>
                <w:color w:val="000000"/>
                <w:sz w:val="22"/>
                <w:szCs w:val="22"/>
              </w:rPr>
            </w:pPr>
            <w:r>
              <w:rPr>
                <w:color w:val="000000"/>
                <w:sz w:val="22"/>
                <w:szCs w:val="22"/>
              </w:rPr>
              <w:t>24</w:t>
            </w:r>
          </w:p>
        </w:tc>
        <w:tc>
          <w:tcPr>
            <w:tcW w:w="2977" w:type="dxa"/>
          </w:tcPr>
          <w:p w:rsidR="00BA2C68" w:rsidRDefault="00BD6D37" w:rsidP="00147CC6">
            <w:pPr>
              <w:pStyle w:val="a7"/>
              <w:widowControl/>
              <w:autoSpaceDE/>
              <w:autoSpaceDN/>
              <w:adjustRightInd/>
              <w:ind w:left="0"/>
              <w:jc w:val="center"/>
              <w:rPr>
                <w:color w:val="000000"/>
                <w:sz w:val="22"/>
                <w:szCs w:val="22"/>
              </w:rPr>
            </w:pPr>
            <w:r>
              <w:rPr>
                <w:color w:val="000000"/>
                <w:sz w:val="22"/>
                <w:szCs w:val="22"/>
              </w:rPr>
              <w:t>37</w:t>
            </w:r>
          </w:p>
        </w:tc>
        <w:tc>
          <w:tcPr>
            <w:tcW w:w="1843" w:type="dxa"/>
          </w:tcPr>
          <w:p w:rsidR="00BA2C68" w:rsidRDefault="00BD6D37" w:rsidP="00147CC6">
            <w:pPr>
              <w:pStyle w:val="a7"/>
              <w:widowControl/>
              <w:autoSpaceDE/>
              <w:autoSpaceDN/>
              <w:adjustRightInd/>
              <w:ind w:left="0"/>
              <w:jc w:val="center"/>
              <w:rPr>
                <w:color w:val="000000"/>
                <w:sz w:val="22"/>
                <w:szCs w:val="22"/>
              </w:rPr>
            </w:pPr>
            <w:r>
              <w:rPr>
                <w:color w:val="000000"/>
                <w:sz w:val="22"/>
                <w:szCs w:val="22"/>
              </w:rPr>
              <w:t>61-103</w:t>
            </w:r>
            <w:r w:rsidR="00BA2C68">
              <w:rPr>
                <w:color w:val="000000"/>
                <w:sz w:val="22"/>
                <w:szCs w:val="22"/>
              </w:rPr>
              <w:t>%</w:t>
            </w:r>
          </w:p>
        </w:tc>
      </w:tr>
      <w:tr w:rsidR="00BA2C68" w:rsidRPr="00DB4ABC" w:rsidTr="00BA2C68">
        <w:tc>
          <w:tcPr>
            <w:tcW w:w="2980" w:type="dxa"/>
          </w:tcPr>
          <w:p w:rsidR="00BA2C68" w:rsidRPr="00A06A5F" w:rsidRDefault="00BA2C68" w:rsidP="00147CC6">
            <w:pPr>
              <w:pStyle w:val="a7"/>
              <w:widowControl/>
              <w:autoSpaceDE/>
              <w:autoSpaceDN/>
              <w:adjustRightInd/>
              <w:ind w:left="0"/>
              <w:jc w:val="center"/>
              <w:rPr>
                <w:b/>
                <w:color w:val="000000"/>
                <w:sz w:val="22"/>
                <w:szCs w:val="22"/>
              </w:rPr>
            </w:pPr>
            <w:r w:rsidRPr="00A06A5F">
              <w:rPr>
                <w:b/>
                <w:color w:val="000000"/>
                <w:sz w:val="22"/>
                <w:szCs w:val="22"/>
              </w:rPr>
              <w:t>итого</w:t>
            </w:r>
          </w:p>
        </w:tc>
        <w:tc>
          <w:tcPr>
            <w:tcW w:w="1806" w:type="dxa"/>
          </w:tcPr>
          <w:p w:rsidR="00BA2C68" w:rsidRPr="00A06A5F" w:rsidRDefault="00BD6D37" w:rsidP="00147CC6">
            <w:pPr>
              <w:pStyle w:val="a7"/>
              <w:widowControl/>
              <w:autoSpaceDE/>
              <w:autoSpaceDN/>
              <w:adjustRightInd/>
              <w:ind w:left="0"/>
              <w:jc w:val="center"/>
              <w:rPr>
                <w:b/>
                <w:color w:val="000000"/>
                <w:sz w:val="22"/>
                <w:szCs w:val="22"/>
              </w:rPr>
            </w:pPr>
            <w:r>
              <w:rPr>
                <w:b/>
                <w:color w:val="000000"/>
                <w:sz w:val="22"/>
                <w:szCs w:val="22"/>
              </w:rPr>
              <w:t>84</w:t>
            </w:r>
          </w:p>
        </w:tc>
        <w:tc>
          <w:tcPr>
            <w:tcW w:w="2977" w:type="dxa"/>
          </w:tcPr>
          <w:p w:rsidR="00BA2C68" w:rsidRPr="00A06A5F" w:rsidRDefault="00BD6D37" w:rsidP="00147CC6">
            <w:pPr>
              <w:pStyle w:val="a7"/>
              <w:widowControl/>
              <w:autoSpaceDE/>
              <w:autoSpaceDN/>
              <w:adjustRightInd/>
              <w:ind w:left="0"/>
              <w:jc w:val="center"/>
              <w:rPr>
                <w:b/>
                <w:color w:val="000000"/>
                <w:sz w:val="22"/>
                <w:szCs w:val="22"/>
              </w:rPr>
            </w:pPr>
            <w:r>
              <w:rPr>
                <w:b/>
                <w:color w:val="000000"/>
                <w:sz w:val="22"/>
                <w:szCs w:val="22"/>
              </w:rPr>
              <w:t>73</w:t>
            </w:r>
          </w:p>
        </w:tc>
        <w:tc>
          <w:tcPr>
            <w:tcW w:w="1843" w:type="dxa"/>
          </w:tcPr>
          <w:p w:rsidR="00BA2C68" w:rsidRPr="00A06A5F" w:rsidRDefault="00BD6D37" w:rsidP="00147CC6">
            <w:pPr>
              <w:pStyle w:val="a7"/>
              <w:widowControl/>
              <w:autoSpaceDE/>
              <w:autoSpaceDN/>
              <w:adjustRightInd/>
              <w:ind w:left="0"/>
              <w:jc w:val="center"/>
              <w:rPr>
                <w:b/>
                <w:color w:val="000000"/>
                <w:sz w:val="22"/>
                <w:szCs w:val="22"/>
              </w:rPr>
            </w:pPr>
            <w:r>
              <w:rPr>
                <w:b/>
                <w:color w:val="000000"/>
                <w:sz w:val="22"/>
                <w:szCs w:val="22"/>
              </w:rPr>
              <w:t>157-266</w:t>
            </w:r>
            <w:r w:rsidR="00BA2C68" w:rsidRPr="00A06A5F">
              <w:rPr>
                <w:b/>
                <w:color w:val="000000"/>
                <w:sz w:val="22"/>
                <w:szCs w:val="22"/>
              </w:rPr>
              <w:t>%</w:t>
            </w:r>
          </w:p>
        </w:tc>
      </w:tr>
    </w:tbl>
    <w:p w:rsidR="00BA2C68" w:rsidRDefault="00BA2C68" w:rsidP="00147CC6">
      <w:pPr>
        <w:spacing w:after="0" w:line="240" w:lineRule="auto"/>
        <w:ind w:firstLine="567"/>
        <w:jc w:val="center"/>
        <w:rPr>
          <w:rFonts w:ascii="Times New Roman" w:eastAsia="Times New Roman" w:hAnsi="Times New Roman" w:cs="Times New Roman"/>
          <w:sz w:val="24"/>
          <w:szCs w:val="24"/>
          <w:bdr w:val="none" w:sz="0" w:space="0" w:color="auto" w:frame="1"/>
        </w:rPr>
      </w:pPr>
    </w:p>
    <w:p w:rsidR="00E42589" w:rsidRDefault="00E42589" w:rsidP="00147CC6">
      <w:pPr>
        <w:autoSpaceDE w:val="0"/>
        <w:autoSpaceDN w:val="0"/>
        <w:adjustRightInd w:val="0"/>
        <w:spacing w:after="0" w:line="240" w:lineRule="auto"/>
        <w:rPr>
          <w:rFonts w:ascii="Times New Roman" w:hAnsi="Times New Roman" w:cs="Times New Roman"/>
          <w:sz w:val="24"/>
          <w:szCs w:val="24"/>
        </w:rPr>
      </w:pPr>
      <w:r w:rsidRPr="004F0E40">
        <w:rPr>
          <w:rFonts w:ascii="Times New Roman" w:hAnsi="Times New Roman" w:cs="Times New Roman"/>
          <w:sz w:val="24"/>
          <w:szCs w:val="24"/>
        </w:rPr>
        <w:t>Заместител</w:t>
      </w:r>
      <w:r>
        <w:rPr>
          <w:rFonts w:ascii="Times New Roman" w:hAnsi="Times New Roman" w:cs="Times New Roman"/>
          <w:sz w:val="24"/>
          <w:szCs w:val="24"/>
        </w:rPr>
        <w:t xml:space="preserve">ями директора, руководителями методических кафедр </w:t>
      </w:r>
      <w:r w:rsidRPr="004F0E40">
        <w:rPr>
          <w:rFonts w:ascii="Times New Roman" w:hAnsi="Times New Roman" w:cs="Times New Roman"/>
          <w:sz w:val="24"/>
          <w:szCs w:val="24"/>
        </w:rPr>
        <w:t xml:space="preserve"> на регулярной основе оказывалась методическая</w:t>
      </w:r>
      <w:r>
        <w:rPr>
          <w:rFonts w:ascii="Times New Roman" w:hAnsi="Times New Roman" w:cs="Times New Roman"/>
          <w:sz w:val="24"/>
          <w:szCs w:val="24"/>
        </w:rPr>
        <w:t xml:space="preserve"> </w:t>
      </w:r>
      <w:r w:rsidRPr="004F0E40">
        <w:rPr>
          <w:rFonts w:ascii="Times New Roman" w:hAnsi="Times New Roman" w:cs="Times New Roman"/>
          <w:sz w:val="24"/>
          <w:szCs w:val="24"/>
        </w:rPr>
        <w:t>под</w:t>
      </w:r>
      <w:r>
        <w:rPr>
          <w:rFonts w:ascii="Times New Roman" w:hAnsi="Times New Roman" w:cs="Times New Roman"/>
          <w:sz w:val="24"/>
          <w:szCs w:val="24"/>
        </w:rPr>
        <w:t xml:space="preserve">держка через наблюдение уроков,  </w:t>
      </w:r>
      <w:r w:rsidRPr="004F0E40">
        <w:rPr>
          <w:rFonts w:ascii="Times New Roman" w:hAnsi="Times New Roman" w:cs="Times New Roman"/>
          <w:sz w:val="24"/>
          <w:szCs w:val="24"/>
        </w:rPr>
        <w:t>обратную связь по урокам,</w:t>
      </w:r>
      <w:r>
        <w:rPr>
          <w:rFonts w:ascii="Times New Roman" w:hAnsi="Times New Roman" w:cs="Times New Roman"/>
          <w:sz w:val="24"/>
          <w:szCs w:val="24"/>
        </w:rPr>
        <w:t xml:space="preserve"> </w:t>
      </w:r>
      <w:r w:rsidRPr="004F0E40">
        <w:rPr>
          <w:rFonts w:ascii="Times New Roman" w:hAnsi="Times New Roman" w:cs="Times New Roman"/>
          <w:sz w:val="24"/>
          <w:szCs w:val="24"/>
        </w:rPr>
        <w:t xml:space="preserve">индивидуальные консультации и профессиональные беседы. </w:t>
      </w:r>
    </w:p>
    <w:p w:rsidR="00BA2C68" w:rsidRDefault="00B8286E" w:rsidP="00147CC6">
      <w:pPr>
        <w:spacing w:after="0" w:line="240" w:lineRule="auto"/>
        <w:ind w:firstLine="567"/>
        <w:jc w:val="both"/>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3.5</w:t>
      </w:r>
      <w:r w:rsidR="000B73EA">
        <w:rPr>
          <w:rFonts w:ascii="Times New Roman" w:eastAsia="Times New Roman" w:hAnsi="Times New Roman" w:cs="Times New Roman"/>
          <w:b/>
          <w:sz w:val="24"/>
          <w:szCs w:val="24"/>
          <w:bdr w:val="none" w:sz="0" w:space="0" w:color="auto" w:frame="1"/>
        </w:rPr>
        <w:t>.</w:t>
      </w:r>
      <w:r w:rsidR="00432183">
        <w:rPr>
          <w:rFonts w:ascii="Times New Roman" w:eastAsia="Times New Roman" w:hAnsi="Times New Roman" w:cs="Times New Roman"/>
          <w:b/>
          <w:sz w:val="24"/>
          <w:szCs w:val="24"/>
          <w:bdr w:val="none" w:sz="0" w:space="0" w:color="auto" w:frame="1"/>
        </w:rPr>
        <w:t xml:space="preserve">  Участие педагогов в веминарах, вебинарах, конференциях, творческих мастерских.</w:t>
      </w:r>
    </w:p>
    <w:p w:rsidR="00432183" w:rsidRDefault="00432183" w:rsidP="004B26C8">
      <w:pPr>
        <w:spacing w:after="0" w:line="240" w:lineRule="auto"/>
        <w:ind w:firstLine="567"/>
        <w:jc w:val="both"/>
        <w:rPr>
          <w:rFonts w:ascii="Times New Roman" w:eastAsia="Times New Roman" w:hAnsi="Times New Roman" w:cs="Times New Roman"/>
          <w:sz w:val="24"/>
          <w:szCs w:val="24"/>
          <w:bdr w:val="none" w:sz="0" w:space="0" w:color="auto" w:frame="1"/>
        </w:rPr>
      </w:pPr>
      <w:r w:rsidRPr="00432183">
        <w:rPr>
          <w:rFonts w:ascii="Times New Roman" w:eastAsia="Times New Roman" w:hAnsi="Times New Roman" w:cs="Times New Roman"/>
          <w:sz w:val="24"/>
          <w:szCs w:val="24"/>
          <w:bdr w:val="none" w:sz="0" w:space="0" w:color="auto" w:frame="1"/>
        </w:rPr>
        <w:t>В ш</w:t>
      </w:r>
      <w:r>
        <w:rPr>
          <w:rFonts w:ascii="Times New Roman" w:eastAsia="Times New Roman" w:hAnsi="Times New Roman" w:cs="Times New Roman"/>
          <w:sz w:val="24"/>
          <w:szCs w:val="24"/>
          <w:bdr w:val="none" w:sz="0" w:space="0" w:color="auto" w:frame="1"/>
        </w:rPr>
        <w:t>коле работают педагоги которые в течение учебного года работали в областных творческих мастерских, это Тюлемисова Г.С.-на протежении 3х лет входила в состав творческой мастерской учителей казахского языка, организованный научн</w:t>
      </w:r>
      <w:r w:rsidR="00C35B70">
        <w:rPr>
          <w:rFonts w:ascii="Times New Roman" w:eastAsia="Times New Roman" w:hAnsi="Times New Roman" w:cs="Times New Roman"/>
          <w:sz w:val="24"/>
          <w:szCs w:val="24"/>
          <w:bdr w:val="none" w:sz="0" w:space="0" w:color="auto" w:frame="1"/>
        </w:rPr>
        <w:t>о-практическим центром г.Актобе по теме: «</w:t>
      </w:r>
      <w:r w:rsidR="00C35B70">
        <w:rPr>
          <w:rFonts w:ascii="Times New Roman" w:eastAsia="Times New Roman" w:hAnsi="Times New Roman" w:cs="Times New Roman"/>
          <w:sz w:val="24"/>
          <w:szCs w:val="24"/>
          <w:bdr w:val="none" w:sz="0" w:space="0" w:color="auto" w:frame="1"/>
          <w:lang w:val="kk-KZ"/>
        </w:rPr>
        <w:t>Педагогикалық ізденіс және тәжірибе</w:t>
      </w:r>
      <w:r w:rsidR="00C35B70">
        <w:rPr>
          <w:rFonts w:ascii="Times New Roman" w:eastAsia="Times New Roman" w:hAnsi="Times New Roman" w:cs="Times New Roman"/>
          <w:sz w:val="24"/>
          <w:szCs w:val="24"/>
          <w:bdr w:val="none" w:sz="0" w:space="0" w:color="auto" w:frame="1"/>
        </w:rPr>
        <w:t>».</w:t>
      </w:r>
    </w:p>
    <w:p w:rsidR="00C35B70" w:rsidRDefault="00C35B70" w:rsidP="004B26C8">
      <w:pPr>
        <w:spacing w:after="0" w:line="240" w:lineRule="auto"/>
        <w:ind w:firstLine="567"/>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Виншель И.Н. с этого учебного года включена в работу творческой мастерской учителей художественного труда «Инновационные методы и приемы в сфере художественного эстетического развития».</w:t>
      </w:r>
    </w:p>
    <w:p w:rsidR="00C35B70" w:rsidRDefault="00C35B70" w:rsidP="004B26C8">
      <w:pPr>
        <w:spacing w:after="0" w:line="240" w:lineRule="auto"/>
        <w:ind w:firstLine="567"/>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Ельшибекова Г.А. второй год работает в творческой мастерской области учителей английского языка</w:t>
      </w:r>
      <w:r w:rsidR="00585A4A">
        <w:rPr>
          <w:rFonts w:ascii="Times New Roman" w:eastAsia="Times New Roman" w:hAnsi="Times New Roman" w:cs="Times New Roman"/>
          <w:sz w:val="24"/>
          <w:szCs w:val="24"/>
          <w:bdr w:val="none" w:sz="0" w:space="0" w:color="auto" w:frame="1"/>
        </w:rPr>
        <w:t xml:space="preserve"> </w:t>
      </w:r>
      <w:r w:rsidR="00585A4A" w:rsidRPr="00C47413">
        <w:rPr>
          <w:rFonts w:ascii="Times New Roman" w:hAnsi="Times New Roman" w:cs="Times New Roman"/>
          <w:sz w:val="24"/>
          <w:szCs w:val="24"/>
          <w:lang w:val="kk-KZ"/>
        </w:rPr>
        <w:t>«Ағылшын тілі сабақтарында цифрлық технологияларды тиімді колдану»</w:t>
      </w:r>
      <w:r w:rsidR="00CB11D4">
        <w:rPr>
          <w:rFonts w:ascii="Times New Roman" w:eastAsia="Times New Roman" w:hAnsi="Times New Roman" w:cs="Times New Roman"/>
          <w:sz w:val="24"/>
          <w:szCs w:val="24"/>
          <w:bdr w:val="none" w:sz="0" w:space="0" w:color="auto" w:frame="1"/>
        </w:rPr>
        <w:t>, организованный научно-практическим центром г.Актобе.</w:t>
      </w:r>
    </w:p>
    <w:p w:rsidR="000937F4" w:rsidRDefault="00CB11D4" w:rsidP="004B26C8">
      <w:pPr>
        <w:spacing w:after="0" w:line="240" w:lineRule="auto"/>
        <w:ind w:firstLine="567"/>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В течение учебного года педагоги   были участниками различных семинаров, вебинаров и конференций. Непосредственное участие в семинарах по распространению опыта было у следующих педагогов: </w:t>
      </w:r>
    </w:p>
    <w:p w:rsidR="000937F4" w:rsidRDefault="000937F4" w:rsidP="000937F4">
      <w:pPr>
        <w:spacing w:after="0" w:line="24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-Мухамбетовой Л.О.-провела семинар на базе гимназии для учителей химии по теме «Использование интернет платформ для изучения терминологии на уороках химии»; </w:t>
      </w:r>
    </w:p>
    <w:p w:rsidR="000937F4" w:rsidRDefault="000937F4" w:rsidP="000937F4">
      <w:pPr>
        <w:spacing w:after="0" w:line="24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-Шакпакова Г.А., Шонтыкова Г.Т., Коняхина Г.В. проводили показательные уроке на семинаре,на базе нашей гимназии, организованный в рамках работы районного эксперимента по фенкциональной грамотности; </w:t>
      </w:r>
    </w:p>
    <w:p w:rsidR="00CB11D4" w:rsidRDefault="000937F4" w:rsidP="000937F4">
      <w:pPr>
        <w:spacing w:after="0" w:line="24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Салыкбаева  Г.А. выступила на семинар-тренинге  областного масштаба «Профилактика и предупреждение правонарушений, а также суицида среди детей и подростков»;</w:t>
      </w:r>
    </w:p>
    <w:p w:rsidR="000937F4" w:rsidRDefault="000937F4" w:rsidP="000937F4">
      <w:pPr>
        <w:spacing w:after="0" w:line="24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-Шакпакова Г.А.-подготовила показательный открытый урок в рамках областного изучения работы педагогов по трехъязычию;</w:t>
      </w:r>
    </w:p>
    <w:p w:rsidR="000937F4" w:rsidRDefault="000937F4" w:rsidP="000937F4">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sz w:val="24"/>
          <w:szCs w:val="24"/>
          <w:bdr w:val="none" w:sz="0" w:space="0" w:color="auto" w:frame="1"/>
        </w:rPr>
        <w:t xml:space="preserve">-Томина О.М. выступила на областном семинаре среди учителей начальных классов </w:t>
      </w:r>
      <w:r w:rsidR="00585A4A" w:rsidRPr="00F775D8">
        <w:rPr>
          <w:rFonts w:ascii="Times New Roman" w:eastAsia="Calibri" w:hAnsi="Times New Roman" w:cs="Times New Roman"/>
          <w:sz w:val="24"/>
          <w:szCs w:val="24"/>
          <w:lang w:val="kk-KZ"/>
        </w:rPr>
        <w:t>«Бастауыш сыныптарды окытуда заманауи тәсілдерді қолдану»</w:t>
      </w:r>
      <w:r w:rsidR="00585A4A">
        <w:rPr>
          <w:rFonts w:ascii="Times New Roman" w:eastAsia="Calibri" w:hAnsi="Times New Roman" w:cs="Times New Roman"/>
          <w:sz w:val="24"/>
          <w:szCs w:val="24"/>
          <w:lang w:val="kk-KZ"/>
        </w:rPr>
        <w:t>.</w:t>
      </w:r>
    </w:p>
    <w:p w:rsidR="00585A4A" w:rsidRDefault="00585A4A" w:rsidP="000937F4">
      <w:pPr>
        <w:spacing w:after="0" w:line="240" w:lineRule="auto"/>
        <w:jc w:val="both"/>
        <w:rPr>
          <w:rFonts w:ascii="Times New Roman" w:eastAsia="Times New Roman" w:hAnsi="Times New Roman" w:cs="Times New Roman"/>
          <w:sz w:val="24"/>
          <w:szCs w:val="24"/>
          <w:bdr w:val="none" w:sz="0" w:space="0" w:color="auto" w:frame="1"/>
          <w:lang w:val="kk-KZ"/>
        </w:rPr>
      </w:pPr>
      <w:r>
        <w:rPr>
          <w:rFonts w:ascii="Times New Roman" w:eastAsia="Times New Roman" w:hAnsi="Times New Roman" w:cs="Times New Roman"/>
          <w:sz w:val="24"/>
          <w:szCs w:val="24"/>
          <w:bdr w:val="none" w:sz="0" w:space="0" w:color="auto" w:frame="1"/>
        </w:rPr>
        <w:t xml:space="preserve">-Есжанов К.М. проводил отркытый урок на областном семинаре среди учителей истории </w:t>
      </w:r>
      <w:r>
        <w:rPr>
          <w:rFonts w:ascii="Times New Roman" w:eastAsia="Times New Roman" w:hAnsi="Times New Roman" w:cs="Times New Roman"/>
          <w:sz w:val="24"/>
          <w:szCs w:val="24"/>
          <w:bdr w:val="none" w:sz="0" w:space="0" w:color="auto" w:frame="1"/>
          <w:lang w:val="kk-KZ"/>
        </w:rPr>
        <w:t>«Тарих пәніндегі өзекті мәселелер және оны шешу жолдары».</w:t>
      </w:r>
    </w:p>
    <w:p w:rsidR="00B8286E" w:rsidRPr="000B6624" w:rsidRDefault="00B8286E" w:rsidP="00B8286E">
      <w:pPr>
        <w:spacing w:after="0" w:line="240" w:lineRule="auto"/>
        <w:jc w:val="both"/>
        <w:textAlignment w:val="baseline"/>
        <w:rPr>
          <w:rFonts w:ascii="Times New Roman" w:hAnsi="Times New Roman" w:cs="Times New Roman"/>
          <w:sz w:val="24"/>
          <w:szCs w:val="24"/>
        </w:rPr>
      </w:pPr>
      <w:r w:rsidRPr="000B6624">
        <w:rPr>
          <w:rFonts w:ascii="Times New Roman" w:eastAsia="Times New Roman" w:hAnsi="Times New Roman" w:cs="Times New Roman"/>
          <w:color w:val="000000"/>
          <w:sz w:val="24"/>
          <w:szCs w:val="24"/>
        </w:rPr>
        <w:t>В январе месяце было ЦПМ г.Актобе была проведена</w:t>
      </w:r>
      <w:r w:rsidRPr="000B6624">
        <w:rPr>
          <w:rFonts w:ascii="Times New Roman" w:hAnsi="Times New Roman" w:cs="Times New Roman"/>
          <w:sz w:val="24"/>
          <w:szCs w:val="24"/>
        </w:rPr>
        <w:t>работа  каникулярной школы по развитию функциональной грамотности школьников- в данном семинаре принали участие все педагоги  кафедры естественно-математического цикла, по окончанию семинара получены сертификаты.</w:t>
      </w:r>
    </w:p>
    <w:p w:rsidR="00585A4A" w:rsidRDefault="00585A4A" w:rsidP="00B8286E">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Учителя школы приняли участие также республиканских съездах:</w:t>
      </w:r>
    </w:p>
    <w:p w:rsidR="00B8286E" w:rsidRDefault="00585A4A" w:rsidP="00B8286E">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-в</w:t>
      </w:r>
      <w:r w:rsidR="00B8286E" w:rsidRPr="000B6624">
        <w:rPr>
          <w:rFonts w:ascii="Times New Roman" w:hAnsi="Times New Roman" w:cs="Times New Roman"/>
          <w:sz w:val="24"/>
          <w:szCs w:val="24"/>
        </w:rPr>
        <w:t xml:space="preserve"> янврае также учитель казахского языка </w:t>
      </w:r>
      <w:r>
        <w:rPr>
          <w:rFonts w:ascii="Times New Roman" w:hAnsi="Times New Roman" w:cs="Times New Roman"/>
          <w:sz w:val="24"/>
          <w:szCs w:val="24"/>
        </w:rPr>
        <w:t xml:space="preserve"> </w:t>
      </w:r>
      <w:r w:rsidR="00B8286E" w:rsidRPr="000B6624">
        <w:rPr>
          <w:rFonts w:ascii="Times New Roman" w:hAnsi="Times New Roman" w:cs="Times New Roman"/>
          <w:sz w:val="24"/>
          <w:szCs w:val="24"/>
        </w:rPr>
        <w:t>Тюлемисова Г.С.</w:t>
      </w:r>
    </w:p>
    <w:p w:rsidR="00585A4A" w:rsidRDefault="00585A4A" w:rsidP="00B8286E">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-в  марте месяце учитель истории Уксукбаев А.Е.</w:t>
      </w:r>
    </w:p>
    <w:p w:rsidR="00B8286E" w:rsidRPr="000B6624" w:rsidRDefault="00585A4A" w:rsidP="00B8286E">
      <w:pPr>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sz w:val="24"/>
          <w:szCs w:val="24"/>
        </w:rPr>
        <w:t>Которые после участия в съезде принимали участие в областных  и районных семинарах и как участники съезда проводили разъяснительную работу по грядущим изменениям в изучаетмых предметах.</w:t>
      </w:r>
      <w:r>
        <w:rPr>
          <w:rFonts w:ascii="Times New Roman" w:eastAsia="Times New Roman" w:hAnsi="Times New Roman" w:cs="Times New Roman"/>
          <w:color w:val="000000"/>
          <w:sz w:val="24"/>
          <w:szCs w:val="24"/>
        </w:rPr>
        <w:t xml:space="preserve"> </w:t>
      </w:r>
    </w:p>
    <w:p w:rsidR="00B8286E" w:rsidRDefault="00B8286E" w:rsidP="00B8286E">
      <w:pPr>
        <w:spacing w:after="0" w:line="240" w:lineRule="auto"/>
        <w:jc w:val="both"/>
        <w:textAlignment w:val="baseline"/>
        <w:rPr>
          <w:rFonts w:ascii="Times New Roman" w:hAnsi="Times New Roman" w:cs="Times New Roman"/>
          <w:sz w:val="24"/>
          <w:szCs w:val="24"/>
        </w:rPr>
      </w:pPr>
      <w:r w:rsidRPr="000B6624">
        <w:rPr>
          <w:rFonts w:ascii="Times New Roman" w:eastAsia="Times New Roman" w:hAnsi="Times New Roman" w:cs="Times New Roman"/>
          <w:color w:val="000000"/>
          <w:sz w:val="24"/>
          <w:szCs w:val="24"/>
        </w:rPr>
        <w:t>Четырехдневный областной семинар прошел оффлайн в г.Актобе, где приняла участие учитель информатики Адылова А.С. на тему:</w:t>
      </w:r>
      <w:r w:rsidRPr="000B6624">
        <w:rPr>
          <w:rFonts w:ascii="Times New Roman" w:hAnsi="Times New Roman" w:cs="Times New Roman"/>
          <w:sz w:val="24"/>
          <w:szCs w:val="24"/>
        </w:rPr>
        <w:t>«</w:t>
      </w:r>
      <w:r w:rsidRPr="000B6624">
        <w:rPr>
          <w:rFonts w:ascii="Times New Roman" w:hAnsi="Times New Roman" w:cs="Times New Roman"/>
          <w:sz w:val="24"/>
          <w:szCs w:val="24"/>
          <w:lang w:val="en-US"/>
        </w:rPr>
        <w:t>Python</w:t>
      </w:r>
      <w:r w:rsidRPr="000B6624">
        <w:rPr>
          <w:rFonts w:ascii="Times New Roman" w:hAnsi="Times New Roman" w:cs="Times New Roman"/>
          <w:sz w:val="24"/>
          <w:szCs w:val="24"/>
          <w:lang w:val="kk-KZ"/>
        </w:rPr>
        <w:t>бағдарламалау тілі бойынша оқыту</w:t>
      </w:r>
      <w:r w:rsidRPr="000B6624">
        <w:rPr>
          <w:rFonts w:ascii="Times New Roman" w:hAnsi="Times New Roman" w:cs="Times New Roman"/>
          <w:sz w:val="24"/>
          <w:szCs w:val="24"/>
        </w:rPr>
        <w:t>».</w:t>
      </w:r>
    </w:p>
    <w:p w:rsidR="000B73EA" w:rsidRDefault="00B8286E" w:rsidP="004B26C8">
      <w:pPr>
        <w:spacing w:after="0" w:line="240" w:lineRule="auto"/>
        <w:ind w:firstLine="567"/>
        <w:jc w:val="both"/>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lastRenderedPageBreak/>
        <w:t>3.6</w:t>
      </w:r>
      <w:r w:rsidR="000B73EA">
        <w:rPr>
          <w:rFonts w:ascii="Times New Roman" w:eastAsia="Times New Roman" w:hAnsi="Times New Roman" w:cs="Times New Roman"/>
          <w:b/>
          <w:sz w:val="24"/>
          <w:szCs w:val="24"/>
          <w:bdr w:val="none" w:sz="0" w:space="0" w:color="auto" w:frame="1"/>
        </w:rPr>
        <w:t>.Работа Сетового сообщества «Болаша</w:t>
      </w:r>
      <w:r w:rsidR="000B73EA">
        <w:rPr>
          <w:rFonts w:ascii="Times New Roman" w:eastAsia="Times New Roman" w:hAnsi="Times New Roman" w:cs="Times New Roman"/>
          <w:b/>
          <w:sz w:val="24"/>
          <w:szCs w:val="24"/>
          <w:bdr w:val="none" w:sz="0" w:space="0" w:color="auto" w:frame="1"/>
          <w:lang w:val="kk-KZ"/>
        </w:rPr>
        <w:t>қ</w:t>
      </w:r>
      <w:r w:rsidR="000B73EA">
        <w:rPr>
          <w:rFonts w:ascii="Times New Roman" w:eastAsia="Times New Roman" w:hAnsi="Times New Roman" w:cs="Times New Roman"/>
          <w:b/>
          <w:sz w:val="24"/>
          <w:szCs w:val="24"/>
          <w:bdr w:val="none" w:sz="0" w:space="0" w:color="auto" w:frame="1"/>
        </w:rPr>
        <w:t>»</w:t>
      </w:r>
    </w:p>
    <w:p w:rsidR="00AC54F4" w:rsidRPr="00AC54F4" w:rsidRDefault="00AC54F4" w:rsidP="00AC54F4">
      <w:pPr>
        <w:pStyle w:val="a3"/>
        <w:shd w:val="clear" w:color="auto" w:fill="FFFFFF"/>
        <w:spacing w:before="0" w:beforeAutospacing="0" w:after="0" w:afterAutospacing="0"/>
        <w:jc w:val="both"/>
        <w:rPr>
          <w:shd w:val="clear" w:color="auto" w:fill="FFFFFF"/>
        </w:rPr>
      </w:pPr>
      <w:r w:rsidRPr="00AC54F4">
        <w:rPr>
          <w:shd w:val="clear" w:color="auto" w:fill="FFFFFF"/>
        </w:rPr>
        <w:t xml:space="preserve">В современное время требования к учителю велики и многогранны. Современный учитель должен отличаться от того учителя, который был образцом десять лет назад. Ему необходимо постоянно самосовершенствоваться, повышать свой уровень профессионализма, оставаться актуальным. При этом новой и наиболее перспективной формой повышения квалификации является оказание методической помощи учителям с использованием сетевых технологий. Мощным ресурсом поддержки профессиональной деятельности учителя сегодня являются сетевые педагогические сообщества. </w:t>
      </w:r>
    </w:p>
    <w:p w:rsidR="00AC54F4" w:rsidRPr="00AC54F4" w:rsidRDefault="00AC54F4" w:rsidP="00AC54F4">
      <w:pPr>
        <w:pStyle w:val="Default"/>
        <w:jc w:val="both"/>
        <w:rPr>
          <w:color w:val="auto"/>
          <w:bdr w:val="none" w:sz="0" w:space="0" w:color="auto" w:frame="1"/>
        </w:rPr>
      </w:pPr>
      <w:r w:rsidRPr="00AC54F4">
        <w:rPr>
          <w:color w:val="auto"/>
          <w:bdr w:val="none" w:sz="0" w:space="0" w:color="auto" w:frame="1"/>
        </w:rPr>
        <w:t>Сетевое сообщество «Болашак» учителей Хромтауской гимназии №2 является ведущей школой, которая тесно сотрудничает с партерскими школами Никельтауской и с этого года Сатпаевской средними школами.</w:t>
      </w:r>
    </w:p>
    <w:p w:rsidR="00AC54F4" w:rsidRPr="00AC54F4" w:rsidRDefault="00AC54F4" w:rsidP="00AC54F4">
      <w:pPr>
        <w:pStyle w:val="Default"/>
        <w:jc w:val="both"/>
        <w:rPr>
          <w:bCs/>
          <w:iCs/>
          <w:color w:val="auto"/>
        </w:rPr>
      </w:pPr>
      <w:r w:rsidRPr="00AC54F4">
        <w:rPr>
          <w:color w:val="auto"/>
          <w:bdr w:val="none" w:sz="0" w:space="0" w:color="auto" w:frame="1"/>
        </w:rPr>
        <w:t>Целью сетевого сообщества является</w:t>
      </w:r>
      <w:r w:rsidRPr="00AC54F4">
        <w:rPr>
          <w:b/>
          <w:bCs/>
          <w:color w:val="auto"/>
          <w:lang w:val="kk-KZ"/>
        </w:rPr>
        <w:t> </w:t>
      </w:r>
      <w:r w:rsidRPr="00AC54F4">
        <w:rPr>
          <w:color w:val="auto"/>
          <w:lang w:val="kk-KZ"/>
        </w:rPr>
        <w:t xml:space="preserve">совершенствование деятельности сетевого педагогического сообщества, способствующего профессиональному развитию педагогов,  </w:t>
      </w:r>
      <w:r w:rsidRPr="00AC54F4">
        <w:rPr>
          <w:bCs/>
          <w:iCs/>
          <w:color w:val="auto"/>
        </w:rPr>
        <w:t xml:space="preserve">развитие одаренности </w:t>
      </w:r>
      <w:r w:rsidRPr="00AC54F4">
        <w:rPr>
          <w:color w:val="auto"/>
        </w:rPr>
        <w:t xml:space="preserve">и адаптивных возможностей учеников через участие в конкурсах, олимпиадах, </w:t>
      </w:r>
      <w:r w:rsidRPr="00AC54F4">
        <w:rPr>
          <w:bCs/>
          <w:iCs/>
          <w:color w:val="auto"/>
        </w:rPr>
        <w:t>воспитания личности, подготовленной к жизни высокотехнологичном, конкурентном мире.</w:t>
      </w:r>
    </w:p>
    <w:p w:rsidR="00AC54F4" w:rsidRPr="00AC54F4" w:rsidRDefault="00AC54F4" w:rsidP="00AC54F4">
      <w:pPr>
        <w:pStyle w:val="a3"/>
        <w:shd w:val="clear" w:color="auto" w:fill="FFFFFF"/>
        <w:spacing w:before="0" w:beforeAutospacing="0" w:after="0" w:afterAutospacing="0"/>
        <w:jc w:val="both"/>
        <w:rPr>
          <w:bCs/>
        </w:rPr>
      </w:pPr>
      <w:r w:rsidRPr="00AC54F4">
        <w:rPr>
          <w:bdr w:val="none" w:sz="0" w:space="0" w:color="auto" w:frame="1"/>
        </w:rPr>
        <w:t xml:space="preserve">В 2021-2022 учебном году работа сетевого сообщества «Болашак» строилась по плану работы, который был принят на 1 заседании </w:t>
      </w:r>
      <w:r w:rsidRPr="00AC54F4">
        <w:t xml:space="preserve">лидеров сетевого сообщества в сентябре. В план были включены мероприятия, запланированные Центром педагогического мастерства. Так, </w:t>
      </w:r>
      <w:r w:rsidRPr="00AC54F4">
        <w:rPr>
          <w:bCs/>
          <w:lang w:val="kk-KZ"/>
        </w:rPr>
        <w:t xml:space="preserve">в рамках макропроекта «Жас қанат» проводилась </w:t>
      </w:r>
    </w:p>
    <w:p w:rsidR="00AC54F4" w:rsidRPr="00AC54F4" w:rsidRDefault="00AC54F4" w:rsidP="00AC54F4">
      <w:pPr>
        <w:pStyle w:val="a3"/>
        <w:shd w:val="clear" w:color="auto" w:fill="FFFFFF"/>
        <w:spacing w:before="0" w:beforeAutospacing="0" w:after="0" w:afterAutospacing="0"/>
        <w:jc w:val="both"/>
        <w:rPr>
          <w:bCs/>
          <w:lang w:val="kk-KZ"/>
        </w:rPr>
      </w:pPr>
      <w:r w:rsidRPr="00AC54F4">
        <w:rPr>
          <w:bCs/>
          <w:lang w:val="kk-KZ"/>
        </w:rPr>
        <w:t>работа с молодыми учителями Ведущих школ. От нашей школы участвовала молодая учительница предшколы Скидан Т.Е.</w:t>
      </w:r>
    </w:p>
    <w:p w:rsidR="00AC54F4" w:rsidRPr="00AC54F4" w:rsidRDefault="00AC54F4" w:rsidP="00147CC6">
      <w:pPr>
        <w:spacing w:after="0" w:line="240" w:lineRule="auto"/>
        <w:ind w:firstLine="900"/>
        <w:jc w:val="both"/>
        <w:rPr>
          <w:rFonts w:ascii="Times New Roman" w:eastAsia="Times New Roman" w:hAnsi="Times New Roman" w:cs="Times New Roman"/>
          <w:sz w:val="24"/>
          <w:szCs w:val="24"/>
        </w:rPr>
      </w:pPr>
      <w:r w:rsidRPr="00AC54F4">
        <w:rPr>
          <w:rFonts w:ascii="Times New Roman" w:hAnsi="Times New Roman" w:cs="Times New Roman"/>
          <w:bCs/>
          <w:sz w:val="24"/>
          <w:szCs w:val="24"/>
          <w:lang w:val="kk-KZ"/>
        </w:rPr>
        <w:t xml:space="preserve">С целью </w:t>
      </w:r>
      <w:r w:rsidRPr="00AC54F4">
        <w:rPr>
          <w:rFonts w:ascii="Times New Roman" w:eastAsia="Times New Roman" w:hAnsi="Times New Roman" w:cs="Times New Roman"/>
          <w:sz w:val="24"/>
          <w:szCs w:val="24"/>
          <w:shd w:val="clear" w:color="auto" w:fill="FFFFFF"/>
          <w:lang w:val="kk-KZ"/>
        </w:rPr>
        <w:t>обмена опытом между директорами школ</w:t>
      </w:r>
      <w:r w:rsidRPr="00AC54F4">
        <w:rPr>
          <w:rFonts w:ascii="Times New Roman" w:hAnsi="Times New Roman" w:cs="Times New Roman"/>
          <w:sz w:val="24"/>
          <w:szCs w:val="24"/>
          <w:shd w:val="clear" w:color="auto" w:fill="FFFFFF"/>
          <w:lang w:val="kk-KZ"/>
        </w:rPr>
        <w:t xml:space="preserve"> в онлайн-режиме был проведен вебинар на тему: </w:t>
      </w:r>
      <w:r w:rsidRPr="00AC54F4">
        <w:rPr>
          <w:rFonts w:ascii="Times New Roman" w:eastAsia="Times New Roman" w:hAnsi="Times New Roman" w:cs="Times New Roman"/>
          <w:sz w:val="24"/>
          <w:szCs w:val="24"/>
          <w:shd w:val="clear" w:color="auto" w:fill="FFFFFF"/>
          <w:lang w:val="kk-KZ"/>
        </w:rPr>
        <w:t>«Культура школы - это...»</w:t>
      </w:r>
      <w:r w:rsidRPr="00AC54F4">
        <w:rPr>
          <w:rFonts w:ascii="Times New Roman" w:hAnsi="Times New Roman" w:cs="Times New Roman"/>
          <w:sz w:val="24"/>
          <w:szCs w:val="24"/>
          <w:shd w:val="clear" w:color="auto" w:fill="FFFFFF"/>
          <w:lang w:val="kk-KZ"/>
        </w:rPr>
        <w:t>, организованный ЦПМ, на котором выступила  директор Хромтауской гимназии №2 Юшкевич Е.П.</w:t>
      </w:r>
      <w:r w:rsidRPr="00AC54F4">
        <w:rPr>
          <w:rFonts w:ascii="Times New Roman" w:eastAsia="Times New Roman" w:hAnsi="Times New Roman" w:cs="Times New Roman"/>
          <w:sz w:val="24"/>
          <w:szCs w:val="24"/>
        </w:rPr>
        <w:t>Она рассказала о  проблеме формирования культуры школы и ее влиянии на развитие образовательного учреждения. Представлена классификация типов культуры современной школы, предложены формы работы по ее формированию и коррекции.</w:t>
      </w:r>
    </w:p>
    <w:p w:rsidR="00AC54F4" w:rsidRPr="00AC54F4" w:rsidRDefault="00AC54F4" w:rsidP="00147CC6">
      <w:pPr>
        <w:spacing w:after="0" w:line="240" w:lineRule="auto"/>
        <w:ind w:firstLine="900"/>
        <w:jc w:val="both"/>
        <w:rPr>
          <w:rFonts w:ascii="Times New Roman" w:hAnsi="Times New Roman" w:cs="Times New Roman"/>
          <w:sz w:val="24"/>
          <w:szCs w:val="24"/>
          <w:lang w:val="kk-KZ"/>
        </w:rPr>
      </w:pPr>
      <w:r w:rsidRPr="00AC54F4">
        <w:rPr>
          <w:rFonts w:ascii="Times New Roman" w:hAnsi="Times New Roman" w:cs="Times New Roman"/>
          <w:sz w:val="24"/>
          <w:szCs w:val="24"/>
          <w:lang w:val="kk-KZ"/>
        </w:rPr>
        <w:t>Тренеры - исследователи ВШ и партнернских школ</w:t>
      </w:r>
      <w:r w:rsidRPr="00AC54F4">
        <w:rPr>
          <w:rFonts w:ascii="Times New Roman" w:hAnsi="Times New Roman" w:cs="Times New Roman"/>
          <w:bCs/>
          <w:sz w:val="24"/>
          <w:szCs w:val="24"/>
        </w:rPr>
        <w:t xml:space="preserve"> принимали участие в Методической площадке: «Lesson Study, Action Research в школе:</w:t>
      </w:r>
      <w:r w:rsidRPr="00AC54F4">
        <w:rPr>
          <w:rFonts w:ascii="Times New Roman" w:hAnsi="Times New Roman" w:cs="Times New Roman"/>
          <w:bCs/>
          <w:sz w:val="24"/>
          <w:szCs w:val="24"/>
          <w:lang w:val="kk-KZ"/>
        </w:rPr>
        <w:t xml:space="preserve"> проблемы и пути решения</w:t>
      </w:r>
      <w:r w:rsidRPr="00AC54F4">
        <w:rPr>
          <w:rFonts w:ascii="Times New Roman" w:hAnsi="Times New Roman" w:cs="Times New Roman"/>
          <w:bCs/>
          <w:sz w:val="24"/>
          <w:szCs w:val="24"/>
        </w:rPr>
        <w:t>»</w:t>
      </w:r>
      <w:r w:rsidRPr="00AC54F4">
        <w:rPr>
          <w:rFonts w:ascii="Times New Roman" w:hAnsi="Times New Roman" w:cs="Times New Roman"/>
          <w:sz w:val="24"/>
          <w:szCs w:val="24"/>
          <w:lang w:val="kk-KZ"/>
        </w:rPr>
        <w:t xml:space="preserve"> в онлайн режиме. </w:t>
      </w:r>
    </w:p>
    <w:p w:rsidR="00AC54F4" w:rsidRPr="00AC54F4" w:rsidRDefault="00AC54F4" w:rsidP="00147CC6">
      <w:pPr>
        <w:spacing w:after="0" w:line="240" w:lineRule="auto"/>
        <w:ind w:firstLine="900"/>
        <w:jc w:val="both"/>
        <w:rPr>
          <w:rFonts w:ascii="Times New Roman" w:hAnsi="Times New Roman" w:cs="Times New Roman"/>
          <w:sz w:val="24"/>
          <w:szCs w:val="24"/>
          <w:shd w:val="clear" w:color="auto" w:fill="FFFFFF"/>
        </w:rPr>
      </w:pPr>
      <w:r w:rsidRPr="00AC54F4">
        <w:rPr>
          <w:rFonts w:ascii="Times New Roman" w:hAnsi="Times New Roman" w:cs="Times New Roman"/>
          <w:sz w:val="24"/>
          <w:szCs w:val="24"/>
          <w:lang w:val="kk-KZ"/>
        </w:rPr>
        <w:t xml:space="preserve">В 2021-2022 учебном году Хромтауская гимназия  продолжила работу по </w:t>
      </w:r>
      <w:r w:rsidRPr="00AC54F4">
        <w:rPr>
          <w:rFonts w:ascii="Times New Roman" w:hAnsi="Times New Roman" w:cs="Times New Roman"/>
          <w:sz w:val="24"/>
          <w:szCs w:val="24"/>
          <w:lang w:val="en-US"/>
        </w:rPr>
        <w:t>LessonStudy</w:t>
      </w:r>
      <w:r w:rsidRPr="00AC54F4">
        <w:rPr>
          <w:rFonts w:ascii="Times New Roman" w:hAnsi="Times New Roman" w:cs="Times New Roman"/>
          <w:sz w:val="24"/>
          <w:szCs w:val="24"/>
        </w:rPr>
        <w:t xml:space="preserve">. </w:t>
      </w:r>
      <w:r w:rsidRPr="00AC54F4">
        <w:rPr>
          <w:rFonts w:ascii="Times New Roman" w:hAnsi="Times New Roman" w:cs="Times New Roman"/>
          <w:sz w:val="24"/>
          <w:szCs w:val="24"/>
          <w:shd w:val="clear" w:color="auto" w:fill="FFFFFF"/>
        </w:rPr>
        <w:t>Были созданы  3 творческие группы в составе творчески работающих учителей. Они проводили уроки  в 3В, 6А и 8 А классах.</w:t>
      </w:r>
    </w:p>
    <w:p w:rsidR="00AC54F4" w:rsidRPr="00AC54F4" w:rsidRDefault="00AC54F4" w:rsidP="00147CC6">
      <w:pPr>
        <w:spacing w:after="0" w:line="240" w:lineRule="auto"/>
        <w:jc w:val="both"/>
        <w:rPr>
          <w:rFonts w:ascii="Times New Roman" w:hAnsi="Times New Roman" w:cs="Times New Roman"/>
          <w:sz w:val="24"/>
          <w:szCs w:val="24"/>
          <w:lang w:val="kk-KZ"/>
        </w:rPr>
      </w:pPr>
      <w:r w:rsidRPr="00AC54F4">
        <w:rPr>
          <w:rFonts w:ascii="Times New Roman" w:hAnsi="Times New Roman" w:cs="Times New Roman"/>
          <w:sz w:val="24"/>
          <w:szCs w:val="24"/>
          <w:shd w:val="clear" w:color="auto" w:fill="FFFFFF"/>
        </w:rPr>
        <w:t xml:space="preserve">В течение года сетевым сообществом «Болашак» было проведено 2 онлайн – семинара и один выездной семинар на базе Сатпаевской с.ш. Первый семинар на тему </w:t>
      </w:r>
      <w:r w:rsidRPr="00AC54F4">
        <w:rPr>
          <w:rFonts w:ascii="Times New Roman" w:hAnsi="Times New Roman" w:cs="Times New Roman"/>
          <w:bCs/>
          <w:sz w:val="24"/>
          <w:szCs w:val="24"/>
          <w:lang w:val="kk-KZ"/>
        </w:rPr>
        <w:t xml:space="preserve">«Самообразование – как средство повышения уровня педагогического мастерства учителя» был проведен в январе 2022 года. В работе семинара принимали участие учителя ведущей и партнерских школ. По первому вопросу </w:t>
      </w:r>
      <w:r w:rsidRPr="00AC54F4">
        <w:rPr>
          <w:rFonts w:ascii="Times New Roman" w:hAnsi="Times New Roman" w:cs="Times New Roman"/>
          <w:sz w:val="24"/>
          <w:szCs w:val="24"/>
          <w:lang w:val="kk-KZ"/>
        </w:rPr>
        <w:t>«Что такое самообразования и почему оно важно для каждого учителя» выступила координатор сетевого сообщества «Болашак» Хамидуллина Н.В. Она рассказала о составляющих частях процесса самообразования педагогов, об источниках и этапах технологии организации самообразования,о том, как определить тему и каких результатов следует ожидать.В конце своего выступления она предложила примерную схему личного плана самообразования педагога.</w:t>
      </w:r>
    </w:p>
    <w:p w:rsidR="00AC54F4" w:rsidRPr="00AC54F4" w:rsidRDefault="00AC54F4" w:rsidP="00147CC6">
      <w:pPr>
        <w:spacing w:after="0" w:line="240" w:lineRule="auto"/>
        <w:jc w:val="both"/>
        <w:rPr>
          <w:rFonts w:ascii="Times New Roman" w:hAnsi="Times New Roman" w:cs="Times New Roman"/>
          <w:sz w:val="24"/>
          <w:szCs w:val="24"/>
        </w:rPr>
      </w:pPr>
      <w:r w:rsidRPr="00AC54F4">
        <w:rPr>
          <w:rFonts w:ascii="Times New Roman" w:hAnsi="Times New Roman" w:cs="Times New Roman"/>
          <w:sz w:val="24"/>
          <w:szCs w:val="24"/>
          <w:lang w:val="kk-KZ"/>
        </w:rPr>
        <w:t xml:space="preserve">Далее своим опытом работы поделилась учитель русского язака и  литературы Хромтауской гимназии №2 Коняхина Г.В.Тема ее выступления: </w:t>
      </w:r>
      <w:r w:rsidRPr="00AC54F4">
        <w:rPr>
          <w:rFonts w:ascii="Times New Roman" w:hAnsi="Times New Roman" w:cs="Times New Roman"/>
          <w:bCs/>
          <w:sz w:val="24"/>
          <w:szCs w:val="24"/>
          <w:lang w:val="kk-KZ"/>
        </w:rPr>
        <w:t xml:space="preserve">«Самообразование – как средство повышения уровня педагогического мастерства учителя» </w:t>
      </w:r>
      <w:r w:rsidRPr="00AC54F4">
        <w:rPr>
          <w:rFonts w:ascii="Times New Roman" w:hAnsi="Times New Roman" w:cs="Times New Roman"/>
          <w:sz w:val="24"/>
          <w:szCs w:val="24"/>
          <w:lang w:val="kk-KZ"/>
        </w:rPr>
        <w:t xml:space="preserve">Она рассказала о том, как она повышает уровень  самообразовании и каких результатов она достигла благодаря этому. Учитель казахского языка Тюлемисова Г.С. тоже поделилась опытом своей работы по самообразованию, рассказала о своих достижениях и достижениях своих учеников. Затем она поделилась впечатлениями со своими коллегами о </w:t>
      </w:r>
      <w:r w:rsidRPr="00AC54F4">
        <w:rPr>
          <w:rFonts w:ascii="Times New Roman" w:hAnsi="Times New Roman" w:cs="Times New Roman"/>
          <w:sz w:val="24"/>
          <w:szCs w:val="24"/>
          <w:lang w:val="en-US"/>
        </w:rPr>
        <w:t>I</w:t>
      </w:r>
      <w:r w:rsidRPr="00AC54F4">
        <w:rPr>
          <w:rFonts w:ascii="Times New Roman" w:hAnsi="Times New Roman" w:cs="Times New Roman"/>
          <w:sz w:val="24"/>
          <w:szCs w:val="24"/>
        </w:rPr>
        <w:t xml:space="preserve"> съезде учителей казахского языка в г.Нур-Султан, где она была делегатом.</w:t>
      </w:r>
    </w:p>
    <w:p w:rsidR="00AC54F4" w:rsidRPr="00AC54F4" w:rsidRDefault="00AC54F4" w:rsidP="00147CC6">
      <w:pPr>
        <w:spacing w:after="0" w:line="240" w:lineRule="auto"/>
        <w:jc w:val="both"/>
        <w:rPr>
          <w:rFonts w:ascii="Times New Roman" w:hAnsi="Times New Roman" w:cs="Times New Roman"/>
          <w:sz w:val="24"/>
          <w:szCs w:val="24"/>
          <w:lang w:val="kk-KZ"/>
        </w:rPr>
      </w:pPr>
      <w:r w:rsidRPr="00AC54F4">
        <w:rPr>
          <w:rFonts w:ascii="Times New Roman" w:hAnsi="Times New Roman" w:cs="Times New Roman"/>
          <w:sz w:val="24"/>
          <w:szCs w:val="24"/>
        </w:rPr>
        <w:t>В завершение семинара была проведена рефлексия, где участники, учителя ведущей и партнерских школ выразили свое мнение о работе семинара.</w:t>
      </w:r>
    </w:p>
    <w:p w:rsidR="00AC54F4" w:rsidRPr="00AC54F4" w:rsidRDefault="00AC54F4" w:rsidP="00147CC6">
      <w:pPr>
        <w:spacing w:after="0" w:line="240" w:lineRule="auto"/>
        <w:jc w:val="both"/>
        <w:rPr>
          <w:rFonts w:ascii="Times New Roman" w:hAnsi="Times New Roman" w:cs="Times New Roman"/>
          <w:bCs/>
          <w:sz w:val="24"/>
          <w:szCs w:val="24"/>
        </w:rPr>
      </w:pPr>
      <w:r w:rsidRPr="00AC54F4">
        <w:rPr>
          <w:rFonts w:ascii="Times New Roman" w:hAnsi="Times New Roman" w:cs="Times New Roman"/>
          <w:sz w:val="24"/>
          <w:szCs w:val="24"/>
          <w:lang w:val="kk-KZ"/>
        </w:rPr>
        <w:t xml:space="preserve">Второй семинар на тему: </w:t>
      </w:r>
      <w:r w:rsidRPr="00AC54F4">
        <w:rPr>
          <w:rFonts w:ascii="Times New Roman" w:hAnsi="Times New Roman" w:cs="Times New Roman"/>
          <w:bCs/>
          <w:sz w:val="24"/>
          <w:szCs w:val="24"/>
          <w:lang w:val="kk-KZ"/>
        </w:rPr>
        <w:t xml:space="preserve">«Развитие творческого потенциала личности, эстетического вкуса, художественной инициативы учащегося через применение инновационных технологий в обучении.» Открыла семинар Координатор сетевого сообщества Хамидуллина Н.В. Она </w:t>
      </w:r>
      <w:r w:rsidRPr="00AC54F4">
        <w:rPr>
          <w:rFonts w:ascii="Times New Roman" w:hAnsi="Times New Roman" w:cs="Times New Roman"/>
          <w:bCs/>
          <w:sz w:val="24"/>
          <w:szCs w:val="24"/>
          <w:lang w:val="kk-KZ"/>
        </w:rPr>
        <w:lastRenderedPageBreak/>
        <w:t xml:space="preserve">отметила, что </w:t>
      </w:r>
      <w:r w:rsidRPr="00AC54F4">
        <w:rPr>
          <w:rFonts w:ascii="Times New Roman" w:hAnsi="Times New Roman" w:cs="Times New Roman"/>
          <w:sz w:val="24"/>
          <w:szCs w:val="24"/>
          <w:shd w:val="clear" w:color="auto" w:fill="FFFFFF"/>
          <w:lang w:val="kk-KZ"/>
        </w:rPr>
        <w:t>р</w:t>
      </w:r>
      <w:r w:rsidRPr="00AC54F4">
        <w:rPr>
          <w:rFonts w:ascii="Times New Roman" w:hAnsi="Times New Roman" w:cs="Times New Roman"/>
          <w:sz w:val="24"/>
          <w:szCs w:val="24"/>
          <w:shd w:val="clear" w:color="auto" w:fill="FFFFFF"/>
        </w:rPr>
        <w:t>азвитие творческих способностей до сих пор является актуальным, составляет важную задачу процесса обучения и воспитания, так как способствует проявлению инициативы и познавательной активности, стимулирует интерес к творческому поиску, открывает возможности активного познания мира и себя. Через открытие себя учащиеся открывают мир и находят своё место в нём. Творчество – это тот путь, который может эффективно реализовать подготовку подрастающего поколения к будущему, даёт всем учащимся возможность проявить свои таланты и творческий потенциал, что соответствует современным тенденциям развития отечественной школы.</w:t>
      </w:r>
    </w:p>
    <w:p w:rsidR="00AC54F4" w:rsidRPr="00AC54F4" w:rsidRDefault="00AC54F4" w:rsidP="00147CC6">
      <w:pPr>
        <w:spacing w:after="0" w:line="240" w:lineRule="auto"/>
        <w:jc w:val="both"/>
        <w:rPr>
          <w:rFonts w:ascii="Times New Roman" w:hAnsi="Times New Roman" w:cs="Times New Roman"/>
          <w:bCs/>
          <w:sz w:val="24"/>
          <w:szCs w:val="24"/>
          <w:lang w:val="kk-KZ"/>
        </w:rPr>
      </w:pPr>
      <w:r w:rsidRPr="00AC54F4">
        <w:rPr>
          <w:rFonts w:ascii="Times New Roman" w:hAnsi="Times New Roman" w:cs="Times New Roman"/>
          <w:bCs/>
          <w:sz w:val="24"/>
          <w:szCs w:val="24"/>
          <w:lang w:val="kk-KZ"/>
        </w:rPr>
        <w:t xml:space="preserve"> Она ознакомила уастников  с планом семинара. По первому вопросу выступила Шнайдер И.А., читель музыки. Она провела </w:t>
      </w:r>
      <w:r w:rsidRPr="00AC54F4">
        <w:rPr>
          <w:rFonts w:ascii="Times New Roman" w:hAnsi="Times New Roman" w:cs="Times New Roman"/>
          <w:sz w:val="24"/>
          <w:szCs w:val="24"/>
        </w:rPr>
        <w:t>Мастер-класс, показала панораму урока музыки во 2 классе на тему: «Веселый урок».</w:t>
      </w:r>
    </w:p>
    <w:p w:rsidR="00AC54F4" w:rsidRPr="00AC54F4" w:rsidRDefault="00AC54F4" w:rsidP="00147CC6">
      <w:pPr>
        <w:spacing w:after="0" w:line="240" w:lineRule="auto"/>
        <w:jc w:val="both"/>
        <w:rPr>
          <w:rFonts w:ascii="Times New Roman" w:hAnsi="Times New Roman" w:cs="Times New Roman"/>
          <w:bCs/>
          <w:sz w:val="24"/>
          <w:szCs w:val="24"/>
          <w:lang w:val="kk-KZ"/>
        </w:rPr>
      </w:pPr>
      <w:r w:rsidRPr="00AC54F4">
        <w:rPr>
          <w:rFonts w:ascii="Times New Roman" w:hAnsi="Times New Roman" w:cs="Times New Roman"/>
          <w:bCs/>
          <w:sz w:val="24"/>
          <w:szCs w:val="24"/>
          <w:lang w:val="kk-KZ"/>
        </w:rPr>
        <w:t xml:space="preserve">По второму вопросу выступила Виншель И.Н., учитель художественного труда на тему </w:t>
      </w:r>
      <w:r w:rsidRPr="00AC54F4">
        <w:rPr>
          <w:rFonts w:ascii="Times New Roman" w:hAnsi="Times New Roman" w:cs="Times New Roman"/>
          <w:sz w:val="24"/>
          <w:szCs w:val="24"/>
          <w:lang w:val="kk-KZ"/>
        </w:rPr>
        <w:t>«Декоративно- прикладное  искусство, как средство развития творческой личности».</w:t>
      </w:r>
    </w:p>
    <w:p w:rsidR="00AC54F4" w:rsidRPr="00AC54F4" w:rsidRDefault="00AC54F4" w:rsidP="00147CC6">
      <w:pPr>
        <w:spacing w:after="0" w:line="240" w:lineRule="auto"/>
        <w:jc w:val="both"/>
        <w:rPr>
          <w:rFonts w:ascii="Times New Roman" w:hAnsi="Times New Roman" w:cs="Times New Roman"/>
          <w:sz w:val="24"/>
          <w:szCs w:val="24"/>
          <w:shd w:val="clear" w:color="auto" w:fill="FFFFFF"/>
        </w:rPr>
      </w:pPr>
      <w:r w:rsidRPr="00AC54F4">
        <w:rPr>
          <w:rFonts w:ascii="Times New Roman" w:hAnsi="Times New Roman" w:cs="Times New Roman"/>
          <w:sz w:val="24"/>
          <w:szCs w:val="24"/>
          <w:shd w:val="clear" w:color="auto" w:fill="FFFFFF"/>
        </w:rPr>
        <w:t>Художественный ручной труд - это творческая работа ребенка с различными материалами, в процессе которой он создает полезные и эстетически значимые предметы и изделия для украшения быта. Такой труд является декоративной, художественно-прикладной деятельностью учащихся, поскольку при создании красивых предметов он учитывает эстетические качества материалов на основе имеющихся представлений, знаний, практического опыта, приобретенных в процессе трудовой деятельности, учитель должен не только формировать и совершенствовать его трудовые навыки, но и постепенно расширять содержание трудовой деятельности учащихся, добиваясь осознанности и целенаправленности мотивов труда. Многие педагоги считают важным развитие у ребенка способности заранее предвидеть результаты своих действий, планировать последовательность их выполнения, творчески преобразовывать свой опыт. Виншель И.Н. представила вниманию участников семинара творческие работы своих воспитанников.</w:t>
      </w:r>
    </w:p>
    <w:p w:rsidR="00AC54F4" w:rsidRPr="00AC54F4" w:rsidRDefault="00AC54F4" w:rsidP="00147CC6">
      <w:pPr>
        <w:spacing w:after="0" w:line="240" w:lineRule="auto"/>
        <w:jc w:val="both"/>
        <w:rPr>
          <w:rFonts w:ascii="Times New Roman" w:hAnsi="Times New Roman" w:cs="Times New Roman"/>
          <w:bCs/>
          <w:sz w:val="24"/>
          <w:szCs w:val="24"/>
          <w:lang w:val="kk-KZ"/>
        </w:rPr>
      </w:pPr>
      <w:r w:rsidRPr="00AC54F4">
        <w:rPr>
          <w:rFonts w:ascii="Times New Roman" w:hAnsi="Times New Roman" w:cs="Times New Roman"/>
          <w:sz w:val="24"/>
          <w:szCs w:val="24"/>
          <w:shd w:val="clear" w:color="auto" w:fill="FFFFFF"/>
        </w:rPr>
        <w:t xml:space="preserve">По третьему вопросу выступила  </w:t>
      </w:r>
      <w:r w:rsidRPr="00AC54F4">
        <w:rPr>
          <w:rFonts w:ascii="Times New Roman" w:eastAsia="Times New Roman" w:hAnsi="Times New Roman" w:cs="Times New Roman"/>
          <w:sz w:val="24"/>
          <w:szCs w:val="24"/>
          <w:lang w:val="kk-KZ"/>
        </w:rPr>
        <w:t xml:space="preserve">Шайхина Ж. С.,  учитель художественногго труда Никельтауской с.ш. Тема ее выступления: </w:t>
      </w:r>
      <w:r w:rsidRPr="00AC54F4">
        <w:rPr>
          <w:rFonts w:ascii="Times New Roman" w:hAnsi="Times New Roman" w:cs="Times New Roman"/>
          <w:bCs/>
          <w:sz w:val="24"/>
          <w:szCs w:val="24"/>
          <w:lang w:val="kk-KZ"/>
        </w:rPr>
        <w:t>«Көркем еңбек пәні бойынша инновациялық технологияларды тиімді қолдану»</w:t>
      </w:r>
    </w:p>
    <w:p w:rsidR="00AC54F4" w:rsidRPr="00AC54F4" w:rsidRDefault="00AC54F4" w:rsidP="00147CC6">
      <w:pPr>
        <w:spacing w:after="0" w:line="240" w:lineRule="auto"/>
        <w:jc w:val="both"/>
        <w:rPr>
          <w:rFonts w:ascii="Times New Roman" w:hAnsi="Times New Roman" w:cs="Times New Roman"/>
          <w:sz w:val="24"/>
          <w:szCs w:val="24"/>
          <w:shd w:val="clear" w:color="auto" w:fill="FFFFFF"/>
        </w:rPr>
      </w:pPr>
      <w:r w:rsidRPr="00AC54F4">
        <w:rPr>
          <w:rFonts w:ascii="Times New Roman" w:hAnsi="Times New Roman" w:cs="Times New Roman"/>
          <w:bCs/>
          <w:sz w:val="24"/>
          <w:szCs w:val="24"/>
        </w:rPr>
        <w:t>Третий семинар- практикум на тему: «</w:t>
      </w:r>
      <w:r w:rsidRPr="00AC54F4">
        <w:rPr>
          <w:rFonts w:ascii="Times New Roman" w:hAnsi="Times New Roman" w:cs="Times New Roman"/>
          <w:bCs/>
          <w:sz w:val="24"/>
          <w:szCs w:val="24"/>
          <w:lang w:val="kk-KZ"/>
        </w:rPr>
        <w:t xml:space="preserve">Сетевые сообщества как инструмент методической поддержки учителя» прошел на базе партнерской Сатпаевской с.ш. Цель семинара: </w:t>
      </w:r>
      <w:r w:rsidRPr="00AC54F4">
        <w:rPr>
          <w:rFonts w:ascii="Times New Roman" w:hAnsi="Times New Roman" w:cs="Times New Roman"/>
          <w:bCs/>
          <w:sz w:val="24"/>
          <w:szCs w:val="24"/>
        </w:rPr>
        <w:t xml:space="preserve">создание условий для развития у педагогов  партнерской школы профессиональных компетенций, через работу Сетевого педагогического  сообщества.Учителя Ведущей школы, Хромтауской гимназии №2 поделились опытом работы с коллегами партнерской школы. Семинар начался с психологического тренинга психолога Сатпаевской с.ш. Назарбаевой Д.А, с целью </w:t>
      </w:r>
      <w:r w:rsidRPr="00AC54F4">
        <w:rPr>
          <w:rFonts w:ascii="Times New Roman" w:hAnsi="Times New Roman" w:cs="Times New Roman"/>
          <w:sz w:val="24"/>
          <w:szCs w:val="24"/>
          <w:lang w:val="kk-KZ"/>
        </w:rPr>
        <w:t xml:space="preserve">создания  атмосферы комфортности среди участников семинара. Тренинг прошел очень интересно и весело. </w:t>
      </w:r>
    </w:p>
    <w:p w:rsidR="00AC54F4" w:rsidRPr="00AC54F4" w:rsidRDefault="00AC54F4" w:rsidP="00147CC6">
      <w:pPr>
        <w:shd w:val="clear" w:color="auto" w:fill="FFFFFF"/>
        <w:spacing w:after="0" w:line="240" w:lineRule="auto"/>
        <w:jc w:val="both"/>
        <w:rPr>
          <w:rFonts w:ascii="Times New Roman" w:hAnsi="Times New Roman" w:cs="Times New Roman"/>
          <w:sz w:val="24"/>
          <w:szCs w:val="24"/>
        </w:rPr>
      </w:pPr>
      <w:r w:rsidRPr="00AC54F4">
        <w:rPr>
          <w:rFonts w:ascii="Times New Roman" w:hAnsi="Times New Roman" w:cs="Times New Roman"/>
          <w:sz w:val="24"/>
          <w:szCs w:val="24"/>
          <w:lang w:val="kk-KZ"/>
        </w:rPr>
        <w:t xml:space="preserve">Далее перешли к вопросам семинара. По первому вопросу на тему: </w:t>
      </w:r>
      <w:r w:rsidRPr="00AC54F4">
        <w:rPr>
          <w:rFonts w:ascii="Times New Roman" w:hAnsi="Times New Roman" w:cs="Times New Roman"/>
          <w:sz w:val="24"/>
          <w:szCs w:val="24"/>
        </w:rPr>
        <w:t xml:space="preserve"> «Роль Сетевого сообщества в повышении педагогического мастерства» выступила Хамидуллина Н.В., координатор сетевого сообщества «Болашак». Она рассказала о цели  и миссии Ведущей школы. Об основных формах деятельности сообщества и рассказала о работе сообщества за последние 3 года. В конце выступления Хамидуллина Н.В. выразила свою надежду, что сотрудничество Сатпаевской с.ш. в составе сетевого сообщества «Болашак», будет творческим и полезным.</w:t>
      </w:r>
    </w:p>
    <w:p w:rsidR="00AC54F4" w:rsidRPr="00AC54F4" w:rsidRDefault="00AC54F4" w:rsidP="00147CC6">
      <w:pPr>
        <w:shd w:val="clear" w:color="auto" w:fill="FFFFFF"/>
        <w:spacing w:after="0" w:line="240" w:lineRule="auto"/>
        <w:jc w:val="both"/>
        <w:rPr>
          <w:rFonts w:ascii="Times New Roman" w:hAnsi="Times New Roman" w:cs="Times New Roman"/>
          <w:sz w:val="24"/>
          <w:szCs w:val="24"/>
          <w:shd w:val="clear" w:color="auto" w:fill="FFFFFF"/>
        </w:rPr>
      </w:pPr>
      <w:r w:rsidRPr="00AC54F4">
        <w:rPr>
          <w:rFonts w:ascii="Times New Roman" w:hAnsi="Times New Roman" w:cs="Times New Roman"/>
          <w:sz w:val="24"/>
          <w:szCs w:val="24"/>
        </w:rPr>
        <w:t>По второму вопросу на тему: «</w:t>
      </w:r>
      <w:r w:rsidRPr="00AC54F4">
        <w:rPr>
          <w:rFonts w:ascii="Times New Roman" w:hAnsi="Times New Roman" w:cs="Times New Roman"/>
          <w:sz w:val="24"/>
          <w:szCs w:val="24"/>
          <w:lang w:val="kk-KZ"/>
        </w:rPr>
        <w:t xml:space="preserve">Развитие функциональной грамотности учащихся», учитель физики, педагог-мастер Бажаканова Б.А. провела мастер класс. Она рассказала о том, что такое функциональная грамотность, что это </w:t>
      </w:r>
      <w:r w:rsidRPr="00AC54F4">
        <w:rPr>
          <w:rFonts w:ascii="Times New Roman" w:hAnsi="Times New Roman" w:cs="Times New Roman"/>
          <w:sz w:val="24"/>
          <w:szCs w:val="24"/>
          <w:shd w:val="clear" w:color="auto" w:fill="FFFFFF"/>
        </w:rPr>
        <w:t>способность применять знания, полученные в школе, для решения повседневных задач. Для того, чтобы быть успешным в обучении, ребенок должен прежде всего уметь работать с информацией: находить её, отделять нужное от ненужного, проверять факты, анализировать, обобщать и – что очень важно – перекладывать на собственный опыт. Осмысливать информацию и понимать, для чего она понадобится в будущем, важно в рамках каждого из школьных предметов. Баажаканова Бахыт Азизовна рассказала об основных компонентах функциональной грамотности и о видах работы, которые она использует на своих уроках. Для того, чтобы вовлечь присутствующих в работу мастер класса, учитель давала  интересные  задания участникам, приводила примеры из жизни.</w:t>
      </w:r>
    </w:p>
    <w:p w:rsidR="00AC54F4" w:rsidRPr="00AC54F4" w:rsidRDefault="00AC54F4" w:rsidP="00147CC6">
      <w:pPr>
        <w:shd w:val="clear" w:color="auto" w:fill="FFFFFF"/>
        <w:spacing w:after="0" w:line="240" w:lineRule="auto"/>
        <w:jc w:val="both"/>
        <w:rPr>
          <w:rFonts w:ascii="Times New Roman" w:hAnsi="Times New Roman" w:cs="Times New Roman"/>
          <w:sz w:val="24"/>
          <w:szCs w:val="24"/>
        </w:rPr>
      </w:pPr>
      <w:r w:rsidRPr="00AC54F4">
        <w:rPr>
          <w:rFonts w:ascii="Times New Roman" w:hAnsi="Times New Roman" w:cs="Times New Roman"/>
          <w:sz w:val="24"/>
          <w:szCs w:val="24"/>
          <w:shd w:val="clear" w:color="auto" w:fill="FFFFFF"/>
        </w:rPr>
        <w:t>По третьему вопросу на тему:</w:t>
      </w:r>
      <w:r w:rsidRPr="00AC54F4">
        <w:rPr>
          <w:rFonts w:ascii="Times New Roman" w:hAnsi="Times New Roman" w:cs="Times New Roman"/>
          <w:sz w:val="24"/>
          <w:szCs w:val="24"/>
          <w:lang w:val="kk-KZ"/>
        </w:rPr>
        <w:t xml:space="preserve">«Подход </w:t>
      </w:r>
      <w:r w:rsidRPr="00AC54F4">
        <w:rPr>
          <w:rFonts w:ascii="Times New Roman" w:hAnsi="Times New Roman" w:cs="Times New Roman"/>
          <w:sz w:val="24"/>
          <w:szCs w:val="24"/>
          <w:lang w:val="en-US"/>
        </w:rPr>
        <w:t>LessonStudy</w:t>
      </w:r>
      <w:r w:rsidRPr="00AC54F4">
        <w:rPr>
          <w:rFonts w:ascii="Times New Roman" w:hAnsi="Times New Roman" w:cs="Times New Roman"/>
          <w:sz w:val="24"/>
          <w:szCs w:val="24"/>
        </w:rPr>
        <w:t xml:space="preserve">  как способ улучшения практики преподавания и обучения в условиях средней школы</w:t>
      </w:r>
      <w:r w:rsidRPr="00AC54F4">
        <w:rPr>
          <w:rFonts w:ascii="Times New Roman" w:hAnsi="Times New Roman" w:cs="Times New Roman"/>
          <w:sz w:val="24"/>
          <w:szCs w:val="24"/>
          <w:lang w:val="kk-KZ"/>
        </w:rPr>
        <w:t xml:space="preserve">» зам.директора по НМР, учитель </w:t>
      </w:r>
      <w:r w:rsidRPr="00AC54F4">
        <w:rPr>
          <w:rFonts w:ascii="Times New Roman" w:hAnsi="Times New Roman" w:cs="Times New Roman"/>
          <w:sz w:val="24"/>
          <w:szCs w:val="24"/>
          <w:lang w:val="kk-KZ"/>
        </w:rPr>
        <w:lastRenderedPageBreak/>
        <w:t xml:space="preserve">биологии ХГ №2 Уразбаева Ж.К. провела коучинг., на котором присутствующие получили четкое представление, что такое  </w:t>
      </w:r>
      <w:r w:rsidRPr="00AC54F4">
        <w:rPr>
          <w:rFonts w:ascii="Times New Roman" w:hAnsi="Times New Roman" w:cs="Times New Roman"/>
          <w:sz w:val="24"/>
          <w:szCs w:val="24"/>
          <w:lang w:val="en-US"/>
        </w:rPr>
        <w:t>LessonStudy</w:t>
      </w:r>
      <w:r w:rsidRPr="00AC54F4">
        <w:rPr>
          <w:rFonts w:ascii="Times New Roman" w:hAnsi="Times New Roman" w:cs="Times New Roman"/>
          <w:sz w:val="24"/>
          <w:szCs w:val="24"/>
        </w:rPr>
        <w:t>, как он проводится. Участники коучинга работали в группах, затем защищали свои работы. Коучинг прошел в творческой атмосфере.</w:t>
      </w:r>
    </w:p>
    <w:p w:rsidR="00AC54F4" w:rsidRPr="00AC54F4" w:rsidRDefault="00AC54F4" w:rsidP="00147CC6">
      <w:pPr>
        <w:shd w:val="clear" w:color="auto" w:fill="FFFFFF"/>
        <w:spacing w:after="0" w:line="240" w:lineRule="auto"/>
        <w:jc w:val="both"/>
        <w:rPr>
          <w:rFonts w:ascii="Times New Roman" w:hAnsi="Times New Roman" w:cs="Times New Roman"/>
          <w:bCs/>
          <w:sz w:val="24"/>
          <w:szCs w:val="24"/>
          <w:lang w:val="kk-KZ"/>
        </w:rPr>
      </w:pPr>
      <w:r w:rsidRPr="00AC54F4">
        <w:rPr>
          <w:rFonts w:ascii="Times New Roman" w:hAnsi="Times New Roman" w:cs="Times New Roman"/>
          <w:sz w:val="24"/>
          <w:szCs w:val="24"/>
        </w:rPr>
        <w:t xml:space="preserve">По четвертому вопросу на тему </w:t>
      </w:r>
      <w:r w:rsidRPr="00AC54F4">
        <w:rPr>
          <w:rFonts w:ascii="Times New Roman" w:hAnsi="Times New Roman" w:cs="Times New Roman"/>
          <w:bCs/>
          <w:sz w:val="24"/>
          <w:szCs w:val="24"/>
          <w:lang w:val="kk-KZ"/>
        </w:rPr>
        <w:t>«Новые цифровые технологии в образовании» Выступила учитель химии гимназии №2 Мухамбетова Л.О. Она провела практическое занятие , на котором ознакомила учителей  с новыми платформами, которые можно использовать на уроках, с целью повышения мотивации учащихся к процессу обучения.Рефлексия была проведена с помощью этих технологий, семинар получил высокую оценку. Учителя партнерской Сатпаевской школы поблагодарили учителей Ведущей школы за работу, за предоставленный материал, который они будут применять на своих уроках.</w:t>
      </w:r>
    </w:p>
    <w:p w:rsidR="00AC54F4" w:rsidRPr="00AC54F4" w:rsidRDefault="00AC54F4" w:rsidP="00147CC6">
      <w:pPr>
        <w:pStyle w:val="a3"/>
        <w:shd w:val="clear" w:color="auto" w:fill="FFFFFF"/>
        <w:spacing w:before="0" w:beforeAutospacing="0" w:after="0" w:afterAutospacing="0"/>
        <w:jc w:val="both"/>
        <w:rPr>
          <w:bdr w:val="none" w:sz="0" w:space="0" w:color="auto" w:frame="1"/>
        </w:rPr>
      </w:pPr>
      <w:r w:rsidRPr="00AC54F4">
        <w:t xml:space="preserve">Все семинары прошли на хорошем уровне, участники узнали много интересного и полезного. Ответственные за семинары: Уразбаева Ж.К, зам. директора по НМР ХГ №2, Хамидуллина Н.В., </w:t>
      </w:r>
      <w:r w:rsidRPr="00AC54F4">
        <w:rPr>
          <w:bdr w:val="none" w:sz="0" w:space="0" w:color="auto" w:frame="1"/>
        </w:rPr>
        <w:t>координатор сетевого сообщества «Болашак».</w:t>
      </w:r>
    </w:p>
    <w:p w:rsidR="00AC54F4" w:rsidRPr="00AC54F4" w:rsidRDefault="00AC54F4" w:rsidP="00147CC6">
      <w:pPr>
        <w:pStyle w:val="a3"/>
        <w:shd w:val="clear" w:color="auto" w:fill="FFFFFF"/>
        <w:spacing w:before="0" w:beforeAutospacing="0" w:after="0" w:afterAutospacing="0"/>
        <w:ind w:firstLine="425"/>
        <w:jc w:val="both"/>
        <w:textAlignment w:val="baseline"/>
        <w:rPr>
          <w:noProof/>
          <w:bdr w:val="none" w:sz="0" w:space="0" w:color="auto" w:frame="1"/>
        </w:rPr>
      </w:pPr>
      <w:r w:rsidRPr="00AC54F4">
        <w:t xml:space="preserve">В конце учебного года был проведен круглый стол на тему: «Рефлексия работы сетевого сообщеста», где была </w:t>
      </w:r>
      <w:r w:rsidRPr="00AC54F4">
        <w:rPr>
          <w:lang w:val="kk-KZ"/>
        </w:rPr>
        <w:t>проанализирована  работа сетевого сообщества «Болашак »за 2021-2022 учебный год и определены  направления развития на следующий год.</w:t>
      </w:r>
      <w:r w:rsidRPr="00AC54F4">
        <w:rPr>
          <w:bdr w:val="none" w:sz="0" w:space="0" w:color="auto" w:frame="1"/>
        </w:rPr>
        <w:t> </w:t>
      </w:r>
    </w:p>
    <w:p w:rsidR="000B73EA" w:rsidRDefault="00AC54F4" w:rsidP="00147CC6">
      <w:pPr>
        <w:spacing w:after="0" w:line="240" w:lineRule="auto"/>
        <w:ind w:firstLine="567"/>
        <w:jc w:val="both"/>
        <w:rPr>
          <w:rFonts w:ascii="Times New Roman" w:eastAsia="Times New Roman" w:hAnsi="Times New Roman" w:cs="Times New Roman"/>
          <w:b/>
          <w:sz w:val="24"/>
          <w:szCs w:val="24"/>
          <w:bdr w:val="none" w:sz="0" w:space="0" w:color="auto" w:frame="1"/>
        </w:rPr>
      </w:pPr>
      <w:r w:rsidRPr="00AC54F4">
        <w:rPr>
          <w:rFonts w:ascii="Times New Roman" w:hAnsi="Times New Roman" w:cs="Times New Roman"/>
          <w:sz w:val="24"/>
          <w:szCs w:val="24"/>
          <w:bdr w:val="none" w:sz="0" w:space="0" w:color="auto" w:frame="1"/>
        </w:rPr>
        <w:t> </w:t>
      </w:r>
      <w:r w:rsidR="00B8286E">
        <w:rPr>
          <w:rFonts w:ascii="Times New Roman" w:eastAsia="Times New Roman" w:hAnsi="Times New Roman" w:cs="Times New Roman"/>
          <w:b/>
          <w:sz w:val="24"/>
          <w:szCs w:val="24"/>
          <w:bdr w:val="none" w:sz="0" w:space="0" w:color="auto" w:frame="1"/>
        </w:rPr>
        <w:t>3.7</w:t>
      </w:r>
      <w:r w:rsidR="000B73EA">
        <w:rPr>
          <w:rFonts w:ascii="Times New Roman" w:eastAsia="Times New Roman" w:hAnsi="Times New Roman" w:cs="Times New Roman"/>
          <w:b/>
          <w:sz w:val="24"/>
          <w:szCs w:val="24"/>
          <w:bdr w:val="none" w:sz="0" w:space="0" w:color="auto" w:frame="1"/>
        </w:rPr>
        <w:t>. Работа творческих групп по трехъязычию, по «</w:t>
      </w:r>
      <w:r w:rsidR="000B73EA">
        <w:rPr>
          <w:rFonts w:ascii="Times New Roman" w:eastAsia="Times New Roman" w:hAnsi="Times New Roman" w:cs="Times New Roman"/>
          <w:b/>
          <w:sz w:val="24"/>
          <w:szCs w:val="24"/>
          <w:bdr w:val="none" w:sz="0" w:space="0" w:color="auto" w:frame="1"/>
          <w:lang w:val="en-US"/>
        </w:rPr>
        <w:t>Lesson</w:t>
      </w:r>
      <w:r w:rsidR="000B73EA" w:rsidRPr="000B73EA">
        <w:rPr>
          <w:rFonts w:ascii="Times New Roman" w:eastAsia="Times New Roman" w:hAnsi="Times New Roman" w:cs="Times New Roman"/>
          <w:b/>
          <w:sz w:val="24"/>
          <w:szCs w:val="24"/>
          <w:bdr w:val="none" w:sz="0" w:space="0" w:color="auto" w:frame="1"/>
        </w:rPr>
        <w:t xml:space="preserve"> </w:t>
      </w:r>
      <w:r w:rsidR="000B73EA">
        <w:rPr>
          <w:rFonts w:ascii="Times New Roman" w:eastAsia="Times New Roman" w:hAnsi="Times New Roman" w:cs="Times New Roman"/>
          <w:b/>
          <w:sz w:val="24"/>
          <w:szCs w:val="24"/>
          <w:bdr w:val="none" w:sz="0" w:space="0" w:color="auto" w:frame="1"/>
          <w:lang w:val="en-US"/>
        </w:rPr>
        <w:t>Study</w:t>
      </w:r>
      <w:r w:rsidR="000B73EA">
        <w:rPr>
          <w:rFonts w:ascii="Times New Roman" w:eastAsia="Times New Roman" w:hAnsi="Times New Roman" w:cs="Times New Roman"/>
          <w:b/>
          <w:sz w:val="24"/>
          <w:szCs w:val="24"/>
          <w:bdr w:val="none" w:sz="0" w:space="0" w:color="auto" w:frame="1"/>
        </w:rPr>
        <w:t>»</w:t>
      </w:r>
    </w:p>
    <w:p w:rsidR="00264033" w:rsidRDefault="00AC54F4" w:rsidP="00147CC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64033" w:rsidRPr="00264033">
        <w:rPr>
          <w:rFonts w:ascii="Times New Roman" w:hAnsi="Times New Roman" w:cs="Times New Roman"/>
          <w:sz w:val="24"/>
          <w:szCs w:val="24"/>
        </w:rPr>
        <w:t>Трехъязычное образование в Казахстане — веление времени. Идея о его внедрении связана с расширением знаний и навыков, а также развитием взаимопонимания между людьми, чего невозможно достичь без знания языков.  Методология трехъязычного образования в современных условиях определяется, прежде всего, историческими и социально-педагогическими предпосылками, а также лингводидактическими концепциями.</w:t>
      </w:r>
    </w:p>
    <w:p w:rsidR="00264033" w:rsidRPr="00264033" w:rsidRDefault="00264033" w:rsidP="00264033">
      <w:pPr>
        <w:shd w:val="clear" w:color="auto" w:fill="FFFFFF"/>
        <w:spacing w:after="0" w:line="240" w:lineRule="auto"/>
        <w:jc w:val="both"/>
        <w:rPr>
          <w:rFonts w:ascii="Times New Roman" w:hAnsi="Times New Roman" w:cs="Times New Roman"/>
          <w:sz w:val="24"/>
          <w:szCs w:val="24"/>
        </w:rPr>
      </w:pPr>
      <w:r w:rsidRPr="00264033">
        <w:rPr>
          <w:rFonts w:ascii="Times New Roman" w:hAnsi="Times New Roman" w:cs="Times New Roman"/>
          <w:sz w:val="24"/>
          <w:szCs w:val="24"/>
        </w:rPr>
        <w:t>В гимназии прошли обучение по внедрению английского языка в естественные науки</w:t>
      </w:r>
    </w:p>
    <w:p w:rsidR="00264033" w:rsidRPr="00264033" w:rsidRDefault="00264033" w:rsidP="00264033">
      <w:pPr>
        <w:shd w:val="clear" w:color="auto" w:fill="FFFFFF"/>
        <w:spacing w:after="0" w:line="240" w:lineRule="auto"/>
        <w:jc w:val="both"/>
        <w:rPr>
          <w:rFonts w:ascii="Times New Roman" w:hAnsi="Times New Roman" w:cs="Times New Roman"/>
          <w:sz w:val="24"/>
          <w:szCs w:val="24"/>
        </w:rPr>
      </w:pPr>
      <w:r w:rsidRPr="00264033">
        <w:rPr>
          <w:rFonts w:ascii="Times New Roman" w:hAnsi="Times New Roman" w:cs="Times New Roman"/>
          <w:sz w:val="24"/>
          <w:szCs w:val="24"/>
        </w:rPr>
        <w:t>3 педагога:  2 учителя биологии  с уровнем В2, 1 учитель информатики с уровнем В1, с 2018 года  педагоги преподают с частичным погружением английского языка  в биологию и информатику.</w:t>
      </w:r>
    </w:p>
    <w:p w:rsidR="00F52032" w:rsidRPr="00F52032" w:rsidRDefault="00264033" w:rsidP="00F5203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AC54F4">
        <w:rPr>
          <w:rFonts w:ascii="Times New Roman" w:hAnsi="Times New Roman" w:cs="Times New Roman"/>
          <w:sz w:val="24"/>
          <w:szCs w:val="24"/>
        </w:rPr>
        <w:t>С целью оказания языковой помощи учителям биологии и информатики в школе в начале учебного года организована творческая группа учителей биологии, информатики и английского языка.</w:t>
      </w:r>
      <w:r w:rsidR="00F52032" w:rsidRPr="00F52032">
        <w:rPr>
          <w:rFonts w:ascii="Times New Roman" w:eastAsia="Times New Roman" w:hAnsi="Times New Roman" w:cs="Times New Roman"/>
          <w:color w:val="000000"/>
          <w:sz w:val="28"/>
          <w:szCs w:val="28"/>
        </w:rPr>
        <w:t xml:space="preserve"> </w:t>
      </w:r>
      <w:r w:rsidR="00F52032">
        <w:rPr>
          <w:rFonts w:ascii="Times New Roman" w:eastAsia="Times New Roman" w:hAnsi="Times New Roman" w:cs="Times New Roman"/>
          <w:color w:val="000000"/>
          <w:sz w:val="24"/>
          <w:szCs w:val="24"/>
        </w:rPr>
        <w:t xml:space="preserve"> Перед творческой группой</w:t>
      </w:r>
      <w:r w:rsidR="00F52032" w:rsidRPr="00F52032">
        <w:rPr>
          <w:rFonts w:ascii="Times New Roman" w:eastAsia="Times New Roman" w:hAnsi="Times New Roman" w:cs="Times New Roman"/>
          <w:color w:val="000000"/>
          <w:sz w:val="24"/>
          <w:szCs w:val="24"/>
        </w:rPr>
        <w:t xml:space="preserve"> </w:t>
      </w:r>
      <w:r w:rsidR="00F52032">
        <w:rPr>
          <w:rFonts w:ascii="Times New Roman" w:eastAsia="Times New Roman" w:hAnsi="Times New Roman" w:cs="Times New Roman"/>
          <w:color w:val="000000"/>
          <w:sz w:val="24"/>
          <w:szCs w:val="24"/>
        </w:rPr>
        <w:t xml:space="preserve"> </w:t>
      </w:r>
      <w:r w:rsidR="00F52032" w:rsidRPr="00F52032">
        <w:rPr>
          <w:rFonts w:ascii="Times New Roman" w:eastAsia="Times New Roman" w:hAnsi="Times New Roman" w:cs="Times New Roman"/>
          <w:color w:val="000000"/>
          <w:sz w:val="24"/>
          <w:szCs w:val="24"/>
        </w:rPr>
        <w:t xml:space="preserve"> </w:t>
      </w:r>
      <w:r w:rsidR="00F52032">
        <w:rPr>
          <w:rFonts w:ascii="Times New Roman" w:eastAsia="Times New Roman" w:hAnsi="Times New Roman" w:cs="Times New Roman"/>
          <w:color w:val="000000"/>
          <w:sz w:val="24"/>
          <w:szCs w:val="24"/>
        </w:rPr>
        <w:t>стояли  следующие</w:t>
      </w:r>
      <w:r w:rsidR="00F52032" w:rsidRPr="00F52032">
        <w:rPr>
          <w:rFonts w:ascii="Times New Roman" w:eastAsia="Times New Roman" w:hAnsi="Times New Roman" w:cs="Times New Roman"/>
          <w:color w:val="000000"/>
          <w:sz w:val="24"/>
          <w:szCs w:val="24"/>
        </w:rPr>
        <w:t> </w:t>
      </w:r>
      <w:r w:rsidR="00F52032" w:rsidRPr="00F52032">
        <w:rPr>
          <w:rFonts w:ascii="Times New Roman" w:eastAsia="Times New Roman" w:hAnsi="Times New Roman" w:cs="Times New Roman"/>
          <w:b/>
          <w:bCs/>
          <w:color w:val="000000"/>
          <w:sz w:val="24"/>
          <w:szCs w:val="24"/>
        </w:rPr>
        <w:t>задач</w:t>
      </w:r>
      <w:r w:rsidR="00F52032">
        <w:rPr>
          <w:rFonts w:ascii="Times New Roman" w:eastAsia="Times New Roman" w:hAnsi="Times New Roman" w:cs="Times New Roman"/>
          <w:b/>
          <w:bCs/>
          <w:color w:val="000000"/>
          <w:sz w:val="24"/>
          <w:szCs w:val="24"/>
        </w:rPr>
        <w:t xml:space="preserve">и </w:t>
      </w:r>
      <w:r w:rsidR="00F52032" w:rsidRPr="00F52032">
        <w:rPr>
          <w:rFonts w:ascii="Times New Roman" w:eastAsia="Times New Roman" w:hAnsi="Times New Roman" w:cs="Times New Roman"/>
          <w:color w:val="000000"/>
          <w:sz w:val="24"/>
          <w:szCs w:val="24"/>
        </w:rPr>
        <w:t>:</w:t>
      </w:r>
    </w:p>
    <w:p w:rsidR="00F52032" w:rsidRPr="00F52032" w:rsidRDefault="00F52032" w:rsidP="00F52032">
      <w:pPr>
        <w:shd w:val="clear" w:color="auto" w:fill="FFFFFF"/>
        <w:spacing w:after="0" w:line="240" w:lineRule="auto"/>
        <w:jc w:val="both"/>
        <w:rPr>
          <w:rFonts w:ascii="Times New Roman" w:eastAsia="Times New Roman" w:hAnsi="Times New Roman" w:cs="Times New Roman"/>
          <w:color w:val="000000"/>
          <w:sz w:val="24"/>
          <w:szCs w:val="24"/>
        </w:rPr>
      </w:pPr>
      <w:r w:rsidRPr="00F52032">
        <w:rPr>
          <w:rFonts w:ascii="Times New Roman" w:eastAsia="Times New Roman" w:hAnsi="Times New Roman" w:cs="Times New Roman"/>
          <w:color w:val="000000"/>
          <w:sz w:val="24"/>
          <w:szCs w:val="24"/>
        </w:rPr>
        <w:t>- совершенствование форм и методов, обеспечивающих поэтапное изучение английского языка на уроках биологии и информатики;</w:t>
      </w:r>
    </w:p>
    <w:p w:rsidR="00F52032" w:rsidRPr="00F52032" w:rsidRDefault="00F52032" w:rsidP="00F52032">
      <w:pPr>
        <w:shd w:val="clear" w:color="auto" w:fill="FFFFFF"/>
        <w:spacing w:after="0" w:line="240" w:lineRule="auto"/>
        <w:jc w:val="both"/>
        <w:rPr>
          <w:rFonts w:ascii="Times New Roman" w:eastAsia="Times New Roman" w:hAnsi="Times New Roman" w:cs="Times New Roman"/>
          <w:color w:val="000000"/>
          <w:sz w:val="24"/>
          <w:szCs w:val="24"/>
        </w:rPr>
      </w:pPr>
      <w:r w:rsidRPr="00F52032">
        <w:rPr>
          <w:rFonts w:ascii="Times New Roman" w:eastAsia="Times New Roman" w:hAnsi="Times New Roman" w:cs="Times New Roman"/>
          <w:color w:val="000000"/>
          <w:sz w:val="24"/>
          <w:szCs w:val="24"/>
        </w:rPr>
        <w:t>-создание и применение терминологического словаря на уроках естественно-математического цикла в целях развития ключевых компетенций учащихся;</w:t>
      </w:r>
    </w:p>
    <w:p w:rsidR="00F52032" w:rsidRPr="00F52032" w:rsidRDefault="00F52032" w:rsidP="00F52032">
      <w:pPr>
        <w:shd w:val="clear" w:color="auto" w:fill="FFFFFF"/>
        <w:spacing w:after="0" w:line="240" w:lineRule="auto"/>
        <w:jc w:val="both"/>
        <w:rPr>
          <w:rFonts w:ascii="Times New Roman" w:eastAsia="Times New Roman" w:hAnsi="Times New Roman" w:cs="Times New Roman"/>
          <w:color w:val="000000"/>
          <w:sz w:val="24"/>
          <w:szCs w:val="24"/>
        </w:rPr>
      </w:pPr>
      <w:r w:rsidRPr="00F52032">
        <w:rPr>
          <w:rFonts w:ascii="Times New Roman" w:eastAsia="Times New Roman" w:hAnsi="Times New Roman" w:cs="Times New Roman"/>
          <w:color w:val="000000"/>
          <w:sz w:val="24"/>
          <w:szCs w:val="24"/>
        </w:rPr>
        <w:t xml:space="preserve">- создание научно-методических ресурсов для внедрения и развития полиязычного образования </w:t>
      </w:r>
      <w:r w:rsidRPr="00F52032">
        <w:rPr>
          <w:rFonts w:ascii="Times New Roman" w:hAnsi="Times New Roman" w:cs="Times New Roman"/>
          <w:sz w:val="24"/>
          <w:szCs w:val="24"/>
        </w:rPr>
        <w:t>в  гимназии</w:t>
      </w:r>
      <w:r w:rsidRPr="00F52032">
        <w:rPr>
          <w:rFonts w:ascii="Times New Roman" w:eastAsia="Times New Roman" w:hAnsi="Times New Roman" w:cs="Times New Roman"/>
          <w:color w:val="000000"/>
          <w:sz w:val="24"/>
          <w:szCs w:val="24"/>
        </w:rPr>
        <w:t xml:space="preserve"> № 2.</w:t>
      </w:r>
    </w:p>
    <w:p w:rsidR="005802F8" w:rsidRPr="00AC54F4" w:rsidRDefault="00F52032" w:rsidP="00AC54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Занятия творческой группы проводилось в основном в каникулярное время. Организацией которых занималась руководитель группы-учитель биологии Шакпаколва Г.А. Здесь были задействованы также учителя химии и физики, которые не проходили курсы по внедрению техязычия. </w:t>
      </w:r>
      <w:r w:rsidR="005802F8" w:rsidRPr="00AC54F4">
        <w:rPr>
          <w:rFonts w:ascii="Times New Roman" w:hAnsi="Times New Roman" w:cs="Times New Roman"/>
          <w:sz w:val="24"/>
          <w:szCs w:val="24"/>
        </w:rPr>
        <w:t xml:space="preserve">В ходе </w:t>
      </w:r>
      <w:r>
        <w:rPr>
          <w:rFonts w:ascii="Times New Roman" w:hAnsi="Times New Roman" w:cs="Times New Roman"/>
          <w:sz w:val="24"/>
          <w:szCs w:val="24"/>
        </w:rPr>
        <w:t xml:space="preserve"> работы творческой группы в </w:t>
      </w:r>
      <w:r w:rsidR="005802F8" w:rsidRPr="00AC54F4">
        <w:rPr>
          <w:rFonts w:ascii="Times New Roman" w:hAnsi="Times New Roman" w:cs="Times New Roman"/>
          <w:sz w:val="24"/>
          <w:szCs w:val="24"/>
        </w:rPr>
        <w:t>участники изучили методические и дидактические</w:t>
      </w:r>
      <w:r>
        <w:rPr>
          <w:rFonts w:ascii="Times New Roman" w:hAnsi="Times New Roman" w:cs="Times New Roman"/>
          <w:sz w:val="24"/>
          <w:szCs w:val="24"/>
        </w:rPr>
        <w:t xml:space="preserve"> </w:t>
      </w:r>
      <w:r w:rsidR="005802F8" w:rsidRPr="00AC54F4">
        <w:rPr>
          <w:rFonts w:ascii="Times New Roman" w:hAnsi="Times New Roman" w:cs="Times New Roman"/>
          <w:sz w:val="24"/>
          <w:szCs w:val="24"/>
        </w:rPr>
        <w:t>принципы дисциплин естественно-научного цикла, интегрированные</w:t>
      </w:r>
    </w:p>
    <w:p w:rsidR="005802F8" w:rsidRPr="00AC54F4" w:rsidRDefault="005802F8" w:rsidP="00AC54F4">
      <w:pPr>
        <w:autoSpaceDE w:val="0"/>
        <w:autoSpaceDN w:val="0"/>
        <w:adjustRightInd w:val="0"/>
        <w:spacing w:after="0" w:line="240" w:lineRule="auto"/>
        <w:rPr>
          <w:rFonts w:ascii="Times New Roman" w:hAnsi="Times New Roman" w:cs="Times New Roman"/>
          <w:sz w:val="24"/>
          <w:szCs w:val="24"/>
        </w:rPr>
      </w:pPr>
      <w:r w:rsidRPr="00AC54F4">
        <w:rPr>
          <w:rFonts w:ascii="Times New Roman" w:hAnsi="Times New Roman" w:cs="Times New Roman"/>
          <w:sz w:val="24"/>
          <w:szCs w:val="24"/>
        </w:rPr>
        <w:t>со стратегиями развития языковых</w:t>
      </w:r>
      <w:r w:rsidR="00F52032">
        <w:rPr>
          <w:rFonts w:ascii="Times New Roman" w:hAnsi="Times New Roman" w:cs="Times New Roman"/>
          <w:sz w:val="24"/>
          <w:szCs w:val="24"/>
        </w:rPr>
        <w:t xml:space="preserve"> </w:t>
      </w:r>
      <w:r w:rsidRPr="00AC54F4">
        <w:rPr>
          <w:rFonts w:ascii="Times New Roman" w:hAnsi="Times New Roman" w:cs="Times New Roman"/>
          <w:sz w:val="24"/>
          <w:szCs w:val="24"/>
        </w:rPr>
        <w:t>навыков устной и письменной</w:t>
      </w:r>
      <w:r w:rsidR="00F52032">
        <w:rPr>
          <w:rFonts w:ascii="Times New Roman" w:hAnsi="Times New Roman" w:cs="Times New Roman"/>
          <w:sz w:val="24"/>
          <w:szCs w:val="24"/>
        </w:rPr>
        <w:t xml:space="preserve"> </w:t>
      </w:r>
      <w:r w:rsidRPr="00AC54F4">
        <w:rPr>
          <w:rFonts w:ascii="Times New Roman" w:hAnsi="Times New Roman" w:cs="Times New Roman"/>
          <w:sz w:val="24"/>
          <w:szCs w:val="24"/>
        </w:rPr>
        <w:t>англоязычной речи, а также</w:t>
      </w:r>
      <w:r w:rsidR="00F52032">
        <w:rPr>
          <w:rFonts w:ascii="Times New Roman" w:hAnsi="Times New Roman" w:cs="Times New Roman"/>
          <w:sz w:val="24"/>
          <w:szCs w:val="24"/>
        </w:rPr>
        <w:t xml:space="preserve"> </w:t>
      </w:r>
      <w:r w:rsidRPr="00AC54F4">
        <w:rPr>
          <w:rFonts w:ascii="Times New Roman" w:hAnsi="Times New Roman" w:cs="Times New Roman"/>
          <w:sz w:val="24"/>
          <w:szCs w:val="24"/>
        </w:rPr>
        <w:t>особенности планирования заданий</w:t>
      </w:r>
      <w:r w:rsidR="00F52032">
        <w:rPr>
          <w:rFonts w:ascii="Times New Roman" w:hAnsi="Times New Roman" w:cs="Times New Roman"/>
          <w:sz w:val="24"/>
          <w:szCs w:val="24"/>
        </w:rPr>
        <w:t xml:space="preserve"> </w:t>
      </w:r>
      <w:r w:rsidRPr="00AC54F4">
        <w:rPr>
          <w:rFonts w:ascii="Times New Roman" w:hAnsi="Times New Roman" w:cs="Times New Roman"/>
          <w:sz w:val="24"/>
          <w:szCs w:val="24"/>
        </w:rPr>
        <w:t>с учетом предметно-языкового</w:t>
      </w:r>
    </w:p>
    <w:p w:rsidR="005802F8" w:rsidRPr="00AC54F4" w:rsidRDefault="005802F8" w:rsidP="00AC54F4">
      <w:pPr>
        <w:autoSpaceDE w:val="0"/>
        <w:autoSpaceDN w:val="0"/>
        <w:adjustRightInd w:val="0"/>
        <w:spacing w:after="0" w:line="240" w:lineRule="auto"/>
        <w:rPr>
          <w:rFonts w:ascii="Times New Roman" w:hAnsi="Times New Roman" w:cs="Times New Roman"/>
          <w:sz w:val="24"/>
          <w:szCs w:val="24"/>
        </w:rPr>
      </w:pPr>
      <w:r w:rsidRPr="00AC54F4">
        <w:rPr>
          <w:rFonts w:ascii="Times New Roman" w:hAnsi="Times New Roman" w:cs="Times New Roman"/>
          <w:sz w:val="24"/>
          <w:szCs w:val="24"/>
        </w:rPr>
        <w:t>баланса, способы развития</w:t>
      </w:r>
      <w:r w:rsidR="00F52032">
        <w:rPr>
          <w:rFonts w:ascii="Times New Roman" w:hAnsi="Times New Roman" w:cs="Times New Roman"/>
          <w:sz w:val="24"/>
          <w:szCs w:val="24"/>
        </w:rPr>
        <w:t xml:space="preserve"> </w:t>
      </w:r>
      <w:r w:rsidRPr="00AC54F4">
        <w:rPr>
          <w:rFonts w:ascii="Times New Roman" w:hAnsi="Times New Roman" w:cs="Times New Roman"/>
          <w:sz w:val="24"/>
          <w:szCs w:val="24"/>
        </w:rPr>
        <w:t>общеучебных знаний и умений, в</w:t>
      </w:r>
      <w:r w:rsidR="00F52032">
        <w:rPr>
          <w:rFonts w:ascii="Times New Roman" w:hAnsi="Times New Roman" w:cs="Times New Roman"/>
          <w:sz w:val="24"/>
          <w:szCs w:val="24"/>
        </w:rPr>
        <w:t xml:space="preserve"> </w:t>
      </w:r>
      <w:r w:rsidRPr="00AC54F4">
        <w:rPr>
          <w:rFonts w:ascii="Times New Roman" w:hAnsi="Times New Roman" w:cs="Times New Roman"/>
          <w:sz w:val="24"/>
          <w:szCs w:val="24"/>
        </w:rPr>
        <w:t>том числе, лингвистических.</w:t>
      </w:r>
    </w:p>
    <w:p w:rsidR="005802F8" w:rsidRDefault="00F52032" w:rsidP="00F520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005802F8" w:rsidRPr="00AC54F4">
        <w:rPr>
          <w:rFonts w:ascii="Times New Roman" w:hAnsi="Times New Roman" w:cs="Times New Roman"/>
          <w:sz w:val="24"/>
          <w:szCs w:val="24"/>
        </w:rPr>
        <w:t>ассмотрели бинарн</w:t>
      </w:r>
      <w:r>
        <w:rPr>
          <w:rFonts w:ascii="Times New Roman" w:hAnsi="Times New Roman" w:cs="Times New Roman"/>
          <w:sz w:val="24"/>
          <w:szCs w:val="24"/>
        </w:rPr>
        <w:t>ую модель преподавания предмета.</w:t>
      </w:r>
    </w:p>
    <w:p w:rsidR="00A917EF" w:rsidRDefault="00A917EF" w:rsidP="00147CC6">
      <w:pPr>
        <w:shd w:val="clear" w:color="auto" w:fill="FFFFFF"/>
        <w:spacing w:after="0" w:line="24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bdr w:val="none" w:sz="0" w:space="0" w:color="auto" w:frame="1"/>
        </w:rPr>
        <w:tab/>
      </w:r>
      <w:r w:rsidRPr="00950EB6">
        <w:rPr>
          <w:rFonts w:ascii="Times New Roman" w:eastAsia="Times New Roman" w:hAnsi="Times New Roman" w:cs="Times New Roman"/>
          <w:sz w:val="24"/>
          <w:szCs w:val="24"/>
          <w:bdr w:val="none" w:sz="0" w:space="0" w:color="auto" w:frame="1"/>
        </w:rPr>
        <w:t xml:space="preserve">Современная педагогика требует, чтобы в организации и планировании практической учебной работы основным действующим элементом был ученик , который  должен стать активным участником учебного процесса.  Учитель-организатор, планировщик и соучастник.  </w:t>
      </w:r>
      <w:r>
        <w:rPr>
          <w:rFonts w:ascii="Times New Roman" w:eastAsia="Times New Roman" w:hAnsi="Times New Roman" w:cs="Times New Roman"/>
          <w:sz w:val="24"/>
          <w:szCs w:val="24"/>
          <w:bdr w:val="none" w:sz="0" w:space="0" w:color="auto" w:frame="1"/>
        </w:rPr>
        <w:t xml:space="preserve"> </w:t>
      </w:r>
      <w:r>
        <w:rPr>
          <w:rFonts w:ascii="Times New Roman" w:hAnsi="Times New Roman" w:cs="Times New Roman"/>
          <w:sz w:val="24"/>
          <w:szCs w:val="24"/>
          <w:lang w:val="kk-KZ"/>
        </w:rPr>
        <w:t>Для организации исследования в действии</w:t>
      </w:r>
      <w:r w:rsidRPr="00F044B8">
        <w:rPr>
          <w:rFonts w:ascii="Times New Roman" w:hAnsi="Times New Roman" w:cs="Times New Roman"/>
          <w:sz w:val="24"/>
          <w:szCs w:val="24"/>
          <w:lang w:val="kk-KZ"/>
        </w:rPr>
        <w:t xml:space="preserve"> </w:t>
      </w:r>
      <w:r w:rsidRPr="00AB2B08">
        <w:rPr>
          <w:rFonts w:ascii="Times New Roman" w:hAnsi="Times New Roman" w:cs="Times New Roman"/>
          <w:sz w:val="24"/>
          <w:szCs w:val="24"/>
          <w:lang w:val="kk-KZ"/>
        </w:rPr>
        <w:t xml:space="preserve">по </w:t>
      </w:r>
      <w:r w:rsidRPr="00AB2B08">
        <w:rPr>
          <w:rFonts w:ascii="Times New Roman" w:hAnsi="Times New Roman" w:cs="Times New Roman"/>
          <w:sz w:val="24"/>
          <w:szCs w:val="24"/>
          <w:lang w:val="en-US"/>
        </w:rPr>
        <w:t>Lesson</w:t>
      </w:r>
      <w:r>
        <w:rPr>
          <w:rFonts w:ascii="Times New Roman" w:hAnsi="Times New Roman" w:cs="Times New Roman"/>
          <w:sz w:val="24"/>
          <w:szCs w:val="24"/>
        </w:rPr>
        <w:t xml:space="preserve"> </w:t>
      </w:r>
      <w:r w:rsidRPr="00AB2B08">
        <w:rPr>
          <w:rFonts w:ascii="Times New Roman" w:hAnsi="Times New Roman" w:cs="Times New Roman"/>
          <w:sz w:val="24"/>
          <w:szCs w:val="24"/>
          <w:lang w:val="en-US"/>
        </w:rPr>
        <w:t>Study</w:t>
      </w:r>
      <w:r>
        <w:rPr>
          <w:rFonts w:ascii="Times New Roman" w:hAnsi="Times New Roman" w:cs="Times New Roman"/>
          <w:sz w:val="24"/>
          <w:szCs w:val="24"/>
          <w:lang w:val="kk-KZ"/>
        </w:rPr>
        <w:t xml:space="preserve"> было проведено заседание Методического Совета, где было решено проводить исследование в действии в  </w:t>
      </w:r>
      <w:r w:rsidRPr="00AB2B08">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   3 «В» тема исследования: «Развитие орфографической зоркости на уроках казахского, английского, русского языков и литературы»,  6 «В» классе тема исследования: «Как развивать речевую деятельность учащихся через диалоговое обучение» и в 8 А классе тема исследования «Восполнение пробелов в знаниях по предметам естественных наук через применение приемов и стратегий технологии развития критического мышления»</w:t>
      </w:r>
      <w:r w:rsidRPr="00AB2B08">
        <w:rPr>
          <w:rFonts w:ascii="Times New Roman" w:hAnsi="Times New Roman" w:cs="Times New Roman"/>
          <w:color w:val="000000"/>
          <w:sz w:val="24"/>
          <w:szCs w:val="24"/>
          <w:shd w:val="clear" w:color="auto" w:fill="FFFFFF"/>
        </w:rPr>
        <w:t>.</w:t>
      </w:r>
    </w:p>
    <w:p w:rsidR="00A917EF" w:rsidRDefault="007D3946" w:rsidP="00147CC6">
      <w:pPr>
        <w:spacing w:after="0" w:line="240" w:lineRule="auto"/>
        <w:ind w:firstLine="9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rsidR="007D3946" w:rsidRDefault="007D3946" w:rsidP="00147CC6">
      <w:pPr>
        <w:spacing w:after="0" w:line="240" w:lineRule="auto"/>
        <w:ind w:firstLine="900"/>
        <w:jc w:val="both"/>
        <w:rPr>
          <w:rFonts w:ascii="Times New Roman" w:hAnsi="Times New Roman" w:cs="Times New Roman"/>
          <w:color w:val="000000"/>
          <w:sz w:val="24"/>
          <w:szCs w:val="24"/>
          <w:shd w:val="clear" w:color="auto" w:fill="FFFFFF"/>
        </w:rPr>
      </w:pPr>
    </w:p>
    <w:p w:rsidR="00AC7900" w:rsidRDefault="00AC7900" w:rsidP="00147CC6">
      <w:pPr>
        <w:spacing w:after="0" w:line="240" w:lineRule="auto"/>
        <w:ind w:firstLine="567"/>
        <w:jc w:val="center"/>
        <w:rPr>
          <w:rFonts w:ascii="Times New Roman" w:eastAsia="Times New Roman" w:hAnsi="Times New Roman" w:cs="Times New Roman"/>
          <w:b/>
          <w:sz w:val="24"/>
          <w:szCs w:val="24"/>
          <w:bdr w:val="none" w:sz="0" w:space="0" w:color="auto" w:frame="1"/>
        </w:rPr>
      </w:pPr>
    </w:p>
    <w:p w:rsidR="00147CC6" w:rsidRDefault="00B8286E" w:rsidP="00147CC6">
      <w:pPr>
        <w:spacing w:after="0" w:line="240" w:lineRule="auto"/>
        <w:ind w:firstLine="567"/>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lastRenderedPageBreak/>
        <w:t>3.8</w:t>
      </w:r>
      <w:r w:rsidR="000B73EA">
        <w:rPr>
          <w:rFonts w:ascii="Times New Roman" w:eastAsia="Times New Roman" w:hAnsi="Times New Roman" w:cs="Times New Roman"/>
          <w:b/>
          <w:sz w:val="24"/>
          <w:szCs w:val="24"/>
          <w:bdr w:val="none" w:sz="0" w:space="0" w:color="auto" w:frame="1"/>
        </w:rPr>
        <w:t>. Работа по ликвидации пробелов в знаниях и летняя школа</w:t>
      </w:r>
    </w:p>
    <w:p w:rsidR="000B73EA" w:rsidRDefault="000B73EA" w:rsidP="00147CC6">
      <w:pPr>
        <w:spacing w:after="0" w:line="240" w:lineRule="auto"/>
        <w:ind w:firstLine="567"/>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 xml:space="preserve"> за 2021-2022 учебный год</w:t>
      </w:r>
    </w:p>
    <w:p w:rsidR="00F52032" w:rsidRDefault="00264033" w:rsidP="006008B7">
      <w:pPr>
        <w:spacing w:after="0" w:line="240" w:lineRule="auto"/>
        <w:ind w:firstLine="567"/>
        <w:jc w:val="both"/>
        <w:rPr>
          <w:rFonts w:ascii="Times New Roman" w:eastAsia="Times New Roman" w:hAnsi="Times New Roman" w:cs="Times New Roman"/>
          <w:sz w:val="24"/>
          <w:szCs w:val="24"/>
          <w:bdr w:val="none" w:sz="0" w:space="0" w:color="auto" w:frame="1"/>
        </w:rPr>
      </w:pPr>
      <w:r w:rsidRPr="00264033">
        <w:rPr>
          <w:rFonts w:ascii="Times New Roman" w:eastAsia="Times New Roman" w:hAnsi="Times New Roman" w:cs="Times New Roman"/>
          <w:iCs/>
          <w:sz w:val="24"/>
          <w:szCs w:val="24"/>
          <w:bdr w:val="none" w:sz="0" w:space="0" w:color="auto" w:frame="1"/>
        </w:rPr>
        <w:t xml:space="preserve">Систематическая работа по выявлению и устранению недостатков и пробелов в знаниях обучающихся - одно из основных условий повышения качества обучения. </w:t>
      </w:r>
      <w:r w:rsidRPr="00264033">
        <w:rPr>
          <w:rFonts w:ascii="Times New Roman" w:eastAsia="Times New Roman" w:hAnsi="Times New Roman" w:cs="Times New Roman"/>
          <w:sz w:val="24"/>
          <w:szCs w:val="24"/>
          <w:bdr w:val="none" w:sz="0" w:space="0" w:color="auto" w:frame="1"/>
        </w:rPr>
        <w:t>Работа по восполнению знаний обучающихся строится в несколько этапов.</w:t>
      </w:r>
    </w:p>
    <w:p w:rsidR="00264033" w:rsidRPr="00264033" w:rsidRDefault="00264033" w:rsidP="006008B7">
      <w:pPr>
        <w:pStyle w:val="Default"/>
        <w:jc w:val="both"/>
      </w:pPr>
      <w:r w:rsidRPr="00264033">
        <w:t xml:space="preserve">- выявить причины отставания обучающегося и определить уровень его учебных достижений и пробелы в знаниях; </w:t>
      </w:r>
    </w:p>
    <w:p w:rsidR="00264033" w:rsidRPr="00264033" w:rsidRDefault="00264033" w:rsidP="006008B7">
      <w:pPr>
        <w:pStyle w:val="Default"/>
        <w:jc w:val="both"/>
      </w:pPr>
      <w:r w:rsidRPr="00264033">
        <w:t xml:space="preserve">- изучить потребности обучающегося для оказания индивидуальной поддержки; </w:t>
      </w:r>
    </w:p>
    <w:p w:rsidR="00264033" w:rsidRPr="00264033" w:rsidRDefault="00264033" w:rsidP="006008B7">
      <w:pPr>
        <w:pStyle w:val="Default"/>
        <w:jc w:val="both"/>
      </w:pPr>
      <w:r w:rsidRPr="00264033">
        <w:t xml:space="preserve">- разработать индивидуальный план обучения с подбором дифференцированных заданий; </w:t>
      </w:r>
    </w:p>
    <w:p w:rsidR="00264033" w:rsidRPr="00264033" w:rsidRDefault="00264033" w:rsidP="006008B7">
      <w:pPr>
        <w:pStyle w:val="Default"/>
        <w:jc w:val="both"/>
      </w:pPr>
      <w:r w:rsidRPr="00264033">
        <w:t xml:space="preserve">- проводить постоянную обратную связь. </w:t>
      </w:r>
    </w:p>
    <w:p w:rsidR="00264033" w:rsidRDefault="007A504A" w:rsidP="006008B7">
      <w:pPr>
        <w:spacing w:after="0" w:line="240" w:lineRule="auto"/>
        <w:ind w:firstLine="567"/>
        <w:jc w:val="both"/>
        <w:rPr>
          <w:rFonts w:ascii="Times New Roman" w:hAnsi="Times New Roman" w:cs="Times New Roman"/>
          <w:iCs/>
          <w:sz w:val="24"/>
          <w:szCs w:val="24"/>
        </w:rPr>
      </w:pPr>
      <w:r>
        <w:rPr>
          <w:rFonts w:ascii="Times New Roman" w:hAnsi="Times New Roman" w:cs="Times New Roman"/>
          <w:i/>
          <w:iCs/>
          <w:sz w:val="24"/>
          <w:szCs w:val="24"/>
        </w:rPr>
        <w:t xml:space="preserve"> </w:t>
      </w:r>
      <w:r>
        <w:rPr>
          <w:rFonts w:ascii="Times New Roman" w:hAnsi="Times New Roman" w:cs="Times New Roman"/>
          <w:iCs/>
          <w:sz w:val="24"/>
          <w:szCs w:val="24"/>
        </w:rPr>
        <w:t>В начале учебного года каждый педагог основных предметов проводил нулевой срез знаний для выявления имеющихся пробелов. Проанализировав работы учащихся, педагоги выяивили имеющиеся пробелы и составили годовой план по ликвидации пробелов.</w:t>
      </w:r>
    </w:p>
    <w:p w:rsidR="007A504A" w:rsidRDefault="007A504A" w:rsidP="006008B7">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В течение учебного года согласно спиральной системе обучения и индивидуальному плану по ликвидации пробелов  педагоги проводили на каждом уроке по разделам  повторение изученной темы с прошлого класса. На каждом уроке проводя формативное оценивание составляли дифференцированные задания </w:t>
      </w:r>
      <w:r w:rsidR="006008B7">
        <w:rPr>
          <w:rFonts w:ascii="Times New Roman" w:hAnsi="Times New Roman" w:cs="Times New Roman"/>
          <w:iCs/>
          <w:sz w:val="24"/>
          <w:szCs w:val="24"/>
        </w:rPr>
        <w:t>по изученной теме. Также в каникулярное время педагогами проводились групповые и индивидуальные консультации.</w:t>
      </w:r>
    </w:p>
    <w:p w:rsidR="006008B7" w:rsidRDefault="006008B7" w:rsidP="006008B7">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Многие педагоги  через социальную сеть отправляли наглядный материал по темам изученным в прошлом году в виде презентации и видеоматериалов, с целью зрительного и слухового восприятия и запоминания.</w:t>
      </w:r>
    </w:p>
    <w:p w:rsidR="006008B7" w:rsidRDefault="006008B7" w:rsidP="00520436">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В конце 1 полугодия были проведены промежуточные срезы, по результатам которых педагоги проводили корректировку в индивидуальных планах по ликвидации пробелов в знаниях учащихся.В конце учебного года был проведен контрольный срез знаний, по анализам которых была запланирована работа в Летней школе.</w:t>
      </w:r>
    </w:p>
    <w:p w:rsidR="006008B7" w:rsidRDefault="006008B7" w:rsidP="00520436">
      <w:pPr>
        <w:spacing w:after="0" w:line="240" w:lineRule="auto"/>
        <w:ind w:firstLine="567"/>
        <w:jc w:val="both"/>
        <w:rPr>
          <w:rFonts w:ascii="Times New Roman" w:hAnsi="Times New Roman" w:cs="Times New Roman"/>
          <w:sz w:val="24"/>
          <w:szCs w:val="24"/>
        </w:rPr>
      </w:pPr>
      <w:r w:rsidRPr="006008B7">
        <w:rPr>
          <w:rFonts w:ascii="Times New Roman" w:hAnsi="Times New Roman" w:cs="Times New Roman"/>
          <w:sz w:val="24"/>
          <w:szCs w:val="24"/>
        </w:rPr>
        <w:t>Летняя школа, организованная в период с 26 мая по 19 июня 2021 года, была направлена на восполнение потерь в знаниях обучающихся.</w:t>
      </w:r>
    </w:p>
    <w:p w:rsidR="00AC7900" w:rsidRDefault="00520436" w:rsidP="00AC7900">
      <w:pPr>
        <w:spacing w:after="0" w:line="240" w:lineRule="auto"/>
        <w:jc w:val="both"/>
        <w:rPr>
          <w:rFonts w:ascii="Times New Roman" w:hAnsi="Times New Roman" w:cs="Times New Roman"/>
          <w:sz w:val="24"/>
          <w:szCs w:val="24"/>
        </w:rPr>
      </w:pPr>
      <w:r w:rsidRPr="003635F1">
        <w:rPr>
          <w:rFonts w:ascii="Times New Roman" w:hAnsi="Times New Roman" w:cs="Times New Roman"/>
          <w:sz w:val="24"/>
          <w:szCs w:val="24"/>
        </w:rPr>
        <w:t>На основании исходящего Письма №2/2078 от 17.05.2022 года Актюбинского областного Управления образования и приложения к приказу №840 от 26 мая 2021 года МОН РК, приказа №485/1  от 18.05.2022 года  Хромтауского РайОО в Хромтауской гимназии №2 была организована работа  Летней школы. По школе был издан приказ №80 от 25 мая 2022 года, где было приказано открыть Летнюю школу с 26 мая по 17 июня 2022 года. Цель Летней школы повышение качества образования, устранение пробелов в знаниях учащихся, в том числе слабоуспевающих учащихся и пополнение их знаний. Согласно заявлений родителей были открыты 2,3,4,5,6,7,8 классы, за классами были закреплены классные руководители. Работа в летней школе была организована согласно «Методических рекомендаций по организации летней школы». В расписание занятий вошли основные предметы, которые в течении года оценивались (математика, русский язык, казахский язык, история Казахстана, география, химия, биология, естествознание, литература, английский язык), также в расписание вошли предметы развивающего, познавательного характера ( Час творчества, Час психолога, Спортивные игры, Оқуға құштар мектеп, Робототехника). Уроки проходили по 45 минут  с переменами по 5 минут. Учителями предметниками были составлены и утверждены календарно-тематические планы. Занятия проходили очень интересно и познавательно. Работа  Летней школы ежедневно освещалась н</w:t>
      </w:r>
      <w:r>
        <w:rPr>
          <w:rFonts w:ascii="Times New Roman" w:hAnsi="Times New Roman" w:cs="Times New Roman"/>
          <w:sz w:val="24"/>
          <w:szCs w:val="24"/>
        </w:rPr>
        <w:t xml:space="preserve">а школьной странице инстаграмм и РайОО. </w:t>
      </w:r>
      <w:r w:rsidRPr="003635F1">
        <w:rPr>
          <w:rFonts w:ascii="Times New Roman" w:hAnsi="Times New Roman" w:cs="Times New Roman"/>
          <w:sz w:val="24"/>
          <w:szCs w:val="24"/>
        </w:rPr>
        <w:t xml:space="preserve"> Ребята с удовольствием посещали занятия и получали новые знания. </w:t>
      </w:r>
    </w:p>
    <w:p w:rsidR="000B73EA" w:rsidRPr="00AC7900" w:rsidRDefault="000B73EA" w:rsidP="00AC7900">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bdr w:val="none" w:sz="0" w:space="0" w:color="auto" w:frame="1"/>
        </w:rPr>
        <w:t>3.</w:t>
      </w:r>
      <w:r w:rsidR="00B8286E">
        <w:rPr>
          <w:rFonts w:ascii="Times New Roman" w:eastAsia="Times New Roman" w:hAnsi="Times New Roman" w:cs="Times New Roman"/>
          <w:b/>
          <w:sz w:val="24"/>
          <w:szCs w:val="24"/>
          <w:bdr w:val="none" w:sz="0" w:space="0" w:color="auto" w:frame="1"/>
        </w:rPr>
        <w:t>9</w:t>
      </w:r>
      <w:r>
        <w:rPr>
          <w:rFonts w:ascii="Times New Roman" w:eastAsia="Times New Roman" w:hAnsi="Times New Roman" w:cs="Times New Roman"/>
          <w:b/>
          <w:sz w:val="24"/>
          <w:szCs w:val="24"/>
          <w:bdr w:val="none" w:sz="0" w:space="0" w:color="auto" w:frame="1"/>
        </w:rPr>
        <w:t>. Школа молодого учителя</w:t>
      </w:r>
    </w:p>
    <w:p w:rsidR="00CB42EE" w:rsidRPr="000B6624" w:rsidRDefault="00520436" w:rsidP="00CB42EE">
      <w:pPr>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sz w:val="24"/>
          <w:szCs w:val="24"/>
        </w:rPr>
        <w:tab/>
      </w:r>
      <w:r w:rsidR="00CB42EE">
        <w:rPr>
          <w:rFonts w:ascii="Times New Roman" w:hAnsi="Times New Roman" w:cs="Times New Roman"/>
          <w:sz w:val="24"/>
          <w:szCs w:val="24"/>
        </w:rPr>
        <w:t xml:space="preserve">На начало голда в школу были приняты 3 молодых специалиста: Асылхан Ш.К.- учитель математики, </w:t>
      </w:r>
      <w:r w:rsidR="00CB42EE">
        <w:rPr>
          <w:rFonts w:ascii="Times New Roman" w:hAnsi="Times New Roman" w:cs="Times New Roman"/>
          <w:sz w:val="24"/>
          <w:szCs w:val="24"/>
          <w:lang w:val="kk-KZ"/>
        </w:rPr>
        <w:t xml:space="preserve">Тимірбай М.А.-учитель географии, Кожахметов Н.К.-учитель физической культуры. </w:t>
      </w:r>
      <w:r w:rsidR="00CB42EE" w:rsidRPr="000B6624">
        <w:rPr>
          <w:rFonts w:ascii="Times New Roman" w:eastAsia="Times New Roman" w:hAnsi="Times New Roman" w:cs="Times New Roman"/>
          <w:color w:val="000000"/>
          <w:sz w:val="24"/>
          <w:szCs w:val="24"/>
        </w:rPr>
        <w:t>Целью работы ШМУ является адаптация начинающих педагогов в коллективе, их самоутверждение и профессиональное становление.</w:t>
      </w:r>
    </w:p>
    <w:p w:rsidR="00147CC6" w:rsidRDefault="00CB42EE" w:rsidP="00520436">
      <w:pPr>
        <w:spacing w:after="0" w:line="240" w:lineRule="auto"/>
        <w:jc w:val="both"/>
        <w:textAlignment w:val="baseline"/>
        <w:rPr>
          <w:rFonts w:ascii="Times New Roman" w:eastAsia="Times New Roman" w:hAnsi="Times New Roman" w:cs="Times New Roman"/>
          <w:color w:val="000000"/>
          <w:sz w:val="24"/>
          <w:szCs w:val="24"/>
        </w:rPr>
      </w:pPr>
      <w:r w:rsidRPr="000B6624">
        <w:rPr>
          <w:rFonts w:ascii="Times New Roman" w:eastAsia="Times New Roman" w:hAnsi="Times New Roman" w:cs="Times New Roman"/>
          <w:color w:val="000000"/>
          <w:sz w:val="24"/>
          <w:szCs w:val="24"/>
        </w:rPr>
        <w:t>         В рамках оказания методической помощи молодым специалистам было организовано наставничество согласно</w:t>
      </w:r>
      <w:r>
        <w:rPr>
          <w:rFonts w:ascii="Times New Roman" w:eastAsia="Times New Roman" w:hAnsi="Times New Roman" w:cs="Times New Roman"/>
          <w:color w:val="000000"/>
          <w:sz w:val="24"/>
          <w:szCs w:val="24"/>
        </w:rPr>
        <w:t xml:space="preserve"> </w:t>
      </w:r>
      <w:r w:rsidRPr="000B6624">
        <w:rPr>
          <w:rFonts w:ascii="Times New Roman" w:eastAsia="Times New Roman" w:hAnsi="Times New Roman" w:cs="Times New Roman"/>
          <w:color w:val="000000"/>
          <w:sz w:val="24"/>
          <w:szCs w:val="24"/>
        </w:rPr>
        <w:t>правилам</w:t>
      </w:r>
      <w:r>
        <w:rPr>
          <w:rFonts w:ascii="Times New Roman" w:eastAsia="Times New Roman" w:hAnsi="Times New Roman" w:cs="Times New Roman"/>
          <w:color w:val="000000"/>
          <w:sz w:val="24"/>
          <w:szCs w:val="24"/>
        </w:rPr>
        <w:t xml:space="preserve"> </w:t>
      </w:r>
      <w:r w:rsidRPr="000B6624">
        <w:rPr>
          <w:rFonts w:ascii="Times New Roman" w:eastAsia="Times New Roman" w:hAnsi="Times New Roman" w:cs="Times New Roman"/>
          <w:color w:val="000000"/>
          <w:sz w:val="24"/>
          <w:szCs w:val="24"/>
        </w:rPr>
        <w:t>организации наставничества и требований к педагогам, осуществляющим наставничество, разработаныхв соответствии с пунктом 2 статьи 13 Закона Республики Казахстан от 27 декабря 2019 года "О статусе педагога" и определяют порядок организации наставничества и установления требований к педагогам, осуществляющим наставничество в организациях среднего образования.</w:t>
      </w:r>
      <w:r w:rsidR="00520436">
        <w:rPr>
          <w:rFonts w:ascii="Times New Roman" w:eastAsia="Times New Roman" w:hAnsi="Times New Roman" w:cs="Times New Roman"/>
          <w:color w:val="000000"/>
          <w:sz w:val="24"/>
          <w:szCs w:val="24"/>
        </w:rPr>
        <w:t xml:space="preserve"> </w:t>
      </w:r>
    </w:p>
    <w:p w:rsidR="00C17650" w:rsidRDefault="00147CC6" w:rsidP="00520436">
      <w:pPr>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lastRenderedPageBreak/>
        <w:t>У</w:t>
      </w:r>
      <w:r w:rsidR="00CB42EE">
        <w:rPr>
          <w:rFonts w:ascii="Times New Roman" w:hAnsi="Times New Roman" w:cs="Times New Roman"/>
          <w:sz w:val="24"/>
          <w:szCs w:val="24"/>
          <w:lang w:val="kk-KZ"/>
        </w:rPr>
        <w:t>чителя-наставники, согласно приказу директора гимназии:</w:t>
      </w:r>
      <w:r w:rsidR="00CB42EE" w:rsidRPr="00CB42EE">
        <w:rPr>
          <w:rFonts w:ascii="Times New Roman" w:hAnsi="Times New Roman" w:cs="Times New Roman"/>
          <w:sz w:val="24"/>
          <w:szCs w:val="24"/>
        </w:rPr>
        <w:t xml:space="preserve"> </w:t>
      </w:r>
      <w:r w:rsidR="00CB42EE">
        <w:rPr>
          <w:rFonts w:ascii="Times New Roman" w:hAnsi="Times New Roman" w:cs="Times New Roman"/>
          <w:sz w:val="24"/>
          <w:szCs w:val="24"/>
        </w:rPr>
        <w:t>за учителем</w:t>
      </w:r>
      <w:r w:rsidR="00CB42EE">
        <w:rPr>
          <w:rFonts w:ascii="Times New Roman" w:hAnsi="Times New Roman" w:cs="Times New Roman"/>
          <w:sz w:val="24"/>
          <w:szCs w:val="24"/>
          <w:lang w:val="kk-KZ"/>
        </w:rPr>
        <w:t xml:space="preserve"> мате</w:t>
      </w:r>
      <w:r w:rsidR="00C17650">
        <w:rPr>
          <w:rFonts w:ascii="Times New Roman" w:hAnsi="Times New Roman" w:cs="Times New Roman"/>
          <w:sz w:val="24"/>
          <w:szCs w:val="24"/>
          <w:lang w:val="kk-KZ"/>
        </w:rPr>
        <w:t>матики Асылхан Ш.Қ.</w:t>
      </w:r>
      <w:r w:rsidR="00C17650">
        <w:rPr>
          <w:rFonts w:ascii="Times New Roman" w:hAnsi="Times New Roman" w:cs="Times New Roman"/>
          <w:sz w:val="24"/>
          <w:szCs w:val="24"/>
        </w:rPr>
        <w:t xml:space="preserve"> закреплена была</w:t>
      </w:r>
      <w:r w:rsidR="00C17650" w:rsidRPr="008E06BC">
        <w:rPr>
          <w:rFonts w:ascii="Times New Roman" w:hAnsi="Times New Roman" w:cs="Times New Roman"/>
          <w:sz w:val="24"/>
          <w:szCs w:val="24"/>
        </w:rPr>
        <w:t xml:space="preserve"> </w:t>
      </w:r>
      <w:r w:rsidR="00C17650">
        <w:rPr>
          <w:rFonts w:ascii="Times New Roman" w:hAnsi="Times New Roman" w:cs="Times New Roman"/>
          <w:sz w:val="24"/>
          <w:szCs w:val="24"/>
        </w:rPr>
        <w:t xml:space="preserve">учитель физики </w:t>
      </w:r>
      <w:r w:rsidR="00CB42EE" w:rsidRPr="008E06BC">
        <w:rPr>
          <w:rFonts w:ascii="Times New Roman" w:hAnsi="Times New Roman" w:cs="Times New Roman"/>
          <w:sz w:val="24"/>
          <w:szCs w:val="24"/>
        </w:rPr>
        <w:t xml:space="preserve">алификационной </w:t>
      </w:r>
      <w:r w:rsidR="00CB42EE">
        <w:rPr>
          <w:rFonts w:ascii="Times New Roman" w:hAnsi="Times New Roman" w:cs="Times New Roman"/>
          <w:sz w:val="24"/>
          <w:szCs w:val="24"/>
        </w:rPr>
        <w:t>категории «педагог-</w:t>
      </w:r>
      <w:r w:rsidR="00CB42EE">
        <w:rPr>
          <w:rFonts w:ascii="Times New Roman" w:hAnsi="Times New Roman" w:cs="Times New Roman"/>
          <w:sz w:val="24"/>
          <w:szCs w:val="24"/>
          <w:lang w:val="kk-KZ"/>
        </w:rPr>
        <w:t>мастер</w:t>
      </w:r>
      <w:r w:rsidR="00CB42EE" w:rsidRPr="008E06BC">
        <w:rPr>
          <w:rFonts w:ascii="Times New Roman" w:hAnsi="Times New Roman" w:cs="Times New Roman"/>
          <w:sz w:val="24"/>
          <w:szCs w:val="24"/>
        </w:rPr>
        <w:t>»</w:t>
      </w:r>
      <w:r w:rsidR="00CB42EE">
        <w:rPr>
          <w:rFonts w:ascii="Times New Roman" w:hAnsi="Times New Roman" w:cs="Times New Roman"/>
          <w:sz w:val="24"/>
          <w:szCs w:val="24"/>
          <w:lang w:val="kk-KZ"/>
        </w:rPr>
        <w:t xml:space="preserve"> Ба</w:t>
      </w:r>
      <w:r w:rsidR="00C17650">
        <w:rPr>
          <w:rFonts w:ascii="Times New Roman" w:hAnsi="Times New Roman" w:cs="Times New Roman"/>
          <w:sz w:val="24"/>
          <w:szCs w:val="24"/>
          <w:lang w:val="kk-KZ"/>
        </w:rPr>
        <w:t>жаканова</w:t>
      </w:r>
      <w:r w:rsidR="00CB42EE">
        <w:rPr>
          <w:rFonts w:ascii="Times New Roman" w:hAnsi="Times New Roman" w:cs="Times New Roman"/>
          <w:sz w:val="24"/>
          <w:szCs w:val="24"/>
          <w:lang w:val="kk-KZ"/>
        </w:rPr>
        <w:t xml:space="preserve"> Б.А</w:t>
      </w:r>
    </w:p>
    <w:p w:rsidR="00C17650" w:rsidRDefault="00CB42EE" w:rsidP="00C17650">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rPr>
        <w:t xml:space="preserve">За учителем  </w:t>
      </w:r>
      <w:r w:rsidR="00C17650">
        <w:rPr>
          <w:rFonts w:ascii="Times New Roman" w:hAnsi="Times New Roman" w:cs="Times New Roman"/>
          <w:sz w:val="24"/>
          <w:szCs w:val="24"/>
          <w:lang w:val="kk-KZ"/>
        </w:rPr>
        <w:t>географии Темірбай М. А.</w:t>
      </w:r>
      <w:r w:rsidR="00C17650">
        <w:rPr>
          <w:rFonts w:ascii="Times New Roman" w:hAnsi="Times New Roman" w:cs="Times New Roman"/>
          <w:sz w:val="24"/>
          <w:szCs w:val="24"/>
        </w:rPr>
        <w:t xml:space="preserve"> Закреплена учитель географии,</w:t>
      </w:r>
      <w:r w:rsidRPr="008E06BC">
        <w:rPr>
          <w:rFonts w:ascii="Times New Roman" w:hAnsi="Times New Roman" w:cs="Times New Roman"/>
          <w:sz w:val="24"/>
          <w:szCs w:val="24"/>
        </w:rPr>
        <w:t>квалификационной категории «педаго</w:t>
      </w:r>
      <w:r w:rsidR="00C17650">
        <w:rPr>
          <w:rFonts w:ascii="Times New Roman" w:hAnsi="Times New Roman" w:cs="Times New Roman"/>
          <w:sz w:val="24"/>
          <w:szCs w:val="24"/>
        </w:rPr>
        <w:t>г-исследователь» Шонтыкова</w:t>
      </w:r>
      <w:r>
        <w:rPr>
          <w:rFonts w:ascii="Times New Roman" w:hAnsi="Times New Roman" w:cs="Times New Roman"/>
          <w:sz w:val="24"/>
          <w:szCs w:val="24"/>
        </w:rPr>
        <w:t xml:space="preserve"> Г.Т.</w:t>
      </w:r>
    </w:p>
    <w:p w:rsidR="00CB42EE" w:rsidRPr="00C17650" w:rsidRDefault="00CB42EE" w:rsidP="00C17650">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rPr>
        <w:t xml:space="preserve">За учителем физической культуры </w:t>
      </w:r>
      <w:r>
        <w:rPr>
          <w:rFonts w:ascii="Times New Roman" w:hAnsi="Times New Roman" w:cs="Times New Roman"/>
          <w:sz w:val="24"/>
          <w:szCs w:val="24"/>
          <w:lang w:val="kk-KZ"/>
        </w:rPr>
        <w:t>Қожахметовым</w:t>
      </w:r>
      <w:r w:rsidR="00C17650">
        <w:rPr>
          <w:rFonts w:ascii="Times New Roman" w:hAnsi="Times New Roman" w:cs="Times New Roman"/>
          <w:sz w:val="24"/>
          <w:szCs w:val="24"/>
        </w:rPr>
        <w:t xml:space="preserve"> </w:t>
      </w:r>
      <w:r>
        <w:rPr>
          <w:rFonts w:ascii="Times New Roman" w:hAnsi="Times New Roman" w:cs="Times New Roman"/>
          <w:sz w:val="24"/>
          <w:szCs w:val="24"/>
        </w:rPr>
        <w:t>Н</w:t>
      </w:r>
      <w:r w:rsidR="00C17650">
        <w:rPr>
          <w:rFonts w:ascii="Times New Roman" w:hAnsi="Times New Roman" w:cs="Times New Roman"/>
          <w:sz w:val="24"/>
          <w:szCs w:val="24"/>
        </w:rPr>
        <w:t>.</w:t>
      </w:r>
      <w:r>
        <w:rPr>
          <w:rFonts w:ascii="Times New Roman" w:hAnsi="Times New Roman" w:cs="Times New Roman"/>
          <w:sz w:val="24"/>
          <w:szCs w:val="24"/>
          <w:lang w:val="kk-KZ"/>
        </w:rPr>
        <w:t>Қ</w:t>
      </w:r>
      <w:r w:rsidR="00C17650">
        <w:rPr>
          <w:rFonts w:ascii="Times New Roman" w:hAnsi="Times New Roman" w:cs="Times New Roman"/>
          <w:sz w:val="24"/>
          <w:szCs w:val="24"/>
        </w:rPr>
        <w:t xml:space="preserve">. учитель физической культуры, </w:t>
      </w:r>
      <w:r w:rsidRPr="008E06BC">
        <w:rPr>
          <w:rFonts w:ascii="Times New Roman" w:hAnsi="Times New Roman" w:cs="Times New Roman"/>
          <w:sz w:val="24"/>
          <w:szCs w:val="24"/>
        </w:rPr>
        <w:t xml:space="preserve"> квалификационной категории «педаго</w:t>
      </w:r>
      <w:r>
        <w:rPr>
          <w:rFonts w:ascii="Times New Roman" w:hAnsi="Times New Roman" w:cs="Times New Roman"/>
          <w:sz w:val="24"/>
          <w:szCs w:val="24"/>
        </w:rPr>
        <w:t xml:space="preserve">г-исследователь»  </w:t>
      </w:r>
      <w:r w:rsidR="00C17650">
        <w:rPr>
          <w:rFonts w:ascii="Times New Roman" w:hAnsi="Times New Roman" w:cs="Times New Roman"/>
          <w:sz w:val="24"/>
          <w:szCs w:val="24"/>
        </w:rPr>
        <w:t xml:space="preserve">Уразбаев </w:t>
      </w:r>
      <w:r>
        <w:rPr>
          <w:rFonts w:ascii="Times New Roman" w:hAnsi="Times New Roman" w:cs="Times New Roman"/>
          <w:sz w:val="24"/>
          <w:szCs w:val="24"/>
        </w:rPr>
        <w:t xml:space="preserve"> А.Х.</w:t>
      </w:r>
    </w:p>
    <w:p w:rsidR="00CB42EE" w:rsidRDefault="00C17650" w:rsidP="00C17650">
      <w:pPr>
        <w:spacing w:after="0" w:line="240" w:lineRule="auto"/>
        <w:ind w:firstLine="568"/>
        <w:jc w:val="both"/>
        <w:rPr>
          <w:rFonts w:ascii="Times New Roman" w:eastAsia="Times New Roman" w:hAnsi="Times New Roman" w:cs="Times New Roman"/>
          <w:sz w:val="24"/>
          <w:szCs w:val="24"/>
          <w:bdr w:val="none" w:sz="0" w:space="0" w:color="auto" w:frame="1"/>
        </w:rPr>
      </w:pPr>
      <w:r>
        <w:rPr>
          <w:rFonts w:ascii="Times New Roman" w:hAnsi="Times New Roman" w:cs="Times New Roman"/>
          <w:sz w:val="24"/>
          <w:szCs w:val="24"/>
          <w:lang w:val="kk-KZ"/>
        </w:rPr>
        <w:t xml:space="preserve">Наставники оказывали методическую </w:t>
      </w:r>
      <w:r w:rsidR="00CB42EE" w:rsidRPr="00EB67AB">
        <w:rPr>
          <w:rFonts w:ascii="Times New Roman" w:hAnsi="Times New Roman" w:cs="Times New Roman"/>
          <w:sz w:val="24"/>
          <w:szCs w:val="24"/>
        </w:rPr>
        <w:t>помощь в составлении рабочей программы, тематического планирования, оформление поурочных планов;  посещение уроков молодого специалиста с последующим анализом;  посещение уроков коллег молодым специалистом;  помощь в подборе материала к проверке знаний;  помощь в проведении нетрадиционных уроков;  отбор методической литературы;  разбор недостатков молодого учителя в общении с учащимися, в учебной и самостоятельной работе, в подготовке современного урока и способы их преодоления.</w:t>
      </w:r>
    </w:p>
    <w:p w:rsidR="005E2F0F" w:rsidRDefault="00C7648A" w:rsidP="004B26C8">
      <w:pPr>
        <w:spacing w:after="0" w:line="240" w:lineRule="auto"/>
        <w:ind w:firstLine="567"/>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В феврале месяце</w:t>
      </w:r>
      <w:r w:rsidR="004B26C8" w:rsidRPr="004F0E40">
        <w:rPr>
          <w:rFonts w:ascii="Times New Roman" w:eastAsia="Times New Roman" w:hAnsi="Times New Roman" w:cs="Times New Roman"/>
          <w:sz w:val="24"/>
          <w:szCs w:val="24"/>
          <w:bdr w:val="none" w:sz="0" w:space="0" w:color="auto" w:frame="1"/>
        </w:rPr>
        <w:t xml:space="preserve"> 1 молодой специалист</w:t>
      </w:r>
      <w:r>
        <w:rPr>
          <w:rFonts w:ascii="Times New Roman" w:eastAsia="Times New Roman" w:hAnsi="Times New Roman" w:cs="Times New Roman"/>
          <w:sz w:val="24"/>
          <w:szCs w:val="24"/>
          <w:bdr w:val="none" w:sz="0" w:space="0" w:color="auto" w:frame="1"/>
        </w:rPr>
        <w:t xml:space="preserve"> Асылхан Ш.К.</w:t>
      </w:r>
      <w:r w:rsidR="004B26C8" w:rsidRPr="004F0E40">
        <w:rPr>
          <w:rFonts w:ascii="Times New Roman" w:eastAsia="Times New Roman" w:hAnsi="Times New Roman" w:cs="Times New Roman"/>
          <w:sz w:val="24"/>
          <w:szCs w:val="24"/>
          <w:bdr w:val="none" w:sz="0" w:space="0" w:color="auto" w:frame="1"/>
        </w:rPr>
        <w:t xml:space="preserve"> выбыл</w:t>
      </w:r>
      <w:r w:rsidR="005E2F0F">
        <w:rPr>
          <w:rFonts w:ascii="Times New Roman" w:eastAsia="Times New Roman" w:hAnsi="Times New Roman" w:cs="Times New Roman"/>
          <w:sz w:val="24"/>
          <w:szCs w:val="24"/>
          <w:bdr w:val="none" w:sz="0" w:space="0" w:color="auto" w:frame="1"/>
        </w:rPr>
        <w:t>а</w:t>
      </w:r>
      <w:r w:rsidR="004B26C8" w:rsidRPr="004F0E40">
        <w:rPr>
          <w:rFonts w:ascii="Times New Roman" w:eastAsia="Times New Roman" w:hAnsi="Times New Roman" w:cs="Times New Roman"/>
          <w:sz w:val="24"/>
          <w:szCs w:val="24"/>
          <w:bdr w:val="none" w:sz="0" w:space="0" w:color="auto" w:frame="1"/>
        </w:rPr>
        <w:t xml:space="preserve"> для обучения в магистратуре. </w:t>
      </w:r>
    </w:p>
    <w:p w:rsidR="005E2F0F" w:rsidRDefault="005E2F0F" w:rsidP="004B26C8">
      <w:pPr>
        <w:spacing w:after="0" w:line="240" w:lineRule="auto"/>
        <w:ind w:firstLine="567"/>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В ШМУ входили также педагоги имеющие стаж менее 3лет работы и педагоги прибывшие из производства: СкиданТ.Е., Сарсенбаева А.Е., Сапаргалиева А.А., Калимолла Д.Б., Перун Ю.В., Жанабаева Г.С. Согласно плана ШМУ и плана работы школьных т</w:t>
      </w:r>
      <w:r w:rsidR="00296A94">
        <w:rPr>
          <w:rFonts w:ascii="Times New Roman" w:eastAsia="Times New Roman" w:hAnsi="Times New Roman" w:cs="Times New Roman"/>
          <w:sz w:val="24"/>
          <w:szCs w:val="24"/>
          <w:bdr w:val="none" w:sz="0" w:space="0" w:color="auto" w:frame="1"/>
        </w:rPr>
        <w:t>ренеров были проведены занятия в</w:t>
      </w:r>
      <w:r>
        <w:rPr>
          <w:rFonts w:ascii="Times New Roman" w:eastAsia="Times New Roman" w:hAnsi="Times New Roman" w:cs="Times New Roman"/>
          <w:sz w:val="24"/>
          <w:szCs w:val="24"/>
          <w:bdr w:val="none" w:sz="0" w:space="0" w:color="auto" w:frame="1"/>
        </w:rPr>
        <w:t xml:space="preserve"> каникулярное время и семинар для данных педагогов.</w:t>
      </w:r>
    </w:p>
    <w:p w:rsidR="000B73EA" w:rsidRDefault="004B26C8" w:rsidP="004B26C8">
      <w:pPr>
        <w:spacing w:after="0" w:line="240" w:lineRule="auto"/>
        <w:ind w:firstLine="567"/>
        <w:jc w:val="both"/>
        <w:rPr>
          <w:rFonts w:ascii="Times New Roman" w:eastAsia="Times New Roman" w:hAnsi="Times New Roman" w:cs="Times New Roman"/>
          <w:sz w:val="24"/>
          <w:szCs w:val="24"/>
          <w:bdr w:val="none" w:sz="0" w:space="0" w:color="auto" w:frame="1"/>
        </w:rPr>
      </w:pPr>
      <w:r w:rsidRPr="004F0E40">
        <w:rPr>
          <w:rFonts w:ascii="Times New Roman" w:eastAsia="Times New Roman" w:hAnsi="Times New Roman" w:cs="Times New Roman"/>
          <w:sz w:val="24"/>
          <w:szCs w:val="24"/>
          <w:bdr w:val="none" w:sz="0" w:space="0" w:color="auto" w:frame="1"/>
        </w:rPr>
        <w:t xml:space="preserve">На основании плана НМР, в рамках  “Фестиваля педагогического мастерства ” в мае был проведен внутришкольный конкурс “Лучший молодой педагог”. Цель данного конкурса - создание условий для самореализации и развития творческого потенциала молодых педагогов. Конкурс проходил в два этапа – 1.Самопрезентация; 2. Панорамный урок. В результате мероприятия Гран – при и главный приз – получила учитель английского языка Сарсенбаева А.Е., 1 место заняли – учитель русского языка Сапаргалиева А.А., воспитатель предшкольного класса Скидан Т.Е., 2 место было присуждено  учителю английского языка  Калимолла Д.Б. </w:t>
      </w:r>
    </w:p>
    <w:p w:rsidR="004B26C8" w:rsidRPr="000B73EA" w:rsidRDefault="000B73EA" w:rsidP="00A917EF">
      <w:pPr>
        <w:spacing w:after="0" w:line="240" w:lineRule="auto"/>
        <w:ind w:firstLine="567"/>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3.</w:t>
      </w:r>
      <w:r w:rsidR="00B8286E">
        <w:rPr>
          <w:rFonts w:ascii="Times New Roman" w:eastAsia="Times New Roman" w:hAnsi="Times New Roman" w:cs="Times New Roman"/>
          <w:b/>
          <w:sz w:val="24"/>
          <w:szCs w:val="24"/>
          <w:bdr w:val="none" w:sz="0" w:space="0" w:color="auto" w:frame="1"/>
        </w:rPr>
        <w:t>10</w:t>
      </w:r>
      <w:r w:rsidRPr="000B73EA">
        <w:rPr>
          <w:rFonts w:ascii="Times New Roman" w:eastAsia="Times New Roman" w:hAnsi="Times New Roman" w:cs="Times New Roman"/>
          <w:b/>
          <w:sz w:val="24"/>
          <w:szCs w:val="24"/>
          <w:bdr w:val="none" w:sz="0" w:space="0" w:color="auto" w:frame="1"/>
        </w:rPr>
        <w:t>. Аттестация педагогов 2021-2022 учебного года</w:t>
      </w:r>
    </w:p>
    <w:p w:rsidR="00B8286E" w:rsidRPr="00296A94" w:rsidRDefault="00B8286E" w:rsidP="00147CC6">
      <w:pPr>
        <w:tabs>
          <w:tab w:val="left" w:pos="-426"/>
          <w:tab w:val="left" w:pos="709"/>
        </w:tabs>
        <w:spacing w:after="0" w:line="240" w:lineRule="auto"/>
        <w:ind w:firstLine="710"/>
        <w:jc w:val="both"/>
        <w:rPr>
          <w:rFonts w:ascii="Times New Roman" w:hAnsi="Times New Roman" w:cs="Times New Roman"/>
          <w:color w:val="000000"/>
          <w:sz w:val="24"/>
          <w:szCs w:val="24"/>
          <w:shd w:val="clear" w:color="auto" w:fill="FFFFFF"/>
        </w:rPr>
      </w:pPr>
      <w:r w:rsidRPr="00296A94">
        <w:rPr>
          <w:rFonts w:ascii="Times New Roman" w:hAnsi="Times New Roman" w:cs="Times New Roman"/>
          <w:color w:val="000000"/>
          <w:sz w:val="24"/>
          <w:szCs w:val="24"/>
          <w:shd w:val="clear" w:color="auto" w:fill="FFFFFF"/>
        </w:rPr>
        <w:t>Аттестация педагогических кадров играет важную роль в управлении образовательным процессом. Так как это комплексная оценка уровня квалификации, педагогического профессионализма и продуктивности деятельности работников школы.</w:t>
      </w:r>
    </w:p>
    <w:p w:rsidR="00296A94" w:rsidRPr="00296A94" w:rsidRDefault="00296A94" w:rsidP="00147CC6">
      <w:pPr>
        <w:autoSpaceDE w:val="0"/>
        <w:autoSpaceDN w:val="0"/>
        <w:adjustRightInd w:val="0"/>
        <w:spacing w:after="0" w:line="240" w:lineRule="auto"/>
        <w:jc w:val="both"/>
        <w:rPr>
          <w:rFonts w:ascii="Times New Roman" w:hAnsi="Times New Roman" w:cs="Times New Roman"/>
          <w:sz w:val="24"/>
          <w:szCs w:val="24"/>
        </w:rPr>
      </w:pPr>
      <w:r w:rsidRPr="00296A94">
        <w:rPr>
          <w:rFonts w:ascii="Times New Roman" w:hAnsi="Times New Roman" w:cs="Times New Roman"/>
          <w:sz w:val="24"/>
          <w:szCs w:val="24"/>
        </w:rPr>
        <w:t>С целью эффективной организации работы по аттестации была проведена следующая работа:</w:t>
      </w:r>
    </w:p>
    <w:p w:rsidR="00296A94" w:rsidRPr="00296A94" w:rsidRDefault="00296A94" w:rsidP="00147CC6">
      <w:pPr>
        <w:autoSpaceDE w:val="0"/>
        <w:autoSpaceDN w:val="0"/>
        <w:adjustRightInd w:val="0"/>
        <w:spacing w:after="0" w:line="240" w:lineRule="auto"/>
        <w:jc w:val="both"/>
        <w:rPr>
          <w:rFonts w:ascii="Times New Roman" w:hAnsi="Times New Roman" w:cs="Times New Roman"/>
          <w:sz w:val="24"/>
          <w:szCs w:val="24"/>
        </w:rPr>
      </w:pPr>
      <w:r w:rsidRPr="00296A94">
        <w:rPr>
          <w:rFonts w:ascii="Times New Roman" w:hAnsi="Times New Roman" w:cs="Times New Roman"/>
          <w:sz w:val="24"/>
          <w:szCs w:val="24"/>
        </w:rPr>
        <w:t>1) разъяснение правил аттестации педагогическому составу школы;</w:t>
      </w:r>
    </w:p>
    <w:p w:rsidR="00296A94" w:rsidRPr="00296A94" w:rsidRDefault="00296A94" w:rsidP="00147CC6">
      <w:pPr>
        <w:autoSpaceDE w:val="0"/>
        <w:autoSpaceDN w:val="0"/>
        <w:adjustRightInd w:val="0"/>
        <w:spacing w:after="0" w:line="240" w:lineRule="auto"/>
        <w:jc w:val="both"/>
        <w:rPr>
          <w:rFonts w:ascii="Times New Roman" w:hAnsi="Times New Roman" w:cs="Times New Roman"/>
          <w:sz w:val="24"/>
          <w:szCs w:val="24"/>
        </w:rPr>
      </w:pPr>
      <w:r w:rsidRPr="00296A94">
        <w:rPr>
          <w:rFonts w:ascii="Times New Roman" w:hAnsi="Times New Roman" w:cs="Times New Roman"/>
          <w:sz w:val="24"/>
          <w:szCs w:val="24"/>
        </w:rPr>
        <w:t>2) утвержден состав рабочей группы по подготовке и проведению аттестации</w:t>
      </w:r>
    </w:p>
    <w:p w:rsidR="00296A94" w:rsidRPr="00296A94" w:rsidRDefault="00296A94" w:rsidP="00147CC6">
      <w:pPr>
        <w:autoSpaceDE w:val="0"/>
        <w:autoSpaceDN w:val="0"/>
        <w:adjustRightInd w:val="0"/>
        <w:spacing w:after="0" w:line="240" w:lineRule="auto"/>
        <w:jc w:val="both"/>
        <w:rPr>
          <w:rFonts w:ascii="Times New Roman" w:hAnsi="Times New Roman" w:cs="Times New Roman"/>
          <w:sz w:val="24"/>
          <w:szCs w:val="24"/>
        </w:rPr>
      </w:pPr>
      <w:r w:rsidRPr="00296A94">
        <w:rPr>
          <w:rFonts w:ascii="Times New Roman" w:hAnsi="Times New Roman" w:cs="Times New Roman"/>
          <w:sz w:val="24"/>
          <w:szCs w:val="24"/>
        </w:rPr>
        <w:t>педагогических работников и приравненных к ним лиц;</w:t>
      </w:r>
    </w:p>
    <w:p w:rsidR="00296A94" w:rsidRPr="00296A94" w:rsidRDefault="00296A94" w:rsidP="00147CC6">
      <w:pPr>
        <w:autoSpaceDE w:val="0"/>
        <w:autoSpaceDN w:val="0"/>
        <w:adjustRightInd w:val="0"/>
        <w:spacing w:after="0" w:line="240" w:lineRule="auto"/>
        <w:jc w:val="both"/>
        <w:rPr>
          <w:rFonts w:ascii="Times New Roman" w:hAnsi="Times New Roman" w:cs="Times New Roman"/>
          <w:sz w:val="24"/>
          <w:szCs w:val="24"/>
        </w:rPr>
      </w:pPr>
      <w:r w:rsidRPr="00296A94">
        <w:rPr>
          <w:rFonts w:ascii="Times New Roman" w:hAnsi="Times New Roman" w:cs="Times New Roman"/>
          <w:sz w:val="24"/>
          <w:szCs w:val="24"/>
        </w:rPr>
        <w:t>3) утверждение списка педагогических работников и приравненных к ним лиц, подлежащих к аттестации в 2021-2022 учебном году.</w:t>
      </w:r>
    </w:p>
    <w:p w:rsidR="00296A94" w:rsidRPr="00296A94" w:rsidRDefault="00296A94" w:rsidP="00147CC6">
      <w:pPr>
        <w:autoSpaceDE w:val="0"/>
        <w:autoSpaceDN w:val="0"/>
        <w:adjustRightInd w:val="0"/>
        <w:spacing w:after="0" w:line="240" w:lineRule="auto"/>
        <w:jc w:val="both"/>
        <w:rPr>
          <w:rFonts w:ascii="Times New Roman" w:hAnsi="Times New Roman" w:cs="Times New Roman"/>
          <w:sz w:val="24"/>
          <w:szCs w:val="24"/>
        </w:rPr>
      </w:pPr>
      <w:r w:rsidRPr="00296A94">
        <w:rPr>
          <w:rFonts w:ascii="Times New Roman" w:hAnsi="Times New Roman" w:cs="Times New Roman"/>
          <w:sz w:val="24"/>
          <w:szCs w:val="24"/>
        </w:rPr>
        <w:t>4) проведены обучающие тренинги  для аттестуемых учителей;</w:t>
      </w:r>
    </w:p>
    <w:p w:rsidR="00296A94" w:rsidRPr="00296A94" w:rsidRDefault="00296A94" w:rsidP="00147CC6">
      <w:pPr>
        <w:autoSpaceDE w:val="0"/>
        <w:autoSpaceDN w:val="0"/>
        <w:adjustRightInd w:val="0"/>
        <w:spacing w:after="0" w:line="240" w:lineRule="auto"/>
        <w:jc w:val="both"/>
        <w:rPr>
          <w:rFonts w:ascii="Times New Roman" w:hAnsi="Times New Roman" w:cs="Times New Roman"/>
          <w:sz w:val="24"/>
          <w:szCs w:val="24"/>
        </w:rPr>
      </w:pPr>
      <w:r w:rsidRPr="00296A94">
        <w:rPr>
          <w:rFonts w:ascii="Times New Roman" w:hAnsi="Times New Roman" w:cs="Times New Roman"/>
          <w:sz w:val="24"/>
          <w:szCs w:val="24"/>
        </w:rPr>
        <w:t>Членами аттестационной комиссии и заместителем руководителя по научно-методической работе  на регулярной основе оказывалась методическая поддержка через наблюдение уроков и обратную связь по урокам, индивидуальные консультации и профессиональные беседы. На этапе подачи заявления на аттестацию каждый учитель предъявил сертификаты по  предметным компетенциям. Данная работа помогла формативно оценить готовность учителей к аттестации. На этапе школьного оценивания всеми педагогическими работниками были определены цели профессионального развития на учебный год при необходимости с поддержкой руководителей методических кафедр и заместителей директора.</w:t>
      </w:r>
    </w:p>
    <w:p w:rsidR="00296A94" w:rsidRDefault="00296A94" w:rsidP="00147CC6">
      <w:pPr>
        <w:spacing w:after="0" w:line="240" w:lineRule="auto"/>
        <w:ind w:firstLine="710"/>
        <w:jc w:val="both"/>
        <w:textAlignment w:val="baseline"/>
        <w:outlineLvl w:val="0"/>
        <w:rPr>
          <w:rFonts w:ascii="Times New Roman" w:hAnsi="Times New Roman" w:cs="Times New Roman"/>
          <w:sz w:val="24"/>
          <w:szCs w:val="24"/>
        </w:rPr>
      </w:pPr>
      <w:r>
        <w:rPr>
          <w:rFonts w:ascii="Times New Roman" w:hAnsi="Times New Roman" w:cs="Times New Roman"/>
          <w:color w:val="161514"/>
          <w:sz w:val="24"/>
          <w:szCs w:val="24"/>
        </w:rPr>
        <w:t>Два молодых</w:t>
      </w:r>
      <w:r w:rsidRPr="002336F4">
        <w:rPr>
          <w:rFonts w:ascii="Times New Roman" w:hAnsi="Times New Roman" w:cs="Times New Roman"/>
          <w:color w:val="161514"/>
          <w:sz w:val="24"/>
          <w:szCs w:val="24"/>
        </w:rPr>
        <w:t xml:space="preserve"> специалист</w:t>
      </w:r>
      <w:r>
        <w:rPr>
          <w:rFonts w:ascii="Times New Roman" w:hAnsi="Times New Roman" w:cs="Times New Roman"/>
          <w:color w:val="161514"/>
          <w:sz w:val="24"/>
          <w:szCs w:val="24"/>
        </w:rPr>
        <w:t>а</w:t>
      </w:r>
      <w:r w:rsidRPr="002336F4">
        <w:rPr>
          <w:rFonts w:ascii="Times New Roman" w:hAnsi="Times New Roman" w:cs="Times New Roman"/>
          <w:color w:val="161514"/>
          <w:sz w:val="24"/>
          <w:szCs w:val="24"/>
        </w:rPr>
        <w:t xml:space="preserve"> </w:t>
      </w:r>
      <w:r>
        <w:rPr>
          <w:rFonts w:ascii="Times New Roman" w:hAnsi="Times New Roman" w:cs="Times New Roman"/>
          <w:sz w:val="24"/>
          <w:szCs w:val="24"/>
        </w:rPr>
        <w:t xml:space="preserve">Асылхан Ш.К.- учитель математики, </w:t>
      </w:r>
      <w:r>
        <w:rPr>
          <w:rFonts w:ascii="Times New Roman" w:hAnsi="Times New Roman" w:cs="Times New Roman"/>
          <w:sz w:val="24"/>
          <w:szCs w:val="24"/>
          <w:lang w:val="kk-KZ"/>
        </w:rPr>
        <w:t>Тимірбай М.А.-учитель географии</w:t>
      </w:r>
      <w:r>
        <w:rPr>
          <w:rFonts w:ascii="Times New Roman" w:hAnsi="Times New Roman" w:cs="Times New Roman"/>
          <w:color w:val="161514"/>
          <w:sz w:val="24"/>
          <w:szCs w:val="24"/>
        </w:rPr>
        <w:t xml:space="preserve"> </w:t>
      </w:r>
      <w:r w:rsidRPr="002336F4">
        <w:rPr>
          <w:rFonts w:ascii="Times New Roman" w:hAnsi="Times New Roman" w:cs="Times New Roman"/>
          <w:color w:val="161514"/>
          <w:sz w:val="24"/>
          <w:szCs w:val="24"/>
        </w:rPr>
        <w:t xml:space="preserve"> прибыл</w:t>
      </w:r>
      <w:r>
        <w:rPr>
          <w:rFonts w:ascii="Times New Roman" w:hAnsi="Times New Roman" w:cs="Times New Roman"/>
          <w:color w:val="161514"/>
          <w:sz w:val="24"/>
          <w:szCs w:val="24"/>
        </w:rPr>
        <w:t>и</w:t>
      </w:r>
      <w:r w:rsidRPr="002336F4">
        <w:rPr>
          <w:rFonts w:ascii="Times New Roman" w:hAnsi="Times New Roman" w:cs="Times New Roman"/>
          <w:color w:val="161514"/>
          <w:sz w:val="24"/>
          <w:szCs w:val="24"/>
        </w:rPr>
        <w:t xml:space="preserve"> на работу с дипломом об образовании с «отличием», согласно  </w:t>
      </w:r>
      <w:r w:rsidRPr="002336F4">
        <w:rPr>
          <w:rFonts w:ascii="Times New Roman" w:hAnsi="Times New Roman" w:cs="Times New Roman"/>
          <w:sz w:val="24"/>
          <w:szCs w:val="24"/>
        </w:rPr>
        <w:t xml:space="preserve">  </w:t>
      </w:r>
      <w:r w:rsidRPr="002336F4">
        <w:rPr>
          <w:rFonts w:ascii="Times New Roman" w:eastAsia="Times New Roman" w:hAnsi="Times New Roman" w:cs="Times New Roman"/>
          <w:spacing w:val="1"/>
          <w:sz w:val="24"/>
          <w:szCs w:val="24"/>
        </w:rPr>
        <w:t xml:space="preserve">Приказа Министра образования и науки Республики Казахстан </w:t>
      </w:r>
      <w:r w:rsidRPr="002336F4">
        <w:rPr>
          <w:rFonts w:ascii="Times New Roman" w:eastAsia="Times New Roman" w:hAnsi="Times New Roman" w:cs="Times New Roman"/>
          <w:kern w:val="36"/>
          <w:sz w:val="24"/>
          <w:szCs w:val="24"/>
        </w:rPr>
        <w:t>за</w:t>
      </w:r>
      <w:r w:rsidRPr="002336F4">
        <w:rPr>
          <w:rFonts w:ascii="Times New Roman" w:eastAsia="Times New Roman" w:hAnsi="Times New Roman" w:cs="Times New Roman"/>
          <w:spacing w:val="1"/>
          <w:sz w:val="24"/>
          <w:szCs w:val="24"/>
        </w:rPr>
        <w:t xml:space="preserve">   № 192 от 11 мая 2020 года  «</w:t>
      </w:r>
      <w:r w:rsidRPr="002336F4">
        <w:rPr>
          <w:rFonts w:ascii="Times New Roman" w:eastAsia="Times New Roman" w:hAnsi="Times New Roman" w:cs="Times New Roman"/>
          <w:kern w:val="36"/>
          <w:sz w:val="24"/>
          <w:szCs w:val="24"/>
        </w:rPr>
        <w:t>Об утверждении Правил присвоения (подтверждения) квалификационных категорий педагогам»</w:t>
      </w:r>
      <w:r w:rsidRPr="002336F4">
        <w:rPr>
          <w:rFonts w:ascii="Times New Roman" w:hAnsi="Times New Roman" w:cs="Times New Roman"/>
          <w:sz w:val="24"/>
          <w:szCs w:val="24"/>
        </w:rPr>
        <w:t xml:space="preserve"> -педагогам с дипломом об образовании с «отличием» присваивается категория –педагог-мо</w:t>
      </w:r>
      <w:r>
        <w:rPr>
          <w:rFonts w:ascii="Times New Roman" w:hAnsi="Times New Roman" w:cs="Times New Roman"/>
          <w:sz w:val="24"/>
          <w:szCs w:val="24"/>
        </w:rPr>
        <w:t xml:space="preserve">дератор без прохождения НКТ, </w:t>
      </w:r>
      <w:r w:rsidRPr="002336F4">
        <w:rPr>
          <w:rFonts w:ascii="Times New Roman" w:hAnsi="Times New Roman" w:cs="Times New Roman"/>
          <w:sz w:val="24"/>
          <w:szCs w:val="24"/>
        </w:rPr>
        <w:t>второй этап бы</w:t>
      </w:r>
      <w:r>
        <w:rPr>
          <w:rFonts w:ascii="Times New Roman" w:hAnsi="Times New Roman" w:cs="Times New Roman"/>
          <w:sz w:val="24"/>
          <w:szCs w:val="24"/>
        </w:rPr>
        <w:t>л  «проверка портфолио» учителями</w:t>
      </w:r>
      <w:r w:rsidRPr="002336F4">
        <w:rPr>
          <w:rFonts w:ascii="Times New Roman" w:hAnsi="Times New Roman" w:cs="Times New Roman"/>
          <w:sz w:val="24"/>
          <w:szCs w:val="24"/>
        </w:rPr>
        <w:t xml:space="preserve"> был  пройден. </w:t>
      </w:r>
    </w:p>
    <w:p w:rsidR="0077570E" w:rsidRDefault="00B8286E" w:rsidP="00147CC6">
      <w:pPr>
        <w:tabs>
          <w:tab w:val="left" w:pos="-426"/>
        </w:tabs>
        <w:spacing w:after="0" w:line="240" w:lineRule="auto"/>
        <w:ind w:firstLine="568"/>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В 2021-22</w:t>
      </w:r>
      <w:r w:rsidRPr="002336F4">
        <w:rPr>
          <w:rFonts w:ascii="Times New Roman" w:hAnsi="Times New Roman" w:cs="Times New Roman"/>
          <w:color w:val="161514"/>
          <w:sz w:val="24"/>
          <w:szCs w:val="24"/>
        </w:rPr>
        <w:t xml:space="preserve"> учебном году заявление на  сдачу национального  квалификационного тестирования  в ноябре  подали  учителей из них:  </w:t>
      </w:r>
      <w:r>
        <w:rPr>
          <w:rFonts w:ascii="Times New Roman" w:hAnsi="Times New Roman" w:cs="Times New Roman"/>
          <w:color w:val="161514"/>
          <w:sz w:val="24"/>
          <w:szCs w:val="24"/>
        </w:rPr>
        <w:t>на категорию педагог-модератор: Жанабаева Г.С., Жемисова С.М., Скидан Т</w:t>
      </w:r>
      <w:r w:rsidRPr="002336F4">
        <w:rPr>
          <w:rFonts w:ascii="Times New Roman" w:hAnsi="Times New Roman" w:cs="Times New Roman"/>
          <w:color w:val="161514"/>
          <w:sz w:val="24"/>
          <w:szCs w:val="24"/>
        </w:rPr>
        <w:t>.</w:t>
      </w:r>
      <w:r>
        <w:rPr>
          <w:rFonts w:ascii="Times New Roman" w:hAnsi="Times New Roman" w:cs="Times New Roman"/>
          <w:color w:val="161514"/>
          <w:sz w:val="24"/>
          <w:szCs w:val="24"/>
        </w:rPr>
        <w:t>Е.</w:t>
      </w:r>
      <w:r w:rsidRPr="002336F4">
        <w:rPr>
          <w:rFonts w:ascii="Times New Roman" w:hAnsi="Times New Roman" w:cs="Times New Roman"/>
          <w:color w:val="161514"/>
          <w:sz w:val="24"/>
          <w:szCs w:val="24"/>
        </w:rPr>
        <w:t>,</w:t>
      </w:r>
      <w:r>
        <w:rPr>
          <w:rFonts w:ascii="Times New Roman" w:hAnsi="Times New Roman" w:cs="Times New Roman"/>
          <w:color w:val="161514"/>
          <w:sz w:val="24"/>
          <w:szCs w:val="24"/>
        </w:rPr>
        <w:t xml:space="preserve"> Сейтова А.Ж., Сапаргалиева А.А., </w:t>
      </w:r>
      <w:r w:rsidRPr="002336F4">
        <w:rPr>
          <w:rFonts w:ascii="Times New Roman" w:hAnsi="Times New Roman" w:cs="Times New Roman"/>
          <w:color w:val="161514"/>
          <w:sz w:val="24"/>
          <w:szCs w:val="24"/>
        </w:rPr>
        <w:t xml:space="preserve">на педагог- </w:t>
      </w:r>
      <w:r w:rsidRPr="002336F4">
        <w:rPr>
          <w:rFonts w:ascii="Times New Roman" w:hAnsi="Times New Roman" w:cs="Times New Roman"/>
          <w:color w:val="161514"/>
          <w:sz w:val="24"/>
          <w:szCs w:val="24"/>
        </w:rPr>
        <w:lastRenderedPageBreak/>
        <w:t xml:space="preserve">эксперта </w:t>
      </w:r>
      <w:r>
        <w:rPr>
          <w:rFonts w:ascii="Times New Roman" w:hAnsi="Times New Roman" w:cs="Times New Roman"/>
          <w:color w:val="161514"/>
          <w:sz w:val="24"/>
          <w:szCs w:val="24"/>
        </w:rPr>
        <w:t>Шайжанов А.Р., Нсанов М.С, на педагог-исследователь Жумагазина Г.Ш.</w:t>
      </w:r>
      <w:r w:rsidR="0077570E">
        <w:rPr>
          <w:rFonts w:ascii="Times New Roman" w:hAnsi="Times New Roman" w:cs="Times New Roman"/>
          <w:color w:val="161514"/>
          <w:sz w:val="24"/>
          <w:szCs w:val="24"/>
        </w:rPr>
        <w:t xml:space="preserve"> Перечисленные педагоги успешно прошли второй этап аттестации.</w:t>
      </w:r>
    </w:p>
    <w:p w:rsidR="0077570E" w:rsidRDefault="0077570E" w:rsidP="00147CC6">
      <w:pPr>
        <w:tabs>
          <w:tab w:val="left" w:pos="-426"/>
        </w:tabs>
        <w:spacing w:after="0" w:line="240" w:lineRule="auto"/>
        <w:ind w:firstLine="568"/>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В связи с окончанием сроков действия категории в течение учебного года были сняты категории: -Жемисов А.А.</w:t>
      </w:r>
      <w:r w:rsidR="00B8286E">
        <w:rPr>
          <w:rFonts w:ascii="Times New Roman" w:hAnsi="Times New Roman" w:cs="Times New Roman"/>
          <w:color w:val="161514"/>
          <w:sz w:val="24"/>
          <w:szCs w:val="24"/>
        </w:rPr>
        <w:t xml:space="preserve"> </w:t>
      </w:r>
      <w:r>
        <w:rPr>
          <w:rFonts w:ascii="Times New Roman" w:hAnsi="Times New Roman" w:cs="Times New Roman"/>
          <w:color w:val="161514"/>
          <w:sz w:val="24"/>
          <w:szCs w:val="24"/>
        </w:rPr>
        <w:t xml:space="preserve"> учитель НВП, имел вторую категорию; Байсалхан М.Ш. учитель казахского языка имела высшую категорию. В 2020 году и 2021 году указанные педагоги проходили НТК, но не набирали нужные проходные баллы.</w:t>
      </w:r>
    </w:p>
    <w:p w:rsidR="0077570E" w:rsidRDefault="0077570E" w:rsidP="00147CC6">
      <w:pPr>
        <w:tabs>
          <w:tab w:val="left" w:pos="-426"/>
        </w:tabs>
        <w:spacing w:after="0" w:line="240" w:lineRule="auto"/>
        <w:ind w:firstLine="568"/>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В летнее время в 2022 году планируют пройти НТК и второй этап следующие учителя:</w:t>
      </w:r>
    </w:p>
    <w:p w:rsidR="0077570E" w:rsidRDefault="0077570E" w:rsidP="00147CC6">
      <w:pPr>
        <w:tabs>
          <w:tab w:val="left" w:pos="-426"/>
        </w:tabs>
        <w:spacing w:after="0" w:line="240" w:lineRule="auto"/>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1. Мухамбетова Л.О.-учитель химии,</w:t>
      </w:r>
      <w:r w:rsidRPr="0077570E">
        <w:rPr>
          <w:rFonts w:ascii="Times New Roman" w:hAnsi="Times New Roman" w:cs="Times New Roman"/>
          <w:color w:val="161514"/>
          <w:sz w:val="24"/>
          <w:szCs w:val="24"/>
        </w:rPr>
        <w:t xml:space="preserve"> </w:t>
      </w:r>
      <w:r>
        <w:rPr>
          <w:rFonts w:ascii="Times New Roman" w:hAnsi="Times New Roman" w:cs="Times New Roman"/>
          <w:color w:val="161514"/>
          <w:sz w:val="24"/>
          <w:szCs w:val="24"/>
        </w:rPr>
        <w:t>планирует подавать заявление на педагога-модератора;</w:t>
      </w:r>
    </w:p>
    <w:p w:rsidR="00435278" w:rsidRDefault="00435278" w:rsidP="00147CC6">
      <w:pPr>
        <w:tabs>
          <w:tab w:val="left" w:pos="-426"/>
        </w:tabs>
        <w:spacing w:after="0" w:line="240" w:lineRule="auto"/>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2.Бахтиярова А.К.-учитель информатики на педагога-эксперта;</w:t>
      </w:r>
    </w:p>
    <w:p w:rsidR="0077570E" w:rsidRDefault="00435278" w:rsidP="00147CC6">
      <w:pPr>
        <w:tabs>
          <w:tab w:val="left" w:pos="-426"/>
        </w:tabs>
        <w:spacing w:after="0" w:line="240" w:lineRule="auto"/>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3</w:t>
      </w:r>
      <w:r w:rsidR="0077570E">
        <w:rPr>
          <w:rFonts w:ascii="Times New Roman" w:hAnsi="Times New Roman" w:cs="Times New Roman"/>
          <w:color w:val="161514"/>
          <w:sz w:val="24"/>
          <w:szCs w:val="24"/>
        </w:rPr>
        <w:t>.Байсалхан М.Ш.- учитель казахского языка планирует подавать заявление на педагога-эксперта;</w:t>
      </w:r>
    </w:p>
    <w:p w:rsidR="0077570E" w:rsidRDefault="00435278" w:rsidP="00147CC6">
      <w:pPr>
        <w:tabs>
          <w:tab w:val="left" w:pos="-426"/>
        </w:tabs>
        <w:spacing w:after="0" w:line="240" w:lineRule="auto"/>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4</w:t>
      </w:r>
      <w:r w:rsidR="0077570E">
        <w:rPr>
          <w:rFonts w:ascii="Times New Roman" w:hAnsi="Times New Roman" w:cs="Times New Roman"/>
          <w:color w:val="161514"/>
          <w:sz w:val="24"/>
          <w:szCs w:val="24"/>
        </w:rPr>
        <w:t>.Тумышева Н.Т.- учитель математики на педагог-</w:t>
      </w:r>
      <w:r>
        <w:rPr>
          <w:rFonts w:ascii="Times New Roman" w:hAnsi="Times New Roman" w:cs="Times New Roman"/>
          <w:color w:val="161514"/>
          <w:sz w:val="24"/>
          <w:szCs w:val="24"/>
        </w:rPr>
        <w:t xml:space="preserve"> </w:t>
      </w:r>
      <w:r w:rsidR="0077570E">
        <w:rPr>
          <w:rFonts w:ascii="Times New Roman" w:hAnsi="Times New Roman" w:cs="Times New Roman"/>
          <w:color w:val="161514"/>
          <w:sz w:val="24"/>
          <w:szCs w:val="24"/>
        </w:rPr>
        <w:t>эксперта;</w:t>
      </w:r>
    </w:p>
    <w:p w:rsidR="0077570E" w:rsidRDefault="00435278" w:rsidP="00147CC6">
      <w:pPr>
        <w:tabs>
          <w:tab w:val="left" w:pos="-426"/>
        </w:tabs>
        <w:spacing w:after="0" w:line="240" w:lineRule="auto"/>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5</w:t>
      </w:r>
      <w:r w:rsidR="0077570E">
        <w:rPr>
          <w:rFonts w:ascii="Times New Roman" w:hAnsi="Times New Roman" w:cs="Times New Roman"/>
          <w:color w:val="161514"/>
          <w:sz w:val="24"/>
          <w:szCs w:val="24"/>
        </w:rPr>
        <w:t>. Ельшибекова Г.А.- учитель английского языка  на педагога-эксперта;</w:t>
      </w:r>
    </w:p>
    <w:p w:rsidR="0077570E" w:rsidRDefault="00435278" w:rsidP="00147CC6">
      <w:pPr>
        <w:tabs>
          <w:tab w:val="left" w:pos="-426"/>
        </w:tabs>
        <w:spacing w:after="0" w:line="240" w:lineRule="auto"/>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6</w:t>
      </w:r>
      <w:r w:rsidR="0077570E">
        <w:rPr>
          <w:rFonts w:ascii="Times New Roman" w:hAnsi="Times New Roman" w:cs="Times New Roman"/>
          <w:color w:val="161514"/>
          <w:sz w:val="24"/>
          <w:szCs w:val="24"/>
        </w:rPr>
        <w:t>.Сапагалиева А.Д.</w:t>
      </w:r>
      <w:r w:rsidR="0077570E" w:rsidRPr="0077570E">
        <w:rPr>
          <w:rFonts w:ascii="Times New Roman" w:hAnsi="Times New Roman" w:cs="Times New Roman"/>
          <w:color w:val="161514"/>
          <w:sz w:val="24"/>
          <w:szCs w:val="24"/>
        </w:rPr>
        <w:t xml:space="preserve"> </w:t>
      </w:r>
      <w:r w:rsidR="0077570E">
        <w:rPr>
          <w:rFonts w:ascii="Times New Roman" w:hAnsi="Times New Roman" w:cs="Times New Roman"/>
          <w:color w:val="161514"/>
          <w:sz w:val="24"/>
          <w:szCs w:val="24"/>
        </w:rPr>
        <w:t>-учитель английского языка на педагога -эксперта;</w:t>
      </w:r>
    </w:p>
    <w:p w:rsidR="0077570E" w:rsidRDefault="00A917EF" w:rsidP="00147CC6">
      <w:pPr>
        <w:tabs>
          <w:tab w:val="left" w:pos="-426"/>
        </w:tabs>
        <w:spacing w:after="0" w:line="240" w:lineRule="auto"/>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7</w:t>
      </w:r>
      <w:r w:rsidR="0077570E">
        <w:rPr>
          <w:rFonts w:ascii="Times New Roman" w:hAnsi="Times New Roman" w:cs="Times New Roman"/>
          <w:color w:val="161514"/>
          <w:sz w:val="24"/>
          <w:szCs w:val="24"/>
        </w:rPr>
        <w:t>. Рысмамабетова З.С. учитель казахского языка  на педагога -исследователя;</w:t>
      </w:r>
    </w:p>
    <w:p w:rsidR="0077570E" w:rsidRDefault="00A917EF" w:rsidP="00147CC6">
      <w:pPr>
        <w:tabs>
          <w:tab w:val="left" w:pos="-426"/>
        </w:tabs>
        <w:spacing w:after="0" w:line="240" w:lineRule="auto"/>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8</w:t>
      </w:r>
      <w:r w:rsidR="0077570E">
        <w:rPr>
          <w:rFonts w:ascii="Times New Roman" w:hAnsi="Times New Roman" w:cs="Times New Roman"/>
          <w:color w:val="161514"/>
          <w:sz w:val="24"/>
          <w:szCs w:val="24"/>
        </w:rPr>
        <w:t>.Онегина Т.В.- учитель начальных классов на педагога- исследователя</w:t>
      </w:r>
    </w:p>
    <w:p w:rsidR="0077570E" w:rsidRDefault="00A917EF" w:rsidP="00147CC6">
      <w:pPr>
        <w:tabs>
          <w:tab w:val="left" w:pos="-426"/>
        </w:tabs>
        <w:spacing w:after="0" w:line="240" w:lineRule="auto"/>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9</w:t>
      </w:r>
      <w:r w:rsidR="0077570E">
        <w:rPr>
          <w:rFonts w:ascii="Times New Roman" w:hAnsi="Times New Roman" w:cs="Times New Roman"/>
          <w:color w:val="161514"/>
          <w:sz w:val="24"/>
          <w:szCs w:val="24"/>
        </w:rPr>
        <w:t>.</w:t>
      </w:r>
      <w:r>
        <w:rPr>
          <w:rFonts w:ascii="Times New Roman" w:hAnsi="Times New Roman" w:cs="Times New Roman"/>
          <w:color w:val="161514"/>
          <w:sz w:val="24"/>
          <w:szCs w:val="24"/>
        </w:rPr>
        <w:t>Шнайдер  И.А.-учитель музыки на педагога-исследователя;</w:t>
      </w:r>
    </w:p>
    <w:p w:rsidR="00A917EF" w:rsidRDefault="00A917EF" w:rsidP="00147CC6">
      <w:pPr>
        <w:tabs>
          <w:tab w:val="left" w:pos="-426"/>
        </w:tabs>
        <w:spacing w:after="0" w:line="240" w:lineRule="auto"/>
        <w:jc w:val="both"/>
        <w:textAlignment w:val="baseline"/>
        <w:outlineLvl w:val="0"/>
        <w:rPr>
          <w:rFonts w:ascii="Times New Roman" w:hAnsi="Times New Roman" w:cs="Times New Roman"/>
          <w:color w:val="161514"/>
          <w:sz w:val="24"/>
          <w:szCs w:val="24"/>
        </w:rPr>
      </w:pPr>
      <w:r>
        <w:rPr>
          <w:rFonts w:ascii="Times New Roman" w:hAnsi="Times New Roman" w:cs="Times New Roman"/>
          <w:color w:val="161514"/>
          <w:sz w:val="24"/>
          <w:szCs w:val="24"/>
        </w:rPr>
        <w:t>10. Белоусова В.Л.-учитель начальных классов на педагога- исследователя.</w:t>
      </w:r>
    </w:p>
    <w:p w:rsidR="000B73EA" w:rsidRDefault="00B8286E" w:rsidP="00B82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3.11</w:t>
      </w:r>
      <w:r w:rsidR="000B73EA" w:rsidRPr="000B73EA">
        <w:rPr>
          <w:rFonts w:ascii="Times New Roman" w:hAnsi="Times New Roman" w:cs="Times New Roman"/>
          <w:b/>
          <w:sz w:val="24"/>
          <w:szCs w:val="24"/>
        </w:rPr>
        <w:t xml:space="preserve">. Профессиональные конкурсы и олимпиады педагогов </w:t>
      </w:r>
      <w:r w:rsidR="00A917EF">
        <w:rPr>
          <w:rFonts w:ascii="Times New Roman" w:hAnsi="Times New Roman" w:cs="Times New Roman"/>
          <w:b/>
          <w:sz w:val="24"/>
          <w:szCs w:val="24"/>
        </w:rPr>
        <w:t xml:space="preserve"> </w:t>
      </w:r>
    </w:p>
    <w:p w:rsidR="00147CC6" w:rsidRDefault="00147CC6" w:rsidP="00875C19">
      <w:pPr>
        <w:spacing w:after="0" w:line="240" w:lineRule="auto"/>
        <w:jc w:val="both"/>
        <w:rPr>
          <w:rFonts w:ascii="Times New Roman" w:hAnsi="Times New Roman" w:cs="Times New Roman"/>
          <w:sz w:val="24"/>
          <w:szCs w:val="24"/>
        </w:rPr>
      </w:pPr>
      <w:r w:rsidRPr="00147CC6">
        <w:rPr>
          <w:rFonts w:ascii="Times New Roman" w:hAnsi="Times New Roman" w:cs="Times New Roman"/>
          <w:sz w:val="24"/>
          <w:szCs w:val="24"/>
        </w:rPr>
        <w:t>В течение 2021-2022 учебного года</w:t>
      </w:r>
      <w:r>
        <w:rPr>
          <w:rFonts w:ascii="Times New Roman" w:hAnsi="Times New Roman" w:cs="Times New Roman"/>
          <w:sz w:val="24"/>
          <w:szCs w:val="24"/>
        </w:rPr>
        <w:t xml:space="preserve"> педагоги гимназии активно принимали участие в профессиональных конкурсах и олимпиадах.</w:t>
      </w:r>
      <w:r w:rsidR="00C615DA">
        <w:rPr>
          <w:rFonts w:ascii="Times New Roman" w:hAnsi="Times New Roman" w:cs="Times New Roman"/>
          <w:sz w:val="24"/>
          <w:szCs w:val="24"/>
        </w:rPr>
        <w:t xml:space="preserve"> </w:t>
      </w:r>
      <w:r w:rsidR="00C615DA" w:rsidRPr="00C615DA">
        <w:rPr>
          <w:rFonts w:ascii="Times New Roman" w:hAnsi="Times New Roman" w:cs="Times New Roman"/>
          <w:b/>
          <w:sz w:val="24"/>
          <w:szCs w:val="24"/>
        </w:rPr>
        <w:t>(приложение 4)</w:t>
      </w:r>
      <w:r w:rsidR="00AB4F35">
        <w:rPr>
          <w:rFonts w:ascii="Times New Roman" w:hAnsi="Times New Roman" w:cs="Times New Roman"/>
          <w:b/>
          <w:sz w:val="24"/>
          <w:szCs w:val="24"/>
        </w:rPr>
        <w:t xml:space="preserve"> </w:t>
      </w:r>
      <w:r w:rsidR="00AB4F35">
        <w:rPr>
          <w:rFonts w:ascii="Times New Roman" w:hAnsi="Times New Roman" w:cs="Times New Roman"/>
          <w:sz w:val="24"/>
          <w:szCs w:val="24"/>
        </w:rPr>
        <w:t>Всего участий 110</w:t>
      </w:r>
      <w:r>
        <w:rPr>
          <w:rFonts w:ascii="Times New Roman" w:hAnsi="Times New Roman" w:cs="Times New Roman"/>
          <w:sz w:val="24"/>
          <w:szCs w:val="24"/>
        </w:rPr>
        <w:t xml:space="preserve">: из них </w:t>
      </w:r>
      <w:r w:rsidR="008E3B93">
        <w:rPr>
          <w:rFonts w:ascii="Times New Roman" w:hAnsi="Times New Roman" w:cs="Times New Roman"/>
          <w:sz w:val="24"/>
          <w:szCs w:val="24"/>
        </w:rPr>
        <w:t xml:space="preserve"> школьный этап: 4</w:t>
      </w:r>
      <w:r>
        <w:rPr>
          <w:rFonts w:ascii="Times New Roman" w:hAnsi="Times New Roman" w:cs="Times New Roman"/>
          <w:sz w:val="24"/>
          <w:szCs w:val="24"/>
        </w:rPr>
        <w:t>, районный этап: -1, областной этап:</w:t>
      </w:r>
      <w:r w:rsidR="00AB4F35">
        <w:rPr>
          <w:rFonts w:ascii="Times New Roman" w:hAnsi="Times New Roman" w:cs="Times New Roman"/>
          <w:sz w:val="24"/>
          <w:szCs w:val="24"/>
        </w:rPr>
        <w:t>-26</w:t>
      </w:r>
      <w:r>
        <w:rPr>
          <w:rFonts w:ascii="Times New Roman" w:hAnsi="Times New Roman" w:cs="Times New Roman"/>
          <w:sz w:val="24"/>
          <w:szCs w:val="24"/>
        </w:rPr>
        <w:t xml:space="preserve">, </w:t>
      </w:r>
      <w:r w:rsidR="00AB4F35">
        <w:rPr>
          <w:rFonts w:ascii="Times New Roman" w:hAnsi="Times New Roman" w:cs="Times New Roman"/>
          <w:sz w:val="24"/>
          <w:szCs w:val="24"/>
        </w:rPr>
        <w:t xml:space="preserve"> </w:t>
      </w:r>
      <w:r>
        <w:rPr>
          <w:rFonts w:ascii="Times New Roman" w:hAnsi="Times New Roman" w:cs="Times New Roman"/>
          <w:sz w:val="24"/>
          <w:szCs w:val="24"/>
        </w:rPr>
        <w:t>республиканский этап:-76, международный этап-</w:t>
      </w:r>
      <w:r w:rsidR="00AB4F35">
        <w:rPr>
          <w:rFonts w:ascii="Times New Roman" w:hAnsi="Times New Roman" w:cs="Times New Roman"/>
          <w:sz w:val="24"/>
          <w:szCs w:val="24"/>
        </w:rPr>
        <w:t>3</w:t>
      </w:r>
      <w:r w:rsidR="00C615DA">
        <w:rPr>
          <w:rFonts w:ascii="Times New Roman" w:hAnsi="Times New Roman" w:cs="Times New Roman"/>
          <w:sz w:val="24"/>
          <w:szCs w:val="24"/>
        </w:rPr>
        <w:t>.</w:t>
      </w:r>
    </w:p>
    <w:p w:rsidR="008E3B93" w:rsidRPr="00147CC6" w:rsidRDefault="008E3B93" w:rsidP="00875C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течение учебного года педагоги были награждены</w:t>
      </w:r>
      <w:r w:rsidR="00B7258B">
        <w:rPr>
          <w:rFonts w:ascii="Times New Roman" w:hAnsi="Times New Roman" w:cs="Times New Roman"/>
          <w:sz w:val="24"/>
          <w:szCs w:val="24"/>
        </w:rPr>
        <w:t xml:space="preserve">: </w:t>
      </w:r>
      <w:r w:rsidR="00AB4F35">
        <w:rPr>
          <w:rFonts w:ascii="Times New Roman" w:hAnsi="Times New Roman" w:cs="Times New Roman"/>
          <w:sz w:val="24"/>
          <w:szCs w:val="24"/>
        </w:rPr>
        <w:t>49 наградами:</w:t>
      </w:r>
      <w:r>
        <w:rPr>
          <w:rFonts w:ascii="Times New Roman" w:hAnsi="Times New Roman" w:cs="Times New Roman"/>
          <w:sz w:val="24"/>
          <w:szCs w:val="24"/>
        </w:rPr>
        <w:t xml:space="preserve"> Благодарственными письм</w:t>
      </w:r>
      <w:r w:rsidR="00AB4F35">
        <w:rPr>
          <w:rFonts w:ascii="Times New Roman" w:hAnsi="Times New Roman" w:cs="Times New Roman"/>
          <w:sz w:val="24"/>
          <w:szCs w:val="24"/>
        </w:rPr>
        <w:t>ами-40</w:t>
      </w:r>
      <w:r>
        <w:rPr>
          <w:rFonts w:ascii="Times New Roman" w:hAnsi="Times New Roman" w:cs="Times New Roman"/>
          <w:sz w:val="24"/>
          <w:szCs w:val="24"/>
        </w:rPr>
        <w:t xml:space="preserve"> педагогов, Почетными грпамотами-7 педагогов, Нагрудными знаками-11 педагогов. Кубок-1</w:t>
      </w:r>
      <w:r w:rsidR="00B7258B">
        <w:rPr>
          <w:rFonts w:ascii="Times New Roman" w:hAnsi="Times New Roman" w:cs="Times New Roman"/>
          <w:sz w:val="24"/>
          <w:szCs w:val="24"/>
        </w:rPr>
        <w:t>.</w:t>
      </w:r>
    </w:p>
    <w:p w:rsidR="000B73EA" w:rsidRDefault="00B8286E" w:rsidP="00AB4F35">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3.12.</w:t>
      </w:r>
      <w:r w:rsidR="000B73EA">
        <w:rPr>
          <w:rFonts w:ascii="Times New Roman" w:hAnsi="Times New Roman" w:cs="Times New Roman"/>
          <w:b/>
          <w:sz w:val="24"/>
          <w:szCs w:val="24"/>
        </w:rPr>
        <w:t xml:space="preserve"> Распространение и обобщение опыта через издательскую</w:t>
      </w:r>
      <w:r w:rsidR="00AB4F35">
        <w:rPr>
          <w:rFonts w:ascii="Times New Roman" w:hAnsi="Times New Roman" w:cs="Times New Roman"/>
          <w:b/>
          <w:sz w:val="24"/>
          <w:szCs w:val="24"/>
        </w:rPr>
        <w:t xml:space="preserve"> </w:t>
      </w:r>
      <w:r w:rsidR="000B73EA">
        <w:rPr>
          <w:rFonts w:ascii="Times New Roman" w:hAnsi="Times New Roman" w:cs="Times New Roman"/>
          <w:b/>
          <w:sz w:val="24"/>
          <w:szCs w:val="24"/>
        </w:rPr>
        <w:t>деятельность</w:t>
      </w:r>
      <w:r w:rsidR="00AB4F35">
        <w:rPr>
          <w:rFonts w:ascii="Times New Roman" w:hAnsi="Times New Roman" w:cs="Times New Roman"/>
          <w:b/>
          <w:sz w:val="24"/>
          <w:szCs w:val="24"/>
        </w:rPr>
        <w:t xml:space="preserve"> </w:t>
      </w:r>
      <w:r w:rsidR="00AB4F35">
        <w:rPr>
          <w:rFonts w:ascii="Times New Roman" w:eastAsia="Times New Roman" w:hAnsi="Times New Roman" w:cs="Times New Roman"/>
          <w:b/>
          <w:sz w:val="24"/>
          <w:szCs w:val="24"/>
          <w:bdr w:val="none" w:sz="0" w:space="0" w:color="auto" w:frame="1"/>
        </w:rPr>
        <w:t xml:space="preserve"> </w:t>
      </w:r>
    </w:p>
    <w:p w:rsidR="00BF49F4" w:rsidRDefault="005B4B7E" w:rsidP="00875C19">
      <w:pPr>
        <w:spacing w:after="0" w:line="240" w:lineRule="auto"/>
        <w:ind w:firstLine="567"/>
        <w:jc w:val="both"/>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sz w:val="24"/>
          <w:szCs w:val="24"/>
          <w:bdr w:val="none" w:sz="0" w:space="0" w:color="auto" w:frame="1"/>
        </w:rPr>
        <w:t xml:space="preserve">В течение </w:t>
      </w:r>
      <w:r w:rsidR="00B7258B" w:rsidRPr="00B7258B">
        <w:rPr>
          <w:rFonts w:ascii="Times New Roman" w:eastAsia="Times New Roman" w:hAnsi="Times New Roman" w:cs="Times New Roman"/>
          <w:sz w:val="24"/>
          <w:szCs w:val="24"/>
          <w:bdr w:val="none" w:sz="0" w:space="0" w:color="auto" w:frame="1"/>
        </w:rPr>
        <w:t xml:space="preserve">учебного года педагогический коллектив </w:t>
      </w:r>
      <w:r>
        <w:rPr>
          <w:rFonts w:ascii="Times New Roman" w:eastAsia="Times New Roman" w:hAnsi="Times New Roman" w:cs="Times New Roman"/>
          <w:sz w:val="24"/>
          <w:szCs w:val="24"/>
          <w:bdr w:val="none" w:sz="0" w:space="0" w:color="auto" w:frame="1"/>
        </w:rPr>
        <w:t xml:space="preserve">распространял свой опыт работы через средства массовой информации: публикации статей на интернет порталах, областной газеты </w:t>
      </w:r>
      <w:r>
        <w:rPr>
          <w:rFonts w:ascii="Times New Roman" w:eastAsia="Times New Roman" w:hAnsi="Times New Roman" w:cs="Times New Roman"/>
          <w:sz w:val="24"/>
          <w:szCs w:val="24"/>
          <w:bdr w:val="none" w:sz="0" w:space="0" w:color="auto" w:frame="1"/>
          <w:lang w:val="kk-KZ"/>
        </w:rPr>
        <w:t>Ақтөбе-Ұстазы</w:t>
      </w:r>
      <w:r>
        <w:rPr>
          <w:rFonts w:ascii="Times New Roman" w:eastAsia="Times New Roman" w:hAnsi="Times New Roman" w:cs="Times New Roman"/>
          <w:sz w:val="24"/>
          <w:szCs w:val="24"/>
          <w:bdr w:val="none" w:sz="0" w:space="0" w:color="auto" w:frame="1"/>
        </w:rPr>
        <w:t>,областные, республиканские и международные сборники конференций</w:t>
      </w:r>
      <w:r>
        <w:rPr>
          <w:rFonts w:ascii="Times New Roman" w:eastAsia="Times New Roman" w:hAnsi="Times New Roman" w:cs="Times New Roman"/>
          <w:sz w:val="24"/>
          <w:szCs w:val="24"/>
          <w:bdr w:val="none" w:sz="0" w:space="0" w:color="auto" w:frame="1"/>
        </w:rPr>
        <w:tab/>
        <w:t xml:space="preserve">, а также через республиканские и междунарожные педагогические журналы. </w:t>
      </w:r>
    </w:p>
    <w:p w:rsidR="005B4B7E" w:rsidRDefault="005B4B7E" w:rsidP="00875C19">
      <w:pPr>
        <w:spacing w:after="0" w:line="240" w:lineRule="auto"/>
        <w:ind w:firstLine="567"/>
        <w:jc w:val="both"/>
        <w:rPr>
          <w:rFonts w:ascii="Times New Roman" w:hAnsi="Times New Roman"/>
          <w:sz w:val="24"/>
          <w:szCs w:val="24"/>
          <w:lang w:val="kk-KZ"/>
        </w:rPr>
      </w:pPr>
      <w:r>
        <w:rPr>
          <w:rFonts w:ascii="Times New Roman" w:eastAsia="Times New Roman" w:hAnsi="Times New Roman" w:cs="Times New Roman"/>
          <w:sz w:val="24"/>
          <w:szCs w:val="24"/>
          <w:bdr w:val="none" w:sz="0" w:space="0" w:color="auto" w:frame="1"/>
        </w:rPr>
        <w:t>В начале учебного годы была выпущена брошюра по итогам работы над методической проблемы</w:t>
      </w:r>
      <w:r w:rsidRPr="005B4B7E">
        <w:rPr>
          <w:rFonts w:ascii="Times New Roman" w:eastAsia="Times New Roman" w:hAnsi="Times New Roman" w:cs="Times New Roman"/>
          <w:sz w:val="24"/>
          <w:szCs w:val="24"/>
          <w:bdr w:val="none" w:sz="0" w:space="0" w:color="auto" w:frame="1"/>
        </w:rPr>
        <w:t xml:space="preserve"> </w:t>
      </w:r>
      <w:r>
        <w:rPr>
          <w:rFonts w:ascii="Times New Roman" w:eastAsia="Times New Roman" w:hAnsi="Times New Roman" w:cs="Times New Roman"/>
          <w:sz w:val="24"/>
          <w:szCs w:val="24"/>
          <w:bdr w:val="none" w:sz="0" w:space="0" w:color="auto" w:frame="1"/>
        </w:rPr>
        <w:t xml:space="preserve"> </w:t>
      </w:r>
      <w:r>
        <w:rPr>
          <w:rFonts w:ascii="Times New Roman" w:hAnsi="Times New Roman"/>
          <w:sz w:val="24"/>
          <w:szCs w:val="24"/>
          <w:lang w:val="kk-KZ"/>
        </w:rPr>
        <w:t>«Пути и средства повышения качества образования через использование инновационных технологий в условиях реализации ГОСО», Алматы.</w:t>
      </w:r>
    </w:p>
    <w:p w:rsidR="005B4B7E" w:rsidRDefault="005B4B7E" w:rsidP="00875C19">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Выпущена методически й сборник и  электронная среда учителем казахского языка Байсалхан М.Ш. «Қазақ тілі мен әдебиетті  сабағында қолданылатын тиімді әдіс-тәсілдер».</w:t>
      </w:r>
    </w:p>
    <w:p w:rsidR="00BF49F4" w:rsidRDefault="005B4B7E" w:rsidP="00875C19">
      <w:pPr>
        <w:spacing w:after="0" w:line="240" w:lineRule="auto"/>
        <w:ind w:firstLine="567"/>
        <w:jc w:val="both"/>
        <w:rPr>
          <w:rFonts w:ascii="Times New Roman" w:hAnsi="Times New Roman" w:cs="Times New Roman"/>
          <w:sz w:val="24"/>
          <w:szCs w:val="24"/>
          <w:lang w:val="kk-KZ"/>
        </w:rPr>
      </w:pPr>
      <w:r w:rsidRPr="005B4B7E">
        <w:rPr>
          <w:rFonts w:ascii="Times New Roman" w:hAnsi="Times New Roman"/>
          <w:sz w:val="24"/>
          <w:szCs w:val="24"/>
          <w:lang w:val="kk-KZ"/>
        </w:rPr>
        <w:t>14</w:t>
      </w:r>
      <w:r w:rsidRPr="005B4B7E">
        <w:rPr>
          <w:rFonts w:ascii="Times New Roman" w:hAnsi="Times New Roman"/>
          <w:i/>
          <w:sz w:val="24"/>
          <w:szCs w:val="24"/>
          <w:lang w:val="kk-KZ"/>
        </w:rPr>
        <w:t xml:space="preserve"> </w:t>
      </w:r>
      <w:r>
        <w:rPr>
          <w:rFonts w:ascii="Times New Roman" w:hAnsi="Times New Roman"/>
          <w:sz w:val="24"/>
          <w:szCs w:val="24"/>
          <w:lang w:val="kk-KZ"/>
        </w:rPr>
        <w:t xml:space="preserve">педагогов опубликовали свои статьи в </w:t>
      </w:r>
      <w:r>
        <w:rPr>
          <w:rFonts w:ascii="Times New Roman" w:eastAsia="Times New Roman" w:hAnsi="Times New Roman" w:cs="Times New Roman"/>
          <w:sz w:val="24"/>
          <w:szCs w:val="24"/>
          <w:bdr w:val="none" w:sz="0" w:space="0" w:color="auto" w:frame="1"/>
          <w:lang w:val="kk-KZ"/>
        </w:rPr>
        <w:t xml:space="preserve">Ақтөбе-Ұстазы, 14 педагогов в </w:t>
      </w:r>
      <w:r>
        <w:rPr>
          <w:rFonts w:ascii="Times New Roman" w:hAnsi="Times New Roman" w:cs="Times New Roman"/>
          <w:sz w:val="24"/>
          <w:szCs w:val="24"/>
          <w:lang w:val="kk-KZ"/>
        </w:rPr>
        <w:t>республиканском журнале «Қазақстан Ұстазы».</w:t>
      </w:r>
    </w:p>
    <w:p w:rsidR="00875C19" w:rsidRPr="00AC17F4" w:rsidRDefault="00875C19" w:rsidP="00875C19">
      <w:pPr>
        <w:pStyle w:val="af5"/>
        <w:spacing w:after="0"/>
        <w:ind w:firstLine="709"/>
        <w:rPr>
          <w:b/>
          <w:sz w:val="24"/>
          <w:szCs w:val="24"/>
        </w:rPr>
      </w:pPr>
      <w:r w:rsidRPr="00AC17F4">
        <w:rPr>
          <w:b/>
          <w:sz w:val="24"/>
          <w:szCs w:val="24"/>
        </w:rPr>
        <w:t>Выводы и рекомендации:</w:t>
      </w:r>
    </w:p>
    <w:p w:rsidR="00875C19" w:rsidRDefault="00875C19" w:rsidP="00875C19">
      <w:pPr>
        <w:pStyle w:val="af5"/>
        <w:spacing w:after="0"/>
        <w:ind w:firstLine="709"/>
        <w:rPr>
          <w:sz w:val="24"/>
          <w:szCs w:val="24"/>
        </w:rPr>
      </w:pPr>
      <w:r>
        <w:rPr>
          <w:sz w:val="24"/>
          <w:szCs w:val="24"/>
        </w:rPr>
        <w:t>Таким образом, анализ  за 2021- 2022</w:t>
      </w:r>
      <w:r w:rsidRPr="00CF12FF">
        <w:rPr>
          <w:sz w:val="24"/>
          <w:szCs w:val="24"/>
        </w:rPr>
        <w:t xml:space="preserve"> учебный год позволяет сделать  вывод, что в гимназии создана система организации и проведения методической работы, которая способствует повышению педагогической компетентности педагогов и создает условия для их профессиональной самореализации. Задачи, стоящие перед коллективом, в основном выполнены. Есть необходимость продолжить работу над единой методической темой</w:t>
      </w:r>
      <w:r>
        <w:rPr>
          <w:sz w:val="24"/>
          <w:szCs w:val="24"/>
        </w:rPr>
        <w:t>.</w:t>
      </w:r>
      <w:r w:rsidRPr="00CF12FF">
        <w:rPr>
          <w:sz w:val="24"/>
          <w:szCs w:val="24"/>
        </w:rPr>
        <w:t xml:space="preserve"> </w:t>
      </w:r>
    </w:p>
    <w:p w:rsidR="000B73EA" w:rsidRPr="00875C19" w:rsidRDefault="000B73EA" w:rsidP="00AC7900">
      <w:pPr>
        <w:spacing w:after="0" w:line="240" w:lineRule="auto"/>
        <w:ind w:firstLine="567"/>
        <w:jc w:val="center"/>
        <w:rPr>
          <w:rFonts w:ascii="Times New Roman" w:eastAsia="Times New Roman" w:hAnsi="Times New Roman" w:cs="Times New Roman"/>
          <w:b/>
          <w:sz w:val="24"/>
          <w:szCs w:val="24"/>
          <w:u w:val="single"/>
        </w:rPr>
      </w:pPr>
      <w:r w:rsidRPr="00875C19">
        <w:rPr>
          <w:rFonts w:ascii="Times New Roman" w:eastAsia="Times New Roman" w:hAnsi="Times New Roman" w:cs="Times New Roman"/>
          <w:b/>
          <w:sz w:val="24"/>
          <w:szCs w:val="24"/>
          <w:u w:val="single"/>
        </w:rPr>
        <w:t>4.</w:t>
      </w:r>
      <w:r w:rsidR="005802F8" w:rsidRPr="00875C19">
        <w:rPr>
          <w:rFonts w:ascii="Times New Roman" w:eastAsia="Times New Roman" w:hAnsi="Times New Roman" w:cs="Times New Roman"/>
          <w:b/>
          <w:sz w:val="24"/>
          <w:szCs w:val="24"/>
          <w:u w:val="single"/>
        </w:rPr>
        <w:t xml:space="preserve"> </w:t>
      </w:r>
      <w:r w:rsidR="00BF49F4" w:rsidRPr="00875C19">
        <w:rPr>
          <w:rFonts w:ascii="Times New Roman" w:eastAsia="Times New Roman" w:hAnsi="Times New Roman" w:cs="Times New Roman"/>
          <w:b/>
          <w:sz w:val="24"/>
          <w:szCs w:val="24"/>
          <w:u w:val="single"/>
        </w:rPr>
        <w:t xml:space="preserve"> Организация воспитательной работы в школе за 2021-2022 учебный год</w:t>
      </w:r>
    </w:p>
    <w:p w:rsidR="00BF49F4" w:rsidRDefault="005802F8" w:rsidP="00BF49F4">
      <w:pPr>
        <w:spacing w:after="0" w:line="240" w:lineRule="auto"/>
        <w:ind w:firstLine="426"/>
        <w:rPr>
          <w:rFonts w:ascii="Times New Roman" w:eastAsia="Times New Roman" w:hAnsi="Times New Roman" w:cs="Times New Roman"/>
          <w:bCs/>
          <w:sz w:val="24"/>
          <w:szCs w:val="24"/>
          <w:bdr w:val="none" w:sz="0" w:space="0" w:color="auto" w:frame="1"/>
        </w:rPr>
      </w:pPr>
      <w:r w:rsidRPr="00BF49F4">
        <w:rPr>
          <w:rFonts w:ascii="Times New Roman" w:eastAsia="Times New Roman" w:hAnsi="Times New Roman" w:cs="Times New Roman"/>
          <w:bCs/>
          <w:sz w:val="24"/>
          <w:szCs w:val="24"/>
          <w:bdr w:val="none" w:sz="0" w:space="0" w:color="auto" w:frame="1"/>
        </w:rPr>
        <w:t>Особое место в работе гимназии уделяется усилению воспитательной составляющей образовательного процесса, повышению социального и культурного потенциала обучающихся, формированию гражданского патриотизма и потребности в ЗОЖ.</w:t>
      </w:r>
    </w:p>
    <w:p w:rsidR="005802F8" w:rsidRPr="00BF49F4" w:rsidRDefault="005802F8" w:rsidP="00BF49F4">
      <w:pPr>
        <w:spacing w:after="0" w:line="240" w:lineRule="auto"/>
        <w:ind w:firstLine="426"/>
        <w:rPr>
          <w:rStyle w:val="af2"/>
          <w:rFonts w:ascii="Times New Roman" w:eastAsia="Times New Roman" w:hAnsi="Times New Roman" w:cs="Times New Roman"/>
          <w:i w:val="0"/>
          <w:iCs w:val="0"/>
          <w:sz w:val="24"/>
          <w:szCs w:val="24"/>
        </w:rPr>
      </w:pPr>
      <w:r w:rsidRPr="00BF49F4">
        <w:rPr>
          <w:rStyle w:val="af2"/>
          <w:rFonts w:ascii="Times New Roman" w:hAnsi="Times New Roman" w:cs="Times New Roman"/>
          <w:i w:val="0"/>
          <w:color w:val="000000"/>
          <w:sz w:val="24"/>
          <w:szCs w:val="24"/>
        </w:rPr>
        <w:t>Исходя из выводов и рекомендаций анализа воспитательной работы 2020-2021 учебного года на 2021-2022 учебный год были поставлены цели и задачи:</w:t>
      </w:r>
    </w:p>
    <w:p w:rsidR="005802F8" w:rsidRPr="00682F70" w:rsidRDefault="005802F8" w:rsidP="005802F8">
      <w:pPr>
        <w:spacing w:after="0" w:line="240" w:lineRule="auto"/>
        <w:textAlignment w:val="baseline"/>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Цель воспитательной работы на 2021 – 2022 учебный год:</w:t>
      </w:r>
    </w:p>
    <w:p w:rsidR="005802F8" w:rsidRPr="00682F70" w:rsidRDefault="00BF49F4" w:rsidP="005802F8">
      <w:p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802F8" w:rsidRPr="00682F70">
        <w:rPr>
          <w:rFonts w:ascii="Times New Roman" w:eastAsia="Times New Roman" w:hAnsi="Times New Roman" w:cs="Times New Roman"/>
          <w:color w:val="000000"/>
          <w:sz w:val="24"/>
          <w:szCs w:val="24"/>
        </w:rPr>
        <w:t>Установление устойчивой, физически и духовно здоровой, творческой личности со сформированными ключевыми компетентностями, готовой войти в информационное сообщество, способной к самоопределению в обществе.</w:t>
      </w:r>
    </w:p>
    <w:p w:rsidR="005802F8" w:rsidRPr="00682F70" w:rsidRDefault="005802F8" w:rsidP="005802F8">
      <w:pPr>
        <w:spacing w:after="0" w:line="240" w:lineRule="auto"/>
        <w:textAlignment w:val="baseline"/>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 Задачи на 2021-2022 учебный год:</w:t>
      </w:r>
    </w:p>
    <w:p w:rsidR="005802F8" w:rsidRPr="00682F70" w:rsidRDefault="005802F8" w:rsidP="005802F8">
      <w:pPr>
        <w:spacing w:after="0" w:line="240" w:lineRule="auto"/>
        <w:jc w:val="both"/>
        <w:textAlignment w:val="baseline"/>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1. Разработать положения школьных конкурсов с целью организации эффективного отбора учителей на уровень района и области.</w:t>
      </w:r>
    </w:p>
    <w:p w:rsidR="005802F8" w:rsidRPr="00682F70" w:rsidRDefault="005802F8" w:rsidP="005802F8">
      <w:pPr>
        <w:spacing w:after="0" w:line="240" w:lineRule="auto"/>
        <w:jc w:val="both"/>
        <w:textAlignment w:val="baseline"/>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lastRenderedPageBreak/>
        <w:t>2. С целью повышения эффективности современного урока создать условия для реализации потенциала классных руководителей прошедших курсы.</w:t>
      </w:r>
    </w:p>
    <w:p w:rsidR="005802F8" w:rsidRPr="00682F70" w:rsidRDefault="005802F8" w:rsidP="005802F8">
      <w:pPr>
        <w:spacing w:after="0" w:line="240" w:lineRule="auto"/>
        <w:jc w:val="both"/>
        <w:textAlignment w:val="baseline"/>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3.Систематизировать работу по распространению опыта классных руководителей через СМИ.</w:t>
      </w:r>
    </w:p>
    <w:p w:rsidR="005802F8" w:rsidRPr="00682F70" w:rsidRDefault="005802F8" w:rsidP="005802F8">
      <w:pPr>
        <w:spacing w:after="0" w:line="240" w:lineRule="auto"/>
        <w:jc w:val="both"/>
        <w:textAlignment w:val="baseline"/>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4. Воспитание гражданско-патриотического отношения к Родине, к своему родному краю, формирование активной жизненной позиции, приобщение школьников к ведущим духовным ценностям народа, к его национальной культуре, языку, традициям и обычаям через программу «Руханижанғыру»;</w:t>
      </w:r>
    </w:p>
    <w:p w:rsidR="005802F8" w:rsidRPr="00682F70" w:rsidRDefault="005802F8" w:rsidP="005802F8">
      <w:pPr>
        <w:spacing w:after="0" w:line="240" w:lineRule="auto"/>
        <w:jc w:val="both"/>
        <w:textAlignment w:val="baseline"/>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5. Развитие познавательных интересов, интеллектуальных и творческих способностей учащихся в условиях школы,  инициативы, стремления к самообразованию, саморазвитию и повышению культуры межличностных отношений</w:t>
      </w:r>
    </w:p>
    <w:p w:rsidR="005802F8" w:rsidRPr="00682F70" w:rsidRDefault="005802F8" w:rsidP="005802F8">
      <w:pPr>
        <w:spacing w:after="0" w:line="240" w:lineRule="auto"/>
        <w:jc w:val="both"/>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color w:val="000000"/>
          <w:sz w:val="24"/>
          <w:szCs w:val="24"/>
        </w:rPr>
        <w:t>6. 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w:t>
      </w:r>
      <w:r w:rsidRPr="00682F70">
        <w:rPr>
          <w:rFonts w:ascii="Times New Roman" w:eastAsia="Times New Roman" w:hAnsi="Times New Roman" w:cs="Times New Roman"/>
          <w:sz w:val="24"/>
          <w:szCs w:val="24"/>
        </w:rPr>
        <w:t xml:space="preserve"> самоуправления.</w:t>
      </w:r>
    </w:p>
    <w:p w:rsidR="005802F8" w:rsidRPr="00682F70" w:rsidRDefault="005802F8" w:rsidP="005802F8">
      <w:pPr>
        <w:spacing w:after="0" w:line="240" w:lineRule="auto"/>
        <w:jc w:val="both"/>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7. Пропаганда здорового образа жизни, профилактика безнадзорности и правонарушений, социально-опасных явлений с включением в данную работу родительского сообщества.</w:t>
      </w:r>
    </w:p>
    <w:p w:rsidR="005802F8" w:rsidRPr="00682F70" w:rsidRDefault="005802F8" w:rsidP="005802F8">
      <w:pPr>
        <w:spacing w:after="0" w:line="240" w:lineRule="auto"/>
        <w:jc w:val="both"/>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8.Повышение уровня профессиональной компетентности классных руководителей через активизацию работы МО классных руководителей.</w:t>
      </w:r>
    </w:p>
    <w:p w:rsidR="00B2262F" w:rsidRDefault="005802F8" w:rsidP="00B2262F">
      <w:pPr>
        <w:spacing w:after="0" w:line="240" w:lineRule="auto"/>
        <w:rPr>
          <w:rStyle w:val="af2"/>
          <w:rFonts w:ascii="Times New Roman" w:hAnsi="Times New Roman" w:cs="Times New Roman"/>
          <w:i w:val="0"/>
          <w:iCs w:val="0"/>
          <w:sz w:val="24"/>
          <w:szCs w:val="24"/>
          <w:shd w:val="clear" w:color="auto" w:fill="FFFFFF"/>
        </w:rPr>
      </w:pPr>
      <w:r w:rsidRPr="005802F8">
        <w:rPr>
          <w:rStyle w:val="af2"/>
          <w:rFonts w:ascii="Times New Roman" w:hAnsi="Times New Roman" w:cs="Times New Roman"/>
          <w:i w:val="0"/>
          <w:iCs w:val="0"/>
          <w:sz w:val="24"/>
          <w:szCs w:val="24"/>
          <w:shd w:val="clear" w:color="auto" w:fill="FFFFFF"/>
        </w:rPr>
        <w:t>Под содержанием воспитания понимают систему знаний,убеждений, навыков качеств и черт личности,</w:t>
      </w:r>
      <w:r w:rsidR="00B2262F">
        <w:rPr>
          <w:rStyle w:val="af2"/>
          <w:rFonts w:ascii="Times New Roman" w:hAnsi="Times New Roman" w:cs="Times New Roman"/>
          <w:i w:val="0"/>
          <w:iCs w:val="0"/>
          <w:sz w:val="24"/>
          <w:szCs w:val="24"/>
          <w:shd w:val="clear" w:color="auto" w:fill="FFFFFF"/>
        </w:rPr>
        <w:t xml:space="preserve"> достойных </w:t>
      </w:r>
      <w:r w:rsidRPr="005802F8">
        <w:rPr>
          <w:rStyle w:val="af2"/>
          <w:rFonts w:ascii="Times New Roman" w:hAnsi="Times New Roman" w:cs="Times New Roman"/>
          <w:i w:val="0"/>
          <w:iCs w:val="0"/>
          <w:sz w:val="24"/>
          <w:szCs w:val="24"/>
          <w:shd w:val="clear" w:color="auto" w:fill="FFFFFF"/>
        </w:rPr>
        <w:t xml:space="preserve"> </w:t>
      </w:r>
      <w:r w:rsidR="00B2262F">
        <w:rPr>
          <w:rStyle w:val="af2"/>
          <w:rFonts w:ascii="Times New Roman" w:hAnsi="Times New Roman" w:cs="Times New Roman"/>
          <w:i w:val="0"/>
          <w:iCs w:val="0"/>
          <w:sz w:val="24"/>
          <w:szCs w:val="24"/>
          <w:shd w:val="clear" w:color="auto" w:fill="FFFFFF"/>
        </w:rPr>
        <w:t xml:space="preserve"> </w:t>
      </w:r>
      <w:r w:rsidRPr="005802F8">
        <w:rPr>
          <w:rStyle w:val="af2"/>
          <w:rFonts w:ascii="Times New Roman" w:hAnsi="Times New Roman" w:cs="Times New Roman"/>
          <w:i w:val="0"/>
          <w:iCs w:val="0"/>
          <w:sz w:val="24"/>
          <w:szCs w:val="24"/>
          <w:shd w:val="clear" w:color="auto" w:fill="FFFFFF"/>
        </w:rPr>
        <w:t> привычек  поведения, которыми должны обладать  учащиеся в</w:t>
      </w:r>
    </w:p>
    <w:p w:rsidR="005802F8" w:rsidRPr="005802F8" w:rsidRDefault="005802F8" w:rsidP="00B2262F">
      <w:pPr>
        <w:spacing w:after="0" w:line="240" w:lineRule="auto"/>
        <w:rPr>
          <w:rStyle w:val="af2"/>
          <w:rFonts w:ascii="Times New Roman" w:hAnsi="Times New Roman" w:cs="Times New Roman"/>
          <w:i w:val="0"/>
          <w:iCs w:val="0"/>
          <w:sz w:val="24"/>
          <w:szCs w:val="24"/>
          <w:shd w:val="clear" w:color="auto" w:fill="FFFFFF"/>
        </w:rPr>
      </w:pPr>
      <w:r w:rsidRPr="005802F8">
        <w:rPr>
          <w:rStyle w:val="af2"/>
          <w:rFonts w:ascii="Times New Roman" w:hAnsi="Times New Roman" w:cs="Times New Roman"/>
          <w:i w:val="0"/>
          <w:iCs w:val="0"/>
          <w:sz w:val="24"/>
          <w:szCs w:val="24"/>
          <w:shd w:val="clear" w:color="auto" w:fill="FFFFFF"/>
        </w:rPr>
        <w:t> соответствии с  поставленными целями  и задачами. Умственное, физическое,</w:t>
      </w:r>
      <w:r w:rsidR="00B2262F">
        <w:rPr>
          <w:rStyle w:val="af2"/>
          <w:rFonts w:ascii="Times New Roman" w:hAnsi="Times New Roman" w:cs="Times New Roman"/>
          <w:i w:val="0"/>
          <w:iCs w:val="0"/>
          <w:sz w:val="24"/>
          <w:szCs w:val="24"/>
          <w:shd w:val="clear" w:color="auto" w:fill="FFFFFF"/>
        </w:rPr>
        <w:t xml:space="preserve"> </w:t>
      </w:r>
      <w:r w:rsidRPr="005802F8">
        <w:rPr>
          <w:rStyle w:val="af2"/>
          <w:rFonts w:ascii="Times New Roman" w:hAnsi="Times New Roman" w:cs="Times New Roman"/>
          <w:i w:val="0"/>
          <w:iCs w:val="0"/>
          <w:sz w:val="24"/>
          <w:szCs w:val="24"/>
          <w:shd w:val="clear" w:color="auto" w:fill="FFFFFF"/>
        </w:rPr>
        <w:t>трудовое и  политехническое,</w:t>
      </w:r>
      <w:r w:rsidR="00B2262F">
        <w:rPr>
          <w:rStyle w:val="af2"/>
          <w:rFonts w:ascii="Times New Roman" w:hAnsi="Times New Roman" w:cs="Times New Roman"/>
          <w:i w:val="0"/>
          <w:iCs w:val="0"/>
          <w:sz w:val="24"/>
          <w:szCs w:val="24"/>
          <w:shd w:val="clear" w:color="auto" w:fill="FFFFFF"/>
        </w:rPr>
        <w:t xml:space="preserve"> </w:t>
      </w:r>
      <w:r w:rsidRPr="005802F8">
        <w:rPr>
          <w:rStyle w:val="af2"/>
          <w:rFonts w:ascii="Times New Roman" w:hAnsi="Times New Roman" w:cs="Times New Roman"/>
          <w:i w:val="0"/>
          <w:iCs w:val="0"/>
          <w:sz w:val="24"/>
          <w:szCs w:val="24"/>
          <w:shd w:val="clear" w:color="auto" w:fill="FFFFFF"/>
        </w:rPr>
        <w:t xml:space="preserve"> нравственное, эстетическое воспитание, слитые в целостном педагогическом процессе, и дают возможность достигнуть главной цели воспитания: формирование всесторонне и гармонически развитой личности.</w:t>
      </w:r>
    </w:p>
    <w:p w:rsidR="005802F8" w:rsidRPr="005802F8" w:rsidRDefault="005802F8" w:rsidP="00BF49F4">
      <w:pPr>
        <w:spacing w:after="0" w:line="240" w:lineRule="auto"/>
        <w:rPr>
          <w:rStyle w:val="af2"/>
          <w:rFonts w:ascii="Times New Roman" w:hAnsi="Times New Roman" w:cs="Times New Roman"/>
          <w:i w:val="0"/>
          <w:iCs w:val="0"/>
          <w:sz w:val="24"/>
          <w:szCs w:val="24"/>
          <w:shd w:val="clear" w:color="auto" w:fill="FFFFFF"/>
        </w:rPr>
      </w:pPr>
      <w:r w:rsidRPr="005802F8">
        <w:rPr>
          <w:rStyle w:val="af2"/>
          <w:rFonts w:ascii="Times New Roman" w:hAnsi="Times New Roman" w:cs="Times New Roman"/>
          <w:i w:val="0"/>
          <w:iCs w:val="0"/>
          <w:sz w:val="24"/>
          <w:szCs w:val="24"/>
          <w:shd w:val="clear" w:color="auto" w:fill="FFFFFF"/>
        </w:rPr>
        <w:t xml:space="preserve">   </w:t>
      </w:r>
      <w:r w:rsidRPr="00BF49F4">
        <w:rPr>
          <w:rStyle w:val="af2"/>
          <w:rFonts w:ascii="Times New Roman" w:hAnsi="Times New Roman" w:cs="Times New Roman"/>
          <w:b/>
          <w:i w:val="0"/>
          <w:iCs w:val="0"/>
          <w:sz w:val="24"/>
          <w:szCs w:val="24"/>
          <w:shd w:val="clear" w:color="auto" w:fill="FFFFFF"/>
        </w:rPr>
        <w:t>В основе  современной</w:t>
      </w:r>
      <w:r w:rsidR="00BF49F4" w:rsidRPr="00BF49F4">
        <w:rPr>
          <w:rStyle w:val="af2"/>
          <w:rFonts w:ascii="Times New Roman" w:hAnsi="Times New Roman" w:cs="Times New Roman"/>
          <w:b/>
          <w:i w:val="0"/>
          <w:iCs w:val="0"/>
          <w:sz w:val="24"/>
          <w:szCs w:val="24"/>
          <w:shd w:val="clear" w:color="auto" w:fill="FFFFFF"/>
        </w:rPr>
        <w:t xml:space="preserve"> </w:t>
      </w:r>
      <w:r w:rsidRPr="00BF49F4">
        <w:rPr>
          <w:rStyle w:val="af2"/>
          <w:rFonts w:ascii="Times New Roman" w:hAnsi="Times New Roman" w:cs="Times New Roman"/>
          <w:b/>
          <w:i w:val="0"/>
          <w:iCs w:val="0"/>
          <w:sz w:val="24"/>
          <w:szCs w:val="24"/>
          <w:shd w:val="clear" w:color="auto" w:fill="FFFFFF"/>
        </w:rPr>
        <w:t> идеологии </w:t>
      </w:r>
      <w:r w:rsidR="00BF49F4" w:rsidRPr="00BF49F4">
        <w:rPr>
          <w:rStyle w:val="af2"/>
          <w:rFonts w:ascii="Times New Roman" w:hAnsi="Times New Roman" w:cs="Times New Roman"/>
          <w:b/>
          <w:i w:val="0"/>
          <w:iCs w:val="0"/>
          <w:sz w:val="24"/>
          <w:szCs w:val="24"/>
          <w:shd w:val="clear" w:color="auto" w:fill="FFFFFF"/>
        </w:rPr>
        <w:t xml:space="preserve"> </w:t>
      </w:r>
      <w:r w:rsidRPr="00BF49F4">
        <w:rPr>
          <w:rStyle w:val="af2"/>
          <w:rFonts w:ascii="Times New Roman" w:hAnsi="Times New Roman" w:cs="Times New Roman"/>
          <w:b/>
          <w:i w:val="0"/>
          <w:iCs w:val="0"/>
          <w:sz w:val="24"/>
          <w:szCs w:val="24"/>
          <w:shd w:val="clear" w:color="auto" w:fill="FFFFFF"/>
        </w:rPr>
        <w:t>воспитания лежат идеи</w:t>
      </w:r>
      <w:r w:rsidRPr="005802F8">
        <w:rPr>
          <w:rStyle w:val="af2"/>
          <w:rFonts w:ascii="Times New Roman" w:hAnsi="Times New Roman" w:cs="Times New Roman"/>
          <w:i w:val="0"/>
          <w:iCs w:val="0"/>
          <w:sz w:val="24"/>
          <w:szCs w:val="24"/>
          <w:shd w:val="clear" w:color="auto" w:fill="FFFFFF"/>
        </w:rPr>
        <w:t>: </w:t>
      </w:r>
      <w:r w:rsidRPr="005802F8">
        <w:rPr>
          <w:rFonts w:ascii="Times New Roman" w:hAnsi="Times New Roman" w:cs="Times New Roman"/>
          <w:sz w:val="24"/>
          <w:szCs w:val="24"/>
          <w:shd w:val="clear" w:color="auto" w:fill="FFFFFF"/>
        </w:rPr>
        <w:br/>
      </w:r>
      <w:r w:rsidRPr="005802F8">
        <w:rPr>
          <w:rStyle w:val="af2"/>
          <w:rFonts w:ascii="Times New Roman" w:hAnsi="Times New Roman" w:cs="Times New Roman"/>
          <w:i w:val="0"/>
          <w:iCs w:val="0"/>
          <w:sz w:val="24"/>
          <w:szCs w:val="24"/>
          <w:shd w:val="clear" w:color="auto" w:fill="FFFFFF"/>
        </w:rPr>
        <w:t>1.Реализм целей воспитания.</w:t>
      </w:r>
    </w:p>
    <w:p w:rsidR="005802F8" w:rsidRPr="005802F8" w:rsidRDefault="005802F8" w:rsidP="005802F8">
      <w:pPr>
        <w:spacing w:after="0" w:line="240" w:lineRule="auto"/>
        <w:jc w:val="both"/>
        <w:rPr>
          <w:rStyle w:val="af2"/>
          <w:rFonts w:ascii="Times New Roman" w:hAnsi="Times New Roman" w:cs="Times New Roman"/>
          <w:i w:val="0"/>
          <w:iCs w:val="0"/>
          <w:sz w:val="24"/>
          <w:szCs w:val="24"/>
          <w:shd w:val="clear" w:color="auto" w:fill="FFFFFF"/>
        </w:rPr>
      </w:pPr>
      <w:r w:rsidRPr="005802F8">
        <w:rPr>
          <w:rStyle w:val="af2"/>
          <w:rFonts w:ascii="Times New Roman" w:hAnsi="Times New Roman" w:cs="Times New Roman"/>
          <w:i w:val="0"/>
          <w:iCs w:val="0"/>
          <w:sz w:val="24"/>
          <w:szCs w:val="24"/>
          <w:shd w:val="clear" w:color="auto" w:fill="FFFFFF"/>
        </w:rPr>
        <w:t xml:space="preserve"> Реальная цель сегодня – разносторонне развитие человека, опирающееся на его способности  и дарования. Средство достижения  этой цели – освоение человеком базовых основ культуры. Это культура жизненного самоопределения: экономическая культура и культура труда, политическая, демократическая и правовая; нравственная и экологическая; художественная и физическая; культура семейных отношений.</w:t>
      </w:r>
    </w:p>
    <w:p w:rsidR="005802F8" w:rsidRPr="005802F8" w:rsidRDefault="005802F8" w:rsidP="005802F8">
      <w:pPr>
        <w:spacing w:after="0" w:line="240" w:lineRule="auto"/>
        <w:jc w:val="both"/>
        <w:rPr>
          <w:rStyle w:val="af2"/>
          <w:rFonts w:ascii="Times New Roman" w:hAnsi="Times New Roman" w:cs="Times New Roman"/>
          <w:i w:val="0"/>
          <w:iCs w:val="0"/>
          <w:sz w:val="24"/>
          <w:szCs w:val="24"/>
          <w:shd w:val="clear" w:color="auto" w:fill="FFFFFF"/>
        </w:rPr>
      </w:pPr>
      <w:r w:rsidRPr="005802F8">
        <w:rPr>
          <w:rStyle w:val="af2"/>
          <w:rFonts w:ascii="Times New Roman" w:hAnsi="Times New Roman" w:cs="Times New Roman"/>
          <w:i w:val="0"/>
          <w:iCs w:val="0"/>
          <w:sz w:val="24"/>
          <w:szCs w:val="24"/>
          <w:shd w:val="clear" w:color="auto" w:fill="FFFFFF"/>
        </w:rPr>
        <w:t>2.Совместная деятельность детей и взрослых. Поиск совместно  с детьми нравственных образцов, лучших образцов духовной культуры, деятельности, выработка на этой основе собственных ценностей, норм и законов жизни составляют содержание работы воспитателя, обеспечивая активную личную позицию школьника в воспитательном процессе.</w:t>
      </w:r>
      <w:r w:rsidRPr="005802F8">
        <w:rPr>
          <w:rFonts w:ascii="Times New Roman" w:hAnsi="Times New Roman" w:cs="Times New Roman"/>
          <w:sz w:val="24"/>
          <w:szCs w:val="24"/>
          <w:shd w:val="clear" w:color="auto" w:fill="FFFFFF"/>
        </w:rPr>
        <w:br/>
      </w:r>
      <w:r w:rsidRPr="005802F8">
        <w:rPr>
          <w:rStyle w:val="af2"/>
          <w:rFonts w:ascii="Times New Roman" w:hAnsi="Times New Roman" w:cs="Times New Roman"/>
          <w:i w:val="0"/>
          <w:iCs w:val="0"/>
          <w:sz w:val="24"/>
          <w:szCs w:val="24"/>
          <w:shd w:val="clear" w:color="auto" w:fill="FFFFFF"/>
        </w:rPr>
        <w:t>3.Самоопределение. Развивающее воспитание предполагает формирование целостной личности – человека с твердыми убеждениями, демократическими взглядами и жизненной позицией.</w:t>
      </w:r>
    </w:p>
    <w:p w:rsidR="005802F8" w:rsidRPr="005802F8" w:rsidRDefault="005802F8" w:rsidP="005802F8">
      <w:pPr>
        <w:spacing w:after="0" w:line="240" w:lineRule="auto"/>
        <w:jc w:val="both"/>
        <w:rPr>
          <w:rStyle w:val="af2"/>
          <w:rFonts w:ascii="Times New Roman" w:hAnsi="Times New Roman" w:cs="Times New Roman"/>
          <w:i w:val="0"/>
          <w:iCs w:val="0"/>
          <w:sz w:val="24"/>
          <w:szCs w:val="24"/>
          <w:shd w:val="clear" w:color="auto" w:fill="FFFFFF"/>
        </w:rPr>
      </w:pPr>
      <w:r w:rsidRPr="005802F8">
        <w:rPr>
          <w:rStyle w:val="af2"/>
          <w:rFonts w:ascii="Times New Roman" w:hAnsi="Times New Roman" w:cs="Times New Roman"/>
          <w:i w:val="0"/>
          <w:iCs w:val="0"/>
          <w:sz w:val="24"/>
          <w:szCs w:val="24"/>
          <w:shd w:val="clear" w:color="auto" w:fill="FFFFFF"/>
        </w:rPr>
        <w:t>4.Личностная направленность воспитания.В центре всей воспитательной  работы школы должна стоять  не программа, не мероприятие, не формы и методы, а сам ребенок, подросток, юноша – высшая цель, смысл нашей педагогической заботы. Движение от ближайших интересов воспитанников к развитию высоких духовных потребностей должно стать правилом воспитателя.</w:t>
      </w:r>
    </w:p>
    <w:p w:rsidR="005802F8" w:rsidRPr="005802F8" w:rsidRDefault="005802F8" w:rsidP="00BF49F4">
      <w:pPr>
        <w:spacing w:after="0" w:line="240" w:lineRule="auto"/>
        <w:rPr>
          <w:rStyle w:val="af2"/>
          <w:rFonts w:ascii="Times New Roman" w:hAnsi="Times New Roman" w:cs="Times New Roman"/>
          <w:i w:val="0"/>
          <w:iCs w:val="0"/>
          <w:sz w:val="24"/>
          <w:szCs w:val="24"/>
          <w:shd w:val="clear" w:color="auto" w:fill="FFFFFF"/>
        </w:rPr>
      </w:pPr>
      <w:r w:rsidRPr="005802F8">
        <w:rPr>
          <w:rStyle w:val="af2"/>
          <w:rFonts w:ascii="Times New Roman" w:hAnsi="Times New Roman" w:cs="Times New Roman"/>
          <w:i w:val="0"/>
          <w:iCs w:val="0"/>
          <w:sz w:val="24"/>
          <w:szCs w:val="24"/>
          <w:shd w:val="clear" w:color="auto" w:fill="FFFFFF"/>
        </w:rPr>
        <w:t>5.</w:t>
      </w:r>
      <w:r w:rsidR="00BF49F4">
        <w:rPr>
          <w:rStyle w:val="af2"/>
          <w:rFonts w:ascii="Times New Roman" w:hAnsi="Times New Roman" w:cs="Times New Roman"/>
          <w:i w:val="0"/>
          <w:iCs w:val="0"/>
          <w:sz w:val="24"/>
          <w:szCs w:val="24"/>
          <w:shd w:val="clear" w:color="auto" w:fill="FFFFFF"/>
        </w:rPr>
        <w:t xml:space="preserve"> </w:t>
      </w:r>
      <w:r w:rsidRPr="005802F8">
        <w:rPr>
          <w:rStyle w:val="af2"/>
          <w:rFonts w:ascii="Times New Roman" w:hAnsi="Times New Roman" w:cs="Times New Roman"/>
          <w:i w:val="0"/>
          <w:iCs w:val="0"/>
          <w:sz w:val="24"/>
          <w:szCs w:val="24"/>
          <w:shd w:val="clear" w:color="auto" w:fill="FFFFFF"/>
        </w:rPr>
        <w:t xml:space="preserve">Добровольность. Воспитательный процесс, если он организован как принудительный, ведет к деградации нравственности, как ребенка, так и учителя. Детей нельзя обязать “воспитываться”. Свободная воля воспитанника проявляется, если воспитатели </w:t>
      </w:r>
      <w:r w:rsidR="00BF49F4">
        <w:rPr>
          <w:rStyle w:val="af2"/>
          <w:rFonts w:ascii="Times New Roman" w:hAnsi="Times New Roman" w:cs="Times New Roman"/>
          <w:i w:val="0"/>
          <w:iCs w:val="0"/>
          <w:sz w:val="24"/>
          <w:szCs w:val="24"/>
          <w:shd w:val="clear" w:color="auto" w:fill="FFFFFF"/>
        </w:rPr>
        <w:t xml:space="preserve">опираются на интерес, </w:t>
      </w:r>
      <w:r w:rsidRPr="005802F8">
        <w:rPr>
          <w:rStyle w:val="af2"/>
          <w:rFonts w:ascii="Times New Roman" w:hAnsi="Times New Roman" w:cs="Times New Roman"/>
          <w:i w:val="0"/>
          <w:iCs w:val="0"/>
          <w:sz w:val="24"/>
          <w:szCs w:val="24"/>
          <w:shd w:val="clear" w:color="auto" w:fill="FFFFFF"/>
        </w:rPr>
        <w:t>стремление</w:t>
      </w:r>
      <w:r w:rsidR="00BF49F4">
        <w:rPr>
          <w:rStyle w:val="af2"/>
          <w:rFonts w:ascii="Times New Roman" w:hAnsi="Times New Roman" w:cs="Times New Roman"/>
          <w:i w:val="0"/>
          <w:iCs w:val="0"/>
          <w:sz w:val="24"/>
          <w:szCs w:val="24"/>
          <w:shd w:val="clear" w:color="auto" w:fill="FFFFFF"/>
        </w:rPr>
        <w:t xml:space="preserve"> </w:t>
      </w:r>
      <w:r w:rsidRPr="005802F8">
        <w:rPr>
          <w:rStyle w:val="af2"/>
          <w:rFonts w:ascii="Times New Roman" w:hAnsi="Times New Roman" w:cs="Times New Roman"/>
          <w:i w:val="0"/>
          <w:iCs w:val="0"/>
          <w:sz w:val="24"/>
          <w:szCs w:val="24"/>
          <w:shd w:val="clear" w:color="auto" w:fill="FFFFFF"/>
        </w:rPr>
        <w:t>к самостоятельности, романтику, чувство товарищеского  и гражданского долга.</w:t>
      </w:r>
      <w:r w:rsidRPr="005802F8">
        <w:rPr>
          <w:rFonts w:ascii="Times New Roman" w:hAnsi="Times New Roman" w:cs="Times New Roman"/>
          <w:sz w:val="24"/>
          <w:szCs w:val="24"/>
          <w:shd w:val="clear" w:color="auto" w:fill="FFFFFF"/>
        </w:rPr>
        <w:br/>
      </w:r>
      <w:r w:rsidRPr="005802F8">
        <w:rPr>
          <w:rStyle w:val="af2"/>
          <w:rFonts w:ascii="Times New Roman" w:hAnsi="Times New Roman" w:cs="Times New Roman"/>
          <w:i w:val="0"/>
          <w:iCs w:val="0"/>
          <w:sz w:val="24"/>
          <w:szCs w:val="24"/>
          <w:shd w:val="clear" w:color="auto" w:fill="FFFFFF"/>
        </w:rPr>
        <w:t>6.  Коллективная направленность.</w:t>
      </w:r>
    </w:p>
    <w:p w:rsidR="005802F8" w:rsidRPr="005802F8" w:rsidRDefault="005802F8" w:rsidP="005802F8">
      <w:pPr>
        <w:spacing w:after="0" w:line="240" w:lineRule="auto"/>
        <w:jc w:val="both"/>
        <w:rPr>
          <w:rFonts w:ascii="Times New Roman" w:hAnsi="Times New Roman" w:cs="Times New Roman"/>
          <w:sz w:val="24"/>
          <w:szCs w:val="24"/>
          <w:shd w:val="clear" w:color="auto" w:fill="FFFFFF"/>
        </w:rPr>
      </w:pPr>
      <w:r w:rsidRPr="005802F8">
        <w:rPr>
          <w:rStyle w:val="af2"/>
          <w:rFonts w:ascii="Times New Roman" w:hAnsi="Times New Roman" w:cs="Times New Roman"/>
          <w:i w:val="0"/>
          <w:iCs w:val="0"/>
          <w:sz w:val="24"/>
          <w:szCs w:val="24"/>
          <w:shd w:val="clear" w:color="auto" w:fill="FFFFFF"/>
        </w:rPr>
        <w:t>В содержании воспитательной работы предстоит преодолеть отношение к коллективу, как  к сугубо дисциплинарному  средству, способному подавлять личность, а не возвышать её духовные, нравственные силы.</w:t>
      </w:r>
    </w:p>
    <w:p w:rsidR="005802F8" w:rsidRPr="00682F70" w:rsidRDefault="005802F8" w:rsidP="00BF49F4">
      <w:pPr>
        <w:spacing w:after="0" w:line="240" w:lineRule="auto"/>
        <w:jc w:val="both"/>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2021-2022 учебный год начался в формате традиционного обучения. Был разработан план воспитательной работы по основным направлениям.</w:t>
      </w:r>
    </w:p>
    <w:p w:rsidR="005802F8" w:rsidRPr="00682F70" w:rsidRDefault="005802F8" w:rsidP="005802F8">
      <w:pPr>
        <w:spacing w:after="0" w:line="240" w:lineRule="auto"/>
        <w:jc w:val="both"/>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lastRenderedPageBreak/>
        <w:t>1 сентября проведена линейка «Первый звонок» для учащихся 1-х классов. На празднике первоклашкам были вручены Буквари. В течение первой четверти все запланированные мероприятия прошли по плану.</w:t>
      </w:r>
    </w:p>
    <w:p w:rsidR="005802F8" w:rsidRPr="00682F70" w:rsidRDefault="005802F8" w:rsidP="005802F8">
      <w:pPr>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Все школьные традиционные дела делились на общешкольные, классные и групповые.</w:t>
      </w:r>
    </w:p>
    <w:p w:rsidR="005802F8" w:rsidRPr="00682F70" w:rsidRDefault="005802F8" w:rsidP="005802F8">
      <w:pPr>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Что же касается традиционных школьных дел, то все они прошли успешно, это:</w:t>
      </w:r>
    </w:p>
    <w:p w:rsidR="005802F8" w:rsidRPr="00682F70" w:rsidRDefault="005802F8" w:rsidP="005802F8">
      <w:pPr>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«1 сентября - День Знаний» </w:t>
      </w:r>
    </w:p>
    <w:p w:rsidR="005802F8" w:rsidRPr="00682F70" w:rsidRDefault="005802F8" w:rsidP="005802F8">
      <w:pPr>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«Неделя спорта», завершена Фестивалем Здоровья</w:t>
      </w:r>
    </w:p>
    <w:p w:rsidR="005802F8" w:rsidRPr="00682F70" w:rsidRDefault="005802F8" w:rsidP="005802F8">
      <w:pPr>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«День Учителя»</w:t>
      </w:r>
    </w:p>
    <w:p w:rsidR="005802F8" w:rsidRPr="00682F70" w:rsidRDefault="005802F8" w:rsidP="005802F8">
      <w:pPr>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«День пожилых людей»</w:t>
      </w:r>
    </w:p>
    <w:p w:rsidR="005802F8" w:rsidRPr="00682F70" w:rsidRDefault="005802F8" w:rsidP="005802F8">
      <w:pPr>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«День Духовного согласия»</w:t>
      </w:r>
    </w:p>
    <w:p w:rsidR="005802F8" w:rsidRPr="00682F70" w:rsidRDefault="005802F8" w:rsidP="005802F8">
      <w:pPr>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«Праздник  Осени»</w:t>
      </w:r>
    </w:p>
    <w:p w:rsidR="005802F8" w:rsidRPr="00682F70" w:rsidRDefault="005802F8" w:rsidP="005802F8">
      <w:pPr>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 xml:space="preserve">Все мероприятия освещены на школьном сайте и </w:t>
      </w:r>
      <w:r w:rsidRPr="00682F70">
        <w:rPr>
          <w:rFonts w:ascii="Times New Roman" w:eastAsia="Times New Roman" w:hAnsi="Times New Roman" w:cs="Times New Roman"/>
          <w:sz w:val="24"/>
          <w:szCs w:val="24"/>
          <w:lang w:val="kk-KZ"/>
        </w:rPr>
        <w:t xml:space="preserve">в </w:t>
      </w:r>
      <w:r w:rsidRPr="00682F70">
        <w:rPr>
          <w:rFonts w:ascii="Times New Roman" w:eastAsia="Times New Roman" w:hAnsi="Times New Roman" w:cs="Times New Roman"/>
          <w:sz w:val="24"/>
          <w:szCs w:val="24"/>
        </w:rPr>
        <w:t>социальных сетях инстаграм.</w:t>
      </w:r>
    </w:p>
    <w:p w:rsidR="00BF49F4" w:rsidRPr="00682F70" w:rsidRDefault="00BF49F4" w:rsidP="00BF49F4">
      <w:pPr>
        <w:shd w:val="clear" w:color="auto" w:fill="FFFFFF"/>
        <w:tabs>
          <w:tab w:val="left" w:pos="3038"/>
        </w:tabs>
        <w:spacing w:after="0" w:line="240" w:lineRule="auto"/>
        <w:ind w:firstLine="360"/>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Воспитательная работа велась в соответствии с общешкольным планом  воспитательной работы. В начале учебного года  каждым классным руководителем был составлен план работы со своим классом на каждый месяц.</w:t>
      </w:r>
      <w:r>
        <w:rPr>
          <w:rFonts w:ascii="Times New Roman" w:eastAsia="Times New Roman" w:hAnsi="Times New Roman" w:cs="Times New Roman"/>
          <w:sz w:val="24"/>
          <w:szCs w:val="24"/>
        </w:rPr>
        <w:t xml:space="preserve"> </w:t>
      </w:r>
      <w:r w:rsidRPr="00682F70">
        <w:rPr>
          <w:rFonts w:ascii="Times New Roman" w:eastAsia="Times New Roman" w:hAnsi="Times New Roman" w:cs="Times New Roman"/>
          <w:sz w:val="24"/>
          <w:szCs w:val="24"/>
        </w:rPr>
        <w:t>Основные направления воспитательной работы:</w:t>
      </w:r>
    </w:p>
    <w:p w:rsidR="00BF49F4" w:rsidRPr="00682F70" w:rsidRDefault="00BF49F4" w:rsidP="00BF49F4">
      <w:pPr>
        <w:shd w:val="clear" w:color="auto" w:fill="FFFFFF"/>
        <w:tabs>
          <w:tab w:val="left" w:pos="3038"/>
        </w:tabs>
        <w:spacing w:after="0" w:line="240" w:lineRule="auto"/>
        <w:outlineLvl w:val="1"/>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1) Воспитание казахстанского патриотизма и гражданственности, правовое воспитание;</w:t>
      </w:r>
    </w:p>
    <w:p w:rsidR="00BF49F4" w:rsidRPr="00682F70" w:rsidRDefault="00BF49F4" w:rsidP="00BF49F4">
      <w:pPr>
        <w:shd w:val="clear" w:color="auto" w:fill="FFFFFF"/>
        <w:tabs>
          <w:tab w:val="left" w:pos="3038"/>
        </w:tabs>
        <w:spacing w:after="0" w:line="240" w:lineRule="auto"/>
        <w:outlineLvl w:val="1"/>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 Духовно-нравственное воспитание;</w:t>
      </w:r>
    </w:p>
    <w:p w:rsidR="00BF49F4" w:rsidRPr="00682F70" w:rsidRDefault="00BF49F4" w:rsidP="00BF49F4">
      <w:pPr>
        <w:shd w:val="clear" w:color="auto" w:fill="FFFFFF"/>
        <w:tabs>
          <w:tab w:val="left" w:pos="3038"/>
        </w:tabs>
        <w:spacing w:after="0" w:line="240" w:lineRule="auto"/>
        <w:outlineLvl w:val="1"/>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3) Национальное воспитание;</w:t>
      </w:r>
    </w:p>
    <w:p w:rsidR="00BF49F4" w:rsidRPr="00682F70" w:rsidRDefault="00BF49F4" w:rsidP="00BF49F4">
      <w:pPr>
        <w:shd w:val="clear" w:color="auto" w:fill="FFFFFF"/>
        <w:tabs>
          <w:tab w:val="left" w:pos="3038"/>
        </w:tabs>
        <w:spacing w:after="0" w:line="240" w:lineRule="auto"/>
        <w:outlineLvl w:val="1"/>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4) Семейное воспитание;</w:t>
      </w:r>
    </w:p>
    <w:p w:rsidR="00BF49F4" w:rsidRPr="00682F70" w:rsidRDefault="00BF49F4" w:rsidP="00BF49F4">
      <w:pPr>
        <w:shd w:val="clear" w:color="auto" w:fill="FFFFFF"/>
        <w:tabs>
          <w:tab w:val="left" w:pos="3038"/>
        </w:tabs>
        <w:spacing w:after="0" w:line="240" w:lineRule="auto"/>
        <w:outlineLvl w:val="1"/>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5) Трудовое, экономическое и экологическое воспитание;</w:t>
      </w:r>
    </w:p>
    <w:p w:rsidR="00BF49F4" w:rsidRPr="00682F70" w:rsidRDefault="00BF49F4" w:rsidP="00BF49F4">
      <w:pPr>
        <w:shd w:val="clear" w:color="auto" w:fill="FFFFFF"/>
        <w:tabs>
          <w:tab w:val="left" w:pos="3038"/>
        </w:tabs>
        <w:spacing w:after="0" w:line="240" w:lineRule="auto"/>
        <w:outlineLvl w:val="1"/>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6) Поликультурное и художественно-эстетическое воспитание;</w:t>
      </w:r>
    </w:p>
    <w:p w:rsidR="00BF49F4" w:rsidRPr="00682F70" w:rsidRDefault="00BF49F4" w:rsidP="00BF49F4">
      <w:pPr>
        <w:shd w:val="clear" w:color="auto" w:fill="FFFFFF"/>
        <w:tabs>
          <w:tab w:val="left" w:pos="3038"/>
        </w:tabs>
        <w:spacing w:after="0" w:line="240" w:lineRule="auto"/>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7) Интеллектуальное воспитание, воспитание информационной культуры;</w:t>
      </w:r>
    </w:p>
    <w:p w:rsidR="00BF49F4" w:rsidRPr="00682F70" w:rsidRDefault="00BF49F4" w:rsidP="00BF49F4">
      <w:pPr>
        <w:shd w:val="clear" w:color="auto" w:fill="FFFFFF"/>
        <w:tabs>
          <w:tab w:val="left" w:pos="3038"/>
        </w:tabs>
        <w:spacing w:after="0" w:line="240" w:lineRule="auto"/>
        <w:outlineLvl w:val="1"/>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8) Физическое воспитание, здоровый образ жизни.</w:t>
      </w:r>
    </w:p>
    <w:p w:rsidR="00BF49F4" w:rsidRPr="00682F70" w:rsidRDefault="00BF49F4" w:rsidP="00BF49F4">
      <w:pPr>
        <w:shd w:val="clear" w:color="auto" w:fill="FFFFFF"/>
        <w:tabs>
          <w:tab w:val="left" w:pos="3038"/>
        </w:tabs>
        <w:spacing w:after="0" w:line="240" w:lineRule="auto"/>
        <w:jc w:val="both"/>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Классными руководителями в первом полугодии использовались различные методы и формы воспитательной работы: тематические классные часы, экскурсии, коллективная творческая деятельность, индивидуальные беседы с учащимися, профориентационная работа (посещение производственного объекта ДОФ-1).</w:t>
      </w:r>
    </w:p>
    <w:p w:rsidR="005802F8" w:rsidRPr="00682F70" w:rsidRDefault="005802F8" w:rsidP="005802F8">
      <w:pPr>
        <w:spacing w:after="0" w:line="240" w:lineRule="auto"/>
        <w:ind w:firstLine="720"/>
        <w:jc w:val="both"/>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В традиционных школьных мероприятиях участвовали  все учащиеся школы, но степень активности учащихся в жизни школы, разная. Это связано с работой классных руководителей и умением организовать, зажечь детей, умением привлекать к участию в мероприятиях каждого ребенка. Ведь в основе успешной воспитательной работы лежит совместная творческая деятельность  всех участников образовательного процесса. В первой четверти активность классных руководителей была очень низкая. Проведено два заседания классных руководителей по плану. В этом учебном году 32 класс комплекта. Из 32 классных руководителей-молодых педагогов 2. Классный руководитель 5 «в» класса Сарсенбаева Алия Ерлановна и классный руководитель 5 «б» класса Мусабаева Эльвира Александровна (опыта в классном руководстве нет).      На протяжении всего времени классные руководители постоянно обменивались опытом. Каждый из них взял для себя определенную тему по самообразованию в воспитательной работе и построил свой воспитательный план отталкиваясь от этой темы.</w:t>
      </w:r>
    </w:p>
    <w:p w:rsidR="005802F8" w:rsidRPr="00BF49F4" w:rsidRDefault="00BF49F4" w:rsidP="00BF49F4">
      <w:pPr>
        <w:pStyle w:val="a3"/>
        <w:shd w:val="clear" w:color="auto" w:fill="FFFFFF"/>
        <w:spacing w:before="0" w:beforeAutospacing="0" w:after="0" w:afterAutospacing="0"/>
        <w:jc w:val="center"/>
        <w:textAlignment w:val="baseline"/>
        <w:rPr>
          <w:b/>
        </w:rPr>
      </w:pPr>
      <w:r w:rsidRPr="00BF49F4">
        <w:rPr>
          <w:b/>
        </w:rPr>
        <w:t>4.1.</w:t>
      </w:r>
      <w:r w:rsidR="005802F8" w:rsidRPr="00BF49F4">
        <w:rPr>
          <w:b/>
        </w:rPr>
        <w:t>Профилактика правонарушений среди несовершеннолетних.</w:t>
      </w:r>
    </w:p>
    <w:p w:rsidR="005802F8" w:rsidRPr="00682F70" w:rsidRDefault="005802F8" w:rsidP="005802F8">
      <w:pPr>
        <w:pStyle w:val="a3"/>
        <w:shd w:val="clear" w:color="auto" w:fill="FFFFFF"/>
        <w:spacing w:before="0" w:beforeAutospacing="0" w:after="0" w:afterAutospacing="0"/>
        <w:jc w:val="both"/>
        <w:textAlignment w:val="baseline"/>
      </w:pPr>
      <w:r w:rsidRPr="00682F70">
        <w:t> </w:t>
      </w:r>
      <w:r w:rsidRPr="00682F70">
        <w:tab/>
        <w:t>Каждый год составляется социальный паспорт класса,</w:t>
      </w:r>
      <w:r>
        <w:t xml:space="preserve"> </w:t>
      </w:r>
      <w:r w:rsidRPr="00682F70">
        <w:t>следовательно составляется паспорт школы,</w:t>
      </w:r>
      <w:r>
        <w:t xml:space="preserve"> </w:t>
      </w:r>
      <w:r w:rsidRPr="00682F70">
        <w:t>где при анализе социального паспорта прослеживаются категории  и состав семей, образовательный уровень родителей, организация досуговой деятельности учащихся. Социальный паспорт должен содержать информацию для анализа и оценки социальной ситуации в школе:</w:t>
      </w:r>
    </w:p>
    <w:p w:rsidR="005802F8" w:rsidRPr="00682F70" w:rsidRDefault="005802F8" w:rsidP="005802F8">
      <w:pPr>
        <w:shd w:val="clear" w:color="auto" w:fill="FFFFFF"/>
        <w:spacing w:after="0" w:line="240" w:lineRule="auto"/>
        <w:jc w:val="both"/>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Всего учащихся 737</w:t>
      </w:r>
    </w:p>
    <w:p w:rsidR="005802F8" w:rsidRPr="00682F70" w:rsidRDefault="005802F8" w:rsidP="005802F8">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Неблагополучных семей - 1</w:t>
      </w:r>
    </w:p>
    <w:p w:rsidR="005802F8" w:rsidRPr="00682F70" w:rsidRDefault="005802F8" w:rsidP="005802F8">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Учащихся проживающих с отчимами 39</w:t>
      </w:r>
    </w:p>
    <w:p w:rsidR="005802F8" w:rsidRPr="00682F70" w:rsidRDefault="005802F8" w:rsidP="005802F8">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Учащихся проживающих с мачехами 3</w:t>
      </w:r>
    </w:p>
    <w:p w:rsidR="005802F8" w:rsidRPr="00682F70" w:rsidRDefault="005802F8" w:rsidP="005802F8">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color w:val="000000"/>
          <w:sz w:val="24"/>
          <w:szCs w:val="24"/>
        </w:rPr>
        <w:t xml:space="preserve">В </w:t>
      </w:r>
      <w:r w:rsidRPr="00682F70">
        <w:rPr>
          <w:rFonts w:ascii="Times New Roman" w:eastAsia="Times New Roman" w:hAnsi="Times New Roman" w:cs="Times New Roman"/>
          <w:sz w:val="24"/>
          <w:szCs w:val="24"/>
        </w:rPr>
        <w:t xml:space="preserve">начале учебного года с учащимися проведены беседы, посетили семьи на дому с целью составления акта жилищно-бытовых условий, ознакомления с условиями проживания детей. В ходе посещений нарушений не выявлено, дети живут в хороших условиях (отдельные комнаты, оборудованные) у всех есть компьютеры, место для занятий. С родителями проведены беседы, детям сообщили о том, что в школе есть телефон «Доверия», в профиле страницы гимназии в инстаграм также указан номер телефона. Психологом гимназии ежедневно проводятся профилактические мероприятия. Классными  </w:t>
      </w:r>
      <w:r w:rsidRPr="00682F70">
        <w:rPr>
          <w:rFonts w:ascii="Times New Roman" w:eastAsia="Times New Roman" w:hAnsi="Times New Roman" w:cs="Times New Roman"/>
          <w:sz w:val="24"/>
          <w:szCs w:val="24"/>
        </w:rPr>
        <w:lastRenderedPageBreak/>
        <w:t>руководителями проведены классные часы на тему «Толерантность-путь к миру», «Уважай старших», «Профилактика ранней беременности», «Жизнь прекрасна!», «Я выбираю жизнь!». В первой четверти проведены индивидуальные беседы с родителями (18 бесед), с учащимися (27 бесед). На протяжении всего времени осуществляется контроль за семьями, в которых воспитываются опекаемые дети, составляются акты обследования жилищно-бытовых, социально-психологических условий проживания несовершеннолетних. С опекунами проводились индивидуальные консультации, 2 раза в год проводиться собрание опекунов. Ежегодно проводится праздник «День опекуна»</w:t>
      </w:r>
      <w:r w:rsidR="00213AA7">
        <w:rPr>
          <w:rFonts w:ascii="Times New Roman" w:eastAsia="Times New Roman" w:hAnsi="Times New Roman" w:cs="Times New Roman"/>
          <w:sz w:val="24"/>
          <w:szCs w:val="24"/>
        </w:rPr>
        <w:t>.</w:t>
      </w:r>
      <w:r w:rsidRPr="00682F70">
        <w:rPr>
          <w:rFonts w:ascii="Times New Roman" w:eastAsia="Times New Roman" w:hAnsi="Times New Roman" w:cs="Times New Roman"/>
          <w:sz w:val="24"/>
          <w:szCs w:val="24"/>
        </w:rPr>
        <w:t>Из различных фондов благотворительности и администрации школы оказывалась материальная помощь ученикам из социально-незащищенных семей в виде  канцтоваров, подарков.</w:t>
      </w:r>
    </w:p>
    <w:p w:rsidR="005802F8" w:rsidRPr="005802F8" w:rsidRDefault="00BF49F4" w:rsidP="005802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4.2. </w:t>
      </w:r>
      <w:r w:rsidR="005802F8" w:rsidRPr="005802F8">
        <w:rPr>
          <w:rFonts w:ascii="Times New Roman" w:hAnsi="Times New Roman" w:cs="Times New Roman"/>
          <w:b/>
          <w:sz w:val="24"/>
          <w:szCs w:val="24"/>
        </w:rPr>
        <w:t>Самоуправлен</w:t>
      </w:r>
      <w:r w:rsidR="00265421">
        <w:rPr>
          <w:rFonts w:ascii="Times New Roman" w:hAnsi="Times New Roman" w:cs="Times New Roman"/>
          <w:b/>
          <w:sz w:val="24"/>
          <w:szCs w:val="24"/>
        </w:rPr>
        <w:t>ие в школе</w:t>
      </w:r>
    </w:p>
    <w:p w:rsidR="00F770E5" w:rsidRPr="00682F70" w:rsidRDefault="00F770E5" w:rsidP="00F770E5">
      <w:pPr>
        <w:spacing w:after="0" w:line="240" w:lineRule="auto"/>
        <w:ind w:firstLine="709"/>
        <w:jc w:val="both"/>
        <w:rPr>
          <w:rFonts w:ascii="Times New Roman" w:eastAsia="Calibri" w:hAnsi="Times New Roman" w:cs="Times New Roman"/>
          <w:sz w:val="24"/>
          <w:szCs w:val="24"/>
        </w:rPr>
      </w:pPr>
      <w:r w:rsidRPr="00682F70">
        <w:rPr>
          <w:rFonts w:ascii="Times New Roman" w:eastAsia="Times New Roman" w:hAnsi="Times New Roman" w:cs="Times New Roman"/>
          <w:iCs/>
          <w:color w:val="000000"/>
          <w:sz w:val="24"/>
          <w:szCs w:val="24"/>
          <w:shd w:val="clear" w:color="auto" w:fill="FFFFFF"/>
        </w:rPr>
        <w:t>Школьное самоуправление является неотъемлемой частью всей школьной системы управления и реализует важнейшие функции организации школьной жизни. Главной целью школьного  самоуправления является развитие и углубление демократических традиций школы, воспитание у учащихся гражданской ответственности и активного, творческого отношения к учебе, общественно-полезной деятельности, формирование лидерских качеств у будущих выпускников. Система гражданско-патриотического воспитания учащихся нашей школы предполагает и реализацию таких задач, как формирование толерантности, недопущение проявлений экстрем</w:t>
      </w:r>
      <w:r w:rsidRPr="00682F70">
        <w:rPr>
          <w:rFonts w:ascii="Times New Roman" w:eastAsia="Calibri" w:hAnsi="Times New Roman" w:cs="Times New Roman"/>
          <w:iCs/>
          <w:color w:val="000000"/>
          <w:sz w:val="24"/>
          <w:szCs w:val="24"/>
          <w:shd w:val="clear" w:color="auto" w:fill="FFFFFF"/>
        </w:rPr>
        <w:t xml:space="preserve">изма и национализма в школьной  </w:t>
      </w:r>
      <w:r w:rsidRPr="00682F70">
        <w:rPr>
          <w:rFonts w:ascii="Times New Roman" w:eastAsia="Times New Roman" w:hAnsi="Times New Roman" w:cs="Times New Roman"/>
          <w:iCs/>
          <w:color w:val="000000"/>
          <w:sz w:val="24"/>
          <w:szCs w:val="24"/>
          <w:shd w:val="clear" w:color="auto" w:fill="FFFFFF"/>
        </w:rPr>
        <w:t xml:space="preserve">среде. Также </w:t>
      </w:r>
      <w:r w:rsidRPr="00682F70">
        <w:rPr>
          <w:rFonts w:ascii="Times New Roman" w:eastAsia="Calibri" w:hAnsi="Times New Roman" w:cs="Times New Roman"/>
          <w:iCs/>
          <w:sz w:val="24"/>
          <w:szCs w:val="24"/>
          <w:lang w:val="kk-KZ"/>
        </w:rPr>
        <w:t xml:space="preserve">реализуются </w:t>
      </w:r>
      <w:r w:rsidRPr="00682F70">
        <w:rPr>
          <w:rFonts w:ascii="Times New Roman" w:eastAsia="Calibri" w:hAnsi="Times New Roman" w:cs="Times New Roman"/>
          <w:iCs/>
          <w:sz w:val="24"/>
          <w:szCs w:val="24"/>
        </w:rPr>
        <w:t>проекты «Туған жер», «Сакральная география Казахстана», «Современная казахстанская культура в глобальном мире», «100 новых лиц Казахстана», «Новое гуманитарное знание. 100 новых учебников на казахском языке»</w:t>
      </w:r>
      <w:r w:rsidRPr="00682F70">
        <w:rPr>
          <w:rFonts w:ascii="Times New Roman" w:eastAsia="Calibri" w:hAnsi="Times New Roman" w:cs="Times New Roman"/>
          <w:iCs/>
          <w:sz w:val="24"/>
          <w:szCs w:val="24"/>
          <w:lang w:val="kk-KZ"/>
        </w:rPr>
        <w:t xml:space="preserve">, </w:t>
      </w:r>
      <w:r w:rsidRPr="00682F70">
        <w:rPr>
          <w:rFonts w:ascii="Times New Roman" w:eastAsia="Calibri" w:hAnsi="Times New Roman" w:cs="Times New Roman"/>
          <w:iCs/>
          <w:sz w:val="24"/>
          <w:szCs w:val="24"/>
        </w:rPr>
        <w:t>Программа нравственно-духовного</w:t>
      </w:r>
      <w:r w:rsidRPr="00682F70">
        <w:rPr>
          <w:rFonts w:ascii="Times New Roman" w:eastAsia="Calibri" w:hAnsi="Times New Roman" w:cs="Times New Roman"/>
          <w:sz w:val="24"/>
          <w:szCs w:val="24"/>
        </w:rPr>
        <w:t xml:space="preserve"> образования «Самопознание». Функционируют детско-юношеские движения «Жас қыран» (2–4-е классы), «Жас Ұлан» (5–10-е классы), военно-патриотический клуб «Жас Сарбаз» .</w:t>
      </w:r>
    </w:p>
    <w:p w:rsidR="00F770E5" w:rsidRPr="00682F70" w:rsidRDefault="00F770E5" w:rsidP="00F770E5">
      <w:pPr>
        <w:spacing w:after="0" w:line="240" w:lineRule="auto"/>
        <w:ind w:firstLine="709"/>
        <w:jc w:val="both"/>
        <w:rPr>
          <w:rFonts w:ascii="Times New Roman" w:eastAsia="Calibri" w:hAnsi="Times New Roman" w:cs="Times New Roman"/>
          <w:sz w:val="24"/>
          <w:szCs w:val="24"/>
        </w:rPr>
      </w:pPr>
      <w:r w:rsidRPr="00682F70">
        <w:rPr>
          <w:rFonts w:ascii="Times New Roman" w:eastAsia="Calibri" w:hAnsi="Times New Roman" w:cs="Times New Roman"/>
          <w:sz w:val="24"/>
          <w:szCs w:val="24"/>
        </w:rPr>
        <w:t xml:space="preserve">Вся внеурочная деятельность учащихся и педагогов школы организована таким образом, что коллективные творческие дела объединены в воспитательные модули. В центре такого модуля яркое общее ключевое дело. Это позволяет создать в школе периоды творческой активности, задать четкий ритм жизни школьного коллектива. </w:t>
      </w:r>
    </w:p>
    <w:p w:rsidR="00F770E5" w:rsidRPr="00682F70" w:rsidRDefault="00F770E5" w:rsidP="00F770E5">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682F70">
        <w:rPr>
          <w:rFonts w:ascii="Times New Roman" w:eastAsia="Times New Roman" w:hAnsi="Times New Roman" w:cs="Times New Roman"/>
          <w:sz w:val="24"/>
          <w:szCs w:val="24"/>
          <w:lang w:eastAsia="ar-SA"/>
        </w:rPr>
        <w:tab/>
        <w:t>Ежегодно проводятся торжественные линейки, посвященные приему первоклассников в детское содружество «</w:t>
      </w:r>
      <w:r w:rsidRPr="00682F70">
        <w:rPr>
          <w:rFonts w:ascii="Times New Roman" w:eastAsia="Times New Roman" w:hAnsi="Times New Roman" w:cs="Times New Roman"/>
          <w:sz w:val="24"/>
          <w:szCs w:val="24"/>
          <w:lang w:val="kk-KZ" w:eastAsia="ar-SA"/>
        </w:rPr>
        <w:t>Жас қыран</w:t>
      </w:r>
      <w:r w:rsidRPr="00682F70">
        <w:rPr>
          <w:rFonts w:ascii="Times New Roman" w:eastAsia="Times New Roman" w:hAnsi="Times New Roman" w:cs="Times New Roman"/>
          <w:sz w:val="24"/>
          <w:szCs w:val="24"/>
          <w:lang w:eastAsia="ar-SA"/>
        </w:rPr>
        <w:t>», пятиклассников в детскую организацию «</w:t>
      </w:r>
      <w:r w:rsidRPr="00682F70">
        <w:rPr>
          <w:rFonts w:ascii="Times New Roman" w:eastAsia="Times New Roman" w:hAnsi="Times New Roman" w:cs="Times New Roman"/>
          <w:sz w:val="24"/>
          <w:szCs w:val="24"/>
          <w:lang w:val="kk-KZ" w:eastAsia="ar-SA"/>
        </w:rPr>
        <w:t>Жас ұлан</w:t>
      </w:r>
      <w:r w:rsidRPr="00682F70">
        <w:rPr>
          <w:rFonts w:ascii="Times New Roman" w:eastAsia="Times New Roman" w:hAnsi="Times New Roman" w:cs="Times New Roman"/>
          <w:sz w:val="24"/>
          <w:szCs w:val="24"/>
          <w:lang w:eastAsia="ar-SA"/>
        </w:rPr>
        <w:t>» (декабрь</w:t>
      </w:r>
      <w:r w:rsidRPr="00682F70">
        <w:rPr>
          <w:rFonts w:ascii="Times New Roman" w:eastAsia="Times New Roman" w:hAnsi="Times New Roman" w:cs="Times New Roman"/>
          <w:sz w:val="24"/>
          <w:szCs w:val="24"/>
          <w:lang w:val="kk-KZ" w:eastAsia="ar-SA"/>
        </w:rPr>
        <w:t>, май</w:t>
      </w:r>
      <w:r w:rsidRPr="00682F70">
        <w:rPr>
          <w:rFonts w:ascii="Times New Roman" w:eastAsia="Times New Roman" w:hAnsi="Times New Roman" w:cs="Times New Roman"/>
          <w:sz w:val="24"/>
          <w:szCs w:val="24"/>
          <w:lang w:eastAsia="ar-SA"/>
        </w:rPr>
        <w:t>)</w:t>
      </w:r>
      <w:r w:rsidRPr="00682F70">
        <w:rPr>
          <w:rFonts w:ascii="Times New Roman" w:eastAsia="Times New Roman" w:hAnsi="Times New Roman" w:cs="Times New Roman"/>
          <w:sz w:val="24"/>
          <w:szCs w:val="24"/>
          <w:lang w:val="kk-KZ" w:eastAsia="ar-SA"/>
        </w:rPr>
        <w:t>.</w:t>
      </w:r>
    </w:p>
    <w:p w:rsidR="00F770E5" w:rsidRPr="00682F70" w:rsidRDefault="00F770E5" w:rsidP="00F770E5">
      <w:pPr>
        <w:suppressAutoHyphens/>
        <w:spacing w:after="0" w:line="240" w:lineRule="auto"/>
        <w:ind w:firstLine="720"/>
        <w:jc w:val="both"/>
        <w:rPr>
          <w:rFonts w:ascii="Times New Roman" w:eastAsia="Times New Roman" w:hAnsi="Times New Roman" w:cs="Times New Roman"/>
          <w:sz w:val="24"/>
          <w:szCs w:val="24"/>
          <w:lang w:eastAsia="ar-SA"/>
        </w:rPr>
      </w:pPr>
      <w:r w:rsidRPr="00682F70">
        <w:rPr>
          <w:rFonts w:ascii="Times New Roman" w:eastAsia="Times New Roman" w:hAnsi="Times New Roman" w:cs="Times New Roman"/>
          <w:sz w:val="24"/>
          <w:szCs w:val="24"/>
          <w:lang w:eastAsia="ar-SA"/>
        </w:rPr>
        <w:t>Содержание общешкольных дел направлено на самореализацию учащихся, развитие творческих способностей, формирование общечеловеческих ценностей. Позволяют зафиксировать личные или коллективные достижения, создать ситуацию успеха День дублеров ко дню Учителя, празднование дня гимназии, вечеров, выпуск школьной газеты – традиционные коллективные дела, в которых принимают участие все субъекты образовательного процесса: сотрудники, дети, родители учащихся, выпускники.</w:t>
      </w:r>
    </w:p>
    <w:p w:rsidR="00F770E5" w:rsidRPr="00682F70" w:rsidRDefault="00F770E5" w:rsidP="00F770E5">
      <w:pPr>
        <w:suppressAutoHyphens/>
        <w:spacing w:after="0" w:line="240" w:lineRule="auto"/>
        <w:ind w:firstLine="720"/>
        <w:jc w:val="both"/>
        <w:rPr>
          <w:rFonts w:ascii="Times New Roman" w:eastAsia="Times New Roman" w:hAnsi="Times New Roman" w:cs="Times New Roman"/>
          <w:sz w:val="24"/>
          <w:szCs w:val="24"/>
          <w:lang w:eastAsia="ar-SA"/>
        </w:rPr>
      </w:pPr>
      <w:r w:rsidRPr="00682F70">
        <w:rPr>
          <w:rFonts w:ascii="Times New Roman" w:eastAsia="Times New Roman" w:hAnsi="Times New Roman" w:cs="Times New Roman"/>
          <w:sz w:val="24"/>
          <w:szCs w:val="24"/>
          <w:lang w:eastAsia="ar-SA"/>
        </w:rPr>
        <w:t>Широкий спектр возможностей школа предоставляет учащимся, объединив свойства четырех основных подсистем: дополнительного образования, детских организаций, ученического самоуправления, внеурочной деятельности. Все четыре подсистемы взаимосвязаны друг с другом, процессами обучения и управления.</w:t>
      </w:r>
    </w:p>
    <w:p w:rsidR="005802F8" w:rsidRPr="00682F70" w:rsidRDefault="00F770E5" w:rsidP="005802F8">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802F8" w:rsidRPr="00682F70">
        <w:rPr>
          <w:rFonts w:ascii="Times New Roman" w:eastAsia="Times New Roman" w:hAnsi="Times New Roman" w:cs="Times New Roman"/>
          <w:sz w:val="24"/>
          <w:szCs w:val="24"/>
        </w:rPr>
        <w:t>В апреле месяце 2021 года прошли онлайн выборы в парламент школы. Зябченко Татьяна набрала большее количество баллов и тем самым стала президентом школы. В сентябре месяце прошел Фестиваль здоровья, участие в котором прияли все учащиеся школы. А организацией этого мероприятия занимался парламент школы, ребята принимали активное участие в акции «Мы рядом». Также в сентябре в школе проходила декада ПДД, где парламент   принимал активное участие.</w:t>
      </w:r>
      <w:r w:rsidR="005802F8">
        <w:rPr>
          <w:rFonts w:ascii="Times New Roman" w:eastAsia="Times New Roman" w:hAnsi="Times New Roman" w:cs="Times New Roman"/>
          <w:sz w:val="24"/>
          <w:szCs w:val="24"/>
        </w:rPr>
        <w:t xml:space="preserve"> </w:t>
      </w:r>
      <w:r w:rsidR="005802F8" w:rsidRPr="00682F70">
        <w:rPr>
          <w:rFonts w:ascii="Times New Roman" w:eastAsia="Times New Roman" w:hAnsi="Times New Roman" w:cs="Times New Roman"/>
          <w:sz w:val="24"/>
          <w:szCs w:val="24"/>
        </w:rPr>
        <w:t xml:space="preserve">В октябре месяце совет старшеклассников подготовил такие праздник:  День Учителя.  Для педагогов школы был подготовлен праздничный концерт. Ежедневно члены парламента проводили рейды по внешнему виду (замечаний очень много), по результатам рейдов с родителями проведены беседы, даны рекомендации. </w:t>
      </w:r>
    </w:p>
    <w:p w:rsidR="005802F8" w:rsidRPr="00682F70" w:rsidRDefault="005802F8" w:rsidP="005802F8">
      <w:pPr>
        <w:spacing w:after="0" w:line="240" w:lineRule="auto"/>
        <w:ind w:firstLine="720"/>
        <w:jc w:val="both"/>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 xml:space="preserve">В каждом классе сформированы активы классов, но есть проблемы по работе этих активов, которые вызывают затруднения в работе всего класса.  Есть социально активные дети, которые не имеют особых успехов в учебе, но с удовольствием бы занимались деятельностью класса. В большинстве случаев у таких детей огромный творческий потенциал, который просто необходимо реализовывать. В противном случае, они начинают </w:t>
      </w:r>
      <w:r w:rsidRPr="00682F70">
        <w:rPr>
          <w:rFonts w:ascii="Times New Roman" w:eastAsia="Times New Roman" w:hAnsi="Times New Roman" w:cs="Times New Roman"/>
          <w:sz w:val="24"/>
          <w:szCs w:val="24"/>
        </w:rPr>
        <w:lastRenderedPageBreak/>
        <w:t xml:space="preserve">реализовывать свой нерастраченный потенциал через негативные стороны поведения, чтобы на них обратили внимание. В школе работают 8 секций и два кружка, куда можно привлечь детей, в любом случае детям нужна мотивация! </w:t>
      </w:r>
    </w:p>
    <w:p w:rsidR="009831CD" w:rsidRDefault="009831CD" w:rsidP="00F770E5">
      <w:pPr>
        <w:shd w:val="clear" w:color="auto" w:fill="FFFFFF"/>
        <w:spacing w:after="0" w:line="240" w:lineRule="auto"/>
        <w:ind w:firstLine="720"/>
        <w:jc w:val="center"/>
        <w:textAlignment w:val="baseline"/>
        <w:rPr>
          <w:rFonts w:ascii="Times New Roman" w:eastAsia="Times New Roman" w:hAnsi="Times New Roman" w:cs="Times New Roman"/>
          <w:b/>
          <w:bCs/>
          <w:color w:val="000000"/>
          <w:sz w:val="24"/>
          <w:szCs w:val="24"/>
        </w:rPr>
      </w:pPr>
      <w:bookmarkStart w:id="7" w:name="_Hlk92961343"/>
      <w:bookmarkEnd w:id="7"/>
      <w:r>
        <w:rPr>
          <w:rFonts w:ascii="Times New Roman" w:eastAsia="Times New Roman" w:hAnsi="Times New Roman" w:cs="Times New Roman"/>
          <w:b/>
          <w:bCs/>
          <w:color w:val="000000"/>
          <w:sz w:val="24"/>
          <w:szCs w:val="24"/>
        </w:rPr>
        <w:t>4.3.</w:t>
      </w:r>
      <w:r w:rsidR="00265421">
        <w:rPr>
          <w:rFonts w:ascii="Times New Roman" w:eastAsia="Times New Roman" w:hAnsi="Times New Roman" w:cs="Times New Roman"/>
          <w:b/>
          <w:bCs/>
          <w:color w:val="000000"/>
          <w:sz w:val="24"/>
          <w:szCs w:val="24"/>
        </w:rPr>
        <w:t> Внутришкольный контроль по воспитательной работе</w:t>
      </w:r>
    </w:p>
    <w:p w:rsidR="00265421" w:rsidRDefault="005802F8" w:rsidP="00265421">
      <w:pPr>
        <w:shd w:val="clear" w:color="auto" w:fill="FFFFFF"/>
        <w:spacing w:after="0" w:line="240" w:lineRule="auto"/>
        <w:rPr>
          <w:rFonts w:ascii="Times New Roman" w:eastAsia="Times New Roman" w:hAnsi="Times New Roman" w:cs="Times New Roman"/>
          <w:color w:val="000000"/>
          <w:sz w:val="24"/>
          <w:szCs w:val="24"/>
          <w:shd w:val="clear" w:color="auto" w:fill="FDFDFD"/>
        </w:rPr>
      </w:pPr>
      <w:r w:rsidRPr="00682F70">
        <w:rPr>
          <w:rFonts w:ascii="Times New Roman" w:eastAsia="Times New Roman" w:hAnsi="Times New Roman" w:cs="Times New Roman"/>
          <w:color w:val="000000"/>
          <w:sz w:val="24"/>
          <w:szCs w:val="24"/>
          <w:shd w:val="clear" w:color="auto" w:fill="FFFFFF"/>
        </w:rPr>
        <w:t>52,2% - классных руководителей  ведут   документацию – хорошо</w:t>
      </w:r>
      <w:r w:rsidRPr="00682F70">
        <w:rPr>
          <w:rFonts w:ascii="Times New Roman" w:eastAsia="Times New Roman" w:hAnsi="Times New Roman" w:cs="Times New Roman"/>
          <w:color w:val="000000"/>
          <w:sz w:val="24"/>
          <w:szCs w:val="24"/>
        </w:rPr>
        <w:br/>
      </w:r>
      <w:r w:rsidRPr="00682F70">
        <w:rPr>
          <w:rFonts w:ascii="Times New Roman" w:eastAsia="Times New Roman" w:hAnsi="Times New Roman" w:cs="Times New Roman"/>
          <w:color w:val="000000"/>
          <w:sz w:val="24"/>
          <w:szCs w:val="24"/>
          <w:shd w:val="clear" w:color="auto" w:fill="FFFFFF"/>
        </w:rPr>
        <w:t>39,4% - удовлетворительно</w:t>
      </w:r>
      <w:r w:rsidRPr="00682F70">
        <w:rPr>
          <w:rFonts w:ascii="Times New Roman" w:eastAsia="Times New Roman" w:hAnsi="Times New Roman" w:cs="Times New Roman"/>
          <w:color w:val="000000"/>
          <w:sz w:val="24"/>
          <w:szCs w:val="24"/>
        </w:rPr>
        <w:br/>
      </w:r>
      <w:r w:rsidR="00265421">
        <w:rPr>
          <w:rFonts w:ascii="Times New Roman" w:eastAsia="Times New Roman" w:hAnsi="Times New Roman" w:cs="Times New Roman"/>
          <w:sz w:val="24"/>
          <w:szCs w:val="24"/>
        </w:rPr>
        <w:tab/>
      </w:r>
      <w:r w:rsidRPr="00265421">
        <w:rPr>
          <w:rFonts w:ascii="Times New Roman" w:eastAsia="Times New Roman" w:hAnsi="Times New Roman" w:cs="Times New Roman"/>
          <w:sz w:val="24"/>
          <w:szCs w:val="24"/>
        </w:rPr>
        <w:t xml:space="preserve">При планировании воспитательной работы на 2 четверть 2021-2022 уч. года учитывались в первую очередь все выводы и рекомендации по итогам 1 четверти. Особое внимание было уделено работе с родительской общественностью. </w:t>
      </w:r>
      <w:r w:rsidRPr="00265421">
        <w:rPr>
          <w:rFonts w:ascii="Times New Roman" w:eastAsia="Times New Roman" w:hAnsi="Times New Roman" w:cs="Times New Roman"/>
          <w:color w:val="000000"/>
          <w:sz w:val="24"/>
          <w:szCs w:val="24"/>
          <w:shd w:val="clear" w:color="auto" w:fill="FDFDFD"/>
        </w:rPr>
        <w:t xml:space="preserve">Одним из главных направлений в работе школы является работа с родителями. Именно от взаимоотношений между учителями, школой и родителями учащихся зависит успешное обучение и воспитание ребёнка. </w:t>
      </w:r>
      <w:r w:rsidR="00265421">
        <w:rPr>
          <w:rFonts w:ascii="Times New Roman" w:eastAsia="Times New Roman" w:hAnsi="Times New Roman" w:cs="Times New Roman"/>
          <w:color w:val="000000"/>
          <w:sz w:val="24"/>
          <w:szCs w:val="24"/>
          <w:shd w:val="clear" w:color="auto" w:fill="FDFDFD"/>
        </w:rPr>
        <w:tab/>
      </w:r>
    </w:p>
    <w:p w:rsidR="00265421" w:rsidRDefault="00265421" w:rsidP="00265421">
      <w:pPr>
        <w:shd w:val="clear" w:color="auto" w:fill="FFFFFF"/>
        <w:spacing w:after="0" w:line="240" w:lineRule="auto"/>
        <w:jc w:val="both"/>
        <w:rPr>
          <w:rFonts w:ascii="Times New Roman" w:eastAsia="Times New Roman" w:hAnsi="Times New Roman" w:cs="Times New Roman"/>
          <w:color w:val="000000"/>
          <w:sz w:val="24"/>
          <w:szCs w:val="24"/>
          <w:shd w:val="clear" w:color="auto" w:fill="FDFDFD"/>
        </w:rPr>
      </w:pPr>
      <w:r>
        <w:rPr>
          <w:rFonts w:ascii="Times New Roman" w:eastAsia="Times New Roman" w:hAnsi="Times New Roman" w:cs="Times New Roman"/>
          <w:color w:val="000000"/>
          <w:sz w:val="24"/>
          <w:szCs w:val="24"/>
          <w:shd w:val="clear" w:color="auto" w:fill="FDFDFD"/>
        </w:rPr>
        <w:tab/>
      </w:r>
      <w:r w:rsidR="005802F8" w:rsidRPr="00265421">
        <w:rPr>
          <w:rFonts w:ascii="Times New Roman" w:eastAsia="Times New Roman" w:hAnsi="Times New Roman" w:cs="Times New Roman"/>
          <w:color w:val="000000"/>
          <w:sz w:val="24"/>
          <w:szCs w:val="24"/>
          <w:shd w:val="clear" w:color="auto" w:fill="FDFDFD"/>
        </w:rPr>
        <w:t xml:space="preserve">Установление контактов с родителями  учащихся – начало всех начал. Школьный афоризм гласит: «Самое сложное в работе с детьми – это работа с их родителями». Опираясь на опыт признанных педагогов – В.И. Сухомлинского и А.С. </w:t>
      </w:r>
      <w:r>
        <w:rPr>
          <w:rFonts w:ascii="Times New Roman" w:eastAsia="Times New Roman" w:hAnsi="Times New Roman" w:cs="Times New Roman"/>
          <w:color w:val="000000"/>
          <w:sz w:val="24"/>
          <w:szCs w:val="24"/>
          <w:shd w:val="clear" w:color="auto" w:fill="FDFDFD"/>
        </w:rPr>
        <w:t xml:space="preserve">Макаренко мы выделили несколько </w:t>
      </w:r>
      <w:r w:rsidR="005802F8" w:rsidRPr="00265421">
        <w:rPr>
          <w:rFonts w:ascii="Times New Roman" w:eastAsia="Times New Roman" w:hAnsi="Times New Roman" w:cs="Times New Roman"/>
          <w:color w:val="000000"/>
          <w:sz w:val="24"/>
          <w:szCs w:val="24"/>
          <w:shd w:val="clear" w:color="auto" w:fill="FDFDFD"/>
        </w:rPr>
        <w:t>направлений работы школы с родителями: </w:t>
      </w:r>
    </w:p>
    <w:p w:rsidR="005802F8" w:rsidRPr="00682F70" w:rsidRDefault="005802F8" w:rsidP="00265421">
      <w:pPr>
        <w:shd w:val="clear" w:color="auto" w:fill="FFFFFF"/>
        <w:spacing w:after="0" w:line="240" w:lineRule="auto"/>
        <w:rPr>
          <w:rFonts w:ascii="Times New Roman" w:eastAsia="Times New Roman" w:hAnsi="Times New Roman" w:cs="Times New Roman"/>
          <w:color w:val="000000"/>
          <w:sz w:val="24"/>
          <w:szCs w:val="24"/>
          <w:shd w:val="clear" w:color="auto" w:fill="FDFDFD"/>
        </w:rPr>
      </w:pPr>
      <w:r w:rsidRPr="00682F70">
        <w:rPr>
          <w:rFonts w:ascii="Times New Roman" w:eastAsia="Times New Roman" w:hAnsi="Times New Roman" w:cs="Times New Roman"/>
          <w:color w:val="000000"/>
          <w:sz w:val="24"/>
          <w:szCs w:val="24"/>
          <w:shd w:val="clear" w:color="auto" w:fill="FDFDFD"/>
        </w:rPr>
        <w:t>1. Установление и поддержание постоянной связи с родителями.</w:t>
      </w:r>
      <w:r w:rsidRPr="00682F70">
        <w:rPr>
          <w:rFonts w:ascii="Times New Roman" w:eastAsia="Times New Roman" w:hAnsi="Times New Roman" w:cs="Times New Roman"/>
          <w:color w:val="000000"/>
          <w:sz w:val="24"/>
          <w:szCs w:val="24"/>
        </w:rPr>
        <w:br/>
      </w:r>
      <w:r w:rsidRPr="00682F70">
        <w:rPr>
          <w:rFonts w:ascii="Times New Roman" w:eastAsia="Times New Roman" w:hAnsi="Times New Roman" w:cs="Times New Roman"/>
          <w:color w:val="000000"/>
          <w:sz w:val="24"/>
          <w:szCs w:val="24"/>
          <w:shd w:val="clear" w:color="auto" w:fill="FDFDFD"/>
        </w:rPr>
        <w:t>2. Выработка единства требований семьи и школы к воспитанию личности ребёнка. </w:t>
      </w:r>
    </w:p>
    <w:p w:rsidR="005802F8" w:rsidRPr="00682F70" w:rsidRDefault="005802F8" w:rsidP="00265421">
      <w:pPr>
        <w:tabs>
          <w:tab w:val="left" w:pos="0"/>
        </w:tabs>
        <w:spacing w:after="0" w:line="240" w:lineRule="auto"/>
        <w:rPr>
          <w:rFonts w:ascii="Times New Roman" w:eastAsia="Times New Roman" w:hAnsi="Times New Roman" w:cs="Times New Roman"/>
          <w:color w:val="000000"/>
          <w:sz w:val="24"/>
          <w:szCs w:val="24"/>
          <w:shd w:val="clear" w:color="auto" w:fill="FDFDFD"/>
        </w:rPr>
      </w:pPr>
      <w:r w:rsidRPr="00682F70">
        <w:rPr>
          <w:rFonts w:ascii="Times New Roman" w:eastAsia="Times New Roman" w:hAnsi="Times New Roman" w:cs="Times New Roman"/>
          <w:color w:val="000000"/>
          <w:sz w:val="24"/>
          <w:szCs w:val="24"/>
          <w:shd w:val="clear" w:color="auto" w:fill="FDFDFD"/>
        </w:rPr>
        <w:t>3.</w:t>
      </w:r>
      <w:r w:rsidR="00B2262F">
        <w:rPr>
          <w:rFonts w:ascii="Times New Roman" w:eastAsia="Times New Roman" w:hAnsi="Times New Roman" w:cs="Times New Roman"/>
          <w:color w:val="000000"/>
          <w:sz w:val="24"/>
          <w:szCs w:val="24"/>
          <w:shd w:val="clear" w:color="auto" w:fill="FDFDFD"/>
        </w:rPr>
        <w:t xml:space="preserve"> </w:t>
      </w:r>
      <w:r w:rsidRPr="00682F70">
        <w:rPr>
          <w:rFonts w:ascii="Times New Roman" w:eastAsia="Times New Roman" w:hAnsi="Times New Roman" w:cs="Times New Roman"/>
          <w:color w:val="000000"/>
          <w:sz w:val="24"/>
          <w:szCs w:val="24"/>
          <w:shd w:val="clear" w:color="auto" w:fill="FDFDFD"/>
        </w:rPr>
        <w:t>Привлечение родителей к организации работы с классом. </w:t>
      </w:r>
      <w:r w:rsidRPr="00682F70">
        <w:rPr>
          <w:rFonts w:ascii="Times New Roman" w:eastAsia="Times New Roman" w:hAnsi="Times New Roman" w:cs="Times New Roman"/>
          <w:color w:val="000000"/>
          <w:sz w:val="24"/>
          <w:szCs w:val="24"/>
        </w:rPr>
        <w:br/>
      </w:r>
      <w:r w:rsidR="00265421">
        <w:rPr>
          <w:rFonts w:ascii="Times New Roman" w:eastAsia="Times New Roman" w:hAnsi="Times New Roman" w:cs="Times New Roman"/>
          <w:color w:val="000000"/>
          <w:sz w:val="24"/>
          <w:szCs w:val="24"/>
          <w:shd w:val="clear" w:color="auto" w:fill="FDFDFD"/>
        </w:rPr>
        <w:t xml:space="preserve"> </w:t>
      </w:r>
      <w:r w:rsidRPr="00682F70">
        <w:rPr>
          <w:rFonts w:ascii="Times New Roman" w:eastAsia="Times New Roman" w:hAnsi="Times New Roman" w:cs="Times New Roman"/>
          <w:color w:val="000000"/>
          <w:sz w:val="24"/>
          <w:szCs w:val="24"/>
          <w:shd w:val="clear" w:color="auto" w:fill="FDFDFD"/>
        </w:rPr>
        <w:t>Работа  классных руководителей нашей школы по данным направлениям имеет</w:t>
      </w:r>
      <w:r w:rsidR="00F770E5">
        <w:rPr>
          <w:rFonts w:ascii="Times New Roman" w:eastAsia="Times New Roman" w:hAnsi="Times New Roman" w:cs="Times New Roman"/>
          <w:color w:val="000000"/>
          <w:sz w:val="24"/>
          <w:szCs w:val="24"/>
          <w:shd w:val="clear" w:color="auto" w:fill="FDFDFD"/>
        </w:rPr>
        <w:t xml:space="preserve"> цели</w:t>
      </w:r>
      <w:r w:rsidR="00AC7900">
        <w:rPr>
          <w:rFonts w:ascii="Times New Roman" w:eastAsia="Times New Roman" w:hAnsi="Times New Roman" w:cs="Times New Roman"/>
          <w:color w:val="000000"/>
          <w:sz w:val="24"/>
          <w:szCs w:val="24"/>
          <w:shd w:val="clear" w:color="auto" w:fill="FDFDFD"/>
        </w:rPr>
        <w:t xml:space="preserve">: </w:t>
      </w:r>
      <w:r>
        <w:rPr>
          <w:rFonts w:ascii="Times New Roman" w:eastAsia="Times New Roman" w:hAnsi="Times New Roman" w:cs="Times New Roman"/>
          <w:color w:val="000000"/>
          <w:sz w:val="24"/>
          <w:szCs w:val="24"/>
          <w:shd w:val="clear" w:color="auto" w:fill="FDFDFD"/>
        </w:rPr>
        <w:t xml:space="preserve"> </w:t>
      </w:r>
      <w:r w:rsidR="00F770E5">
        <w:rPr>
          <w:rFonts w:ascii="Times New Roman" w:eastAsia="Times New Roman" w:hAnsi="Times New Roman" w:cs="Times New Roman"/>
          <w:color w:val="000000"/>
          <w:sz w:val="24"/>
          <w:szCs w:val="24"/>
          <w:shd w:val="clear" w:color="auto" w:fill="FDFDFD"/>
        </w:rPr>
        <w:t xml:space="preserve"> </w:t>
      </w:r>
      <w:r w:rsidRPr="00682F70">
        <w:rPr>
          <w:rFonts w:ascii="Times New Roman" w:eastAsia="Times New Roman" w:hAnsi="Times New Roman" w:cs="Times New Roman"/>
          <w:color w:val="000000"/>
          <w:sz w:val="24"/>
          <w:szCs w:val="24"/>
          <w:shd w:val="clear" w:color="auto" w:fill="FDFDFD"/>
        </w:rPr>
        <w:t> углубить и разнообразить формы взаимодействия и сотрудничества школы и родителей;</w:t>
      </w:r>
      <w:r w:rsidR="00AC7900">
        <w:rPr>
          <w:rFonts w:ascii="Times New Roman" w:eastAsia="Times New Roman" w:hAnsi="Times New Roman" w:cs="Times New Roman"/>
          <w:color w:val="000000"/>
          <w:sz w:val="24"/>
          <w:szCs w:val="24"/>
          <w:shd w:val="clear" w:color="auto" w:fill="FDFDFD"/>
        </w:rPr>
        <w:t xml:space="preserve"> </w:t>
      </w:r>
      <w:r w:rsidRPr="00682F70">
        <w:rPr>
          <w:rFonts w:ascii="Times New Roman" w:eastAsia="Times New Roman" w:hAnsi="Times New Roman" w:cs="Times New Roman"/>
          <w:color w:val="000000"/>
          <w:sz w:val="24"/>
          <w:szCs w:val="24"/>
          <w:shd w:val="clear" w:color="auto" w:fill="FDFDFD"/>
        </w:rPr>
        <w:t> повысить ответственность родителей за процесс воспитания своих детей; </w:t>
      </w:r>
      <w:r w:rsidRPr="00682F70">
        <w:rPr>
          <w:rFonts w:ascii="Times New Roman" w:eastAsia="Times New Roman" w:hAnsi="Times New Roman" w:cs="Times New Roman"/>
          <w:color w:val="000000"/>
          <w:sz w:val="24"/>
          <w:szCs w:val="24"/>
        </w:rPr>
        <w:br/>
      </w:r>
      <w:r w:rsidRPr="00682F70">
        <w:rPr>
          <w:rFonts w:ascii="Times New Roman" w:eastAsia="Times New Roman" w:hAnsi="Times New Roman" w:cs="Times New Roman"/>
          <w:color w:val="000000"/>
          <w:sz w:val="24"/>
          <w:szCs w:val="24"/>
          <w:shd w:val="clear" w:color="auto" w:fill="FDFDFD"/>
        </w:rPr>
        <w:t>заинтересовать в положительном результате образовательного процесса; содействовать повышению авторитета родителей в семье. </w:t>
      </w:r>
      <w:r w:rsidRPr="00682F70">
        <w:rPr>
          <w:rFonts w:ascii="Times New Roman" w:eastAsia="Times New Roman" w:hAnsi="Times New Roman" w:cs="Times New Roman"/>
          <w:color w:val="000000"/>
          <w:sz w:val="24"/>
          <w:szCs w:val="24"/>
        </w:rPr>
        <w:br/>
      </w:r>
      <w:r w:rsidRPr="00682F70">
        <w:rPr>
          <w:rFonts w:ascii="Times New Roman" w:eastAsia="Times New Roman" w:hAnsi="Times New Roman" w:cs="Times New Roman"/>
          <w:color w:val="000000"/>
          <w:sz w:val="24"/>
          <w:szCs w:val="24"/>
          <w:shd w:val="clear" w:color="auto" w:fill="FDFDFD"/>
        </w:rPr>
        <w:t>Были</w:t>
      </w:r>
      <w:r w:rsidR="00AC7900">
        <w:rPr>
          <w:rFonts w:ascii="Times New Roman" w:eastAsia="Times New Roman" w:hAnsi="Times New Roman" w:cs="Times New Roman"/>
          <w:color w:val="000000"/>
          <w:sz w:val="24"/>
          <w:szCs w:val="24"/>
          <w:shd w:val="clear" w:color="auto" w:fill="FDFDFD"/>
        </w:rPr>
        <w:t xml:space="preserve"> </w:t>
      </w:r>
      <w:r w:rsidRPr="00682F70">
        <w:rPr>
          <w:rFonts w:ascii="Times New Roman" w:eastAsia="Times New Roman" w:hAnsi="Times New Roman" w:cs="Times New Roman"/>
          <w:color w:val="000000"/>
          <w:sz w:val="24"/>
          <w:szCs w:val="24"/>
          <w:shd w:val="clear" w:color="auto" w:fill="FDFDFD"/>
        </w:rPr>
        <w:t xml:space="preserve"> поставлены следующие задачи: </w:t>
      </w:r>
      <w:r w:rsidRPr="00682F70">
        <w:rPr>
          <w:rFonts w:ascii="Times New Roman" w:eastAsia="Times New Roman" w:hAnsi="Times New Roman" w:cs="Times New Roman"/>
          <w:color w:val="000000"/>
          <w:sz w:val="24"/>
          <w:szCs w:val="24"/>
        </w:rPr>
        <w:br/>
      </w:r>
      <w:r w:rsidRPr="00682F70">
        <w:rPr>
          <w:rFonts w:ascii="Times New Roman" w:eastAsia="Times New Roman" w:hAnsi="Times New Roman" w:cs="Times New Roman"/>
          <w:color w:val="000000"/>
          <w:sz w:val="24"/>
          <w:szCs w:val="24"/>
          <w:shd w:val="clear" w:color="auto" w:fill="FDFDFD"/>
        </w:rPr>
        <w:t>- создать атмосферу взаимопонимания между детьми, учителями и родителями в образовательной и воспитательной среде; </w:t>
      </w:r>
      <w:r w:rsidRPr="00682F70">
        <w:rPr>
          <w:rFonts w:ascii="Times New Roman" w:eastAsia="Times New Roman" w:hAnsi="Times New Roman" w:cs="Times New Roman"/>
          <w:color w:val="000000"/>
          <w:sz w:val="24"/>
          <w:szCs w:val="24"/>
        </w:rPr>
        <w:br/>
      </w:r>
      <w:r w:rsidRPr="00682F70">
        <w:rPr>
          <w:rFonts w:ascii="Times New Roman" w:eastAsia="Times New Roman" w:hAnsi="Times New Roman" w:cs="Times New Roman"/>
          <w:color w:val="000000"/>
          <w:sz w:val="24"/>
          <w:szCs w:val="24"/>
          <w:shd w:val="clear" w:color="auto" w:fill="FDFDFD"/>
        </w:rPr>
        <w:t>- изучить семьи учащихся и условия воспитания ребёнка в семье; </w:t>
      </w:r>
      <w:r w:rsidRPr="00682F70">
        <w:rPr>
          <w:rFonts w:ascii="Times New Roman" w:eastAsia="Times New Roman" w:hAnsi="Times New Roman" w:cs="Times New Roman"/>
          <w:color w:val="000000"/>
          <w:sz w:val="24"/>
          <w:szCs w:val="24"/>
        </w:rPr>
        <w:br/>
      </w:r>
      <w:r w:rsidRPr="00682F70">
        <w:rPr>
          <w:rFonts w:ascii="Times New Roman" w:eastAsia="Times New Roman" w:hAnsi="Times New Roman" w:cs="Times New Roman"/>
          <w:color w:val="000000"/>
          <w:sz w:val="24"/>
          <w:szCs w:val="24"/>
          <w:shd w:val="clear" w:color="auto" w:fill="FDFDFD"/>
        </w:rPr>
        <w:t>-   установить тесную и плодотворную связь с родителями, привлекать их к учебной деятельности детей во внеурочной и внеклассной работе; </w:t>
      </w:r>
      <w:r w:rsidRPr="00682F70">
        <w:rPr>
          <w:rFonts w:ascii="Times New Roman" w:eastAsia="Times New Roman" w:hAnsi="Times New Roman" w:cs="Times New Roman"/>
          <w:color w:val="000000"/>
          <w:sz w:val="24"/>
          <w:szCs w:val="24"/>
        </w:rPr>
        <w:br/>
      </w:r>
      <w:r w:rsidRPr="00682F70">
        <w:rPr>
          <w:rFonts w:ascii="Times New Roman" w:eastAsia="Times New Roman" w:hAnsi="Times New Roman" w:cs="Times New Roman"/>
          <w:color w:val="000000"/>
          <w:sz w:val="24"/>
          <w:szCs w:val="24"/>
          <w:shd w:val="clear" w:color="auto" w:fill="FDFDFD"/>
        </w:rPr>
        <w:t>- способствовать формированию доверительных и доброжелательных отношений между родителями и детьми, педагогами и родителями;</w:t>
      </w:r>
    </w:p>
    <w:p w:rsidR="009831CD" w:rsidRDefault="005802F8" w:rsidP="00F770E5">
      <w:pPr>
        <w:tabs>
          <w:tab w:val="left" w:pos="3038"/>
        </w:tabs>
        <w:spacing w:after="0" w:line="240" w:lineRule="auto"/>
        <w:rPr>
          <w:rFonts w:ascii="Times New Roman" w:eastAsia="Times New Roman" w:hAnsi="Times New Roman" w:cs="Times New Roman"/>
          <w:color w:val="000000"/>
          <w:sz w:val="24"/>
          <w:szCs w:val="24"/>
          <w:shd w:val="clear" w:color="auto" w:fill="FDFDFD"/>
        </w:rPr>
      </w:pPr>
      <w:r w:rsidRPr="00682F70">
        <w:rPr>
          <w:rFonts w:ascii="Times New Roman" w:eastAsia="Times New Roman" w:hAnsi="Times New Roman" w:cs="Times New Roman"/>
          <w:color w:val="000000"/>
          <w:sz w:val="24"/>
          <w:szCs w:val="24"/>
        </w:rPr>
        <w:t xml:space="preserve">- </w:t>
      </w:r>
      <w:r w:rsidRPr="00682F70">
        <w:rPr>
          <w:rFonts w:ascii="Times New Roman" w:eastAsia="Times New Roman" w:hAnsi="Times New Roman" w:cs="Times New Roman"/>
          <w:color w:val="000000"/>
          <w:sz w:val="24"/>
          <w:szCs w:val="24"/>
          <w:shd w:val="clear" w:color="auto" w:fill="FDFDFD"/>
        </w:rPr>
        <w:t>обозначить проблемы и способы содействия развитию личности детей; </w:t>
      </w:r>
      <w:r w:rsidRPr="00682F70">
        <w:rPr>
          <w:rFonts w:ascii="Times New Roman" w:eastAsia="Times New Roman" w:hAnsi="Times New Roman" w:cs="Times New Roman"/>
          <w:color w:val="000000"/>
          <w:sz w:val="24"/>
          <w:szCs w:val="24"/>
        </w:rPr>
        <w:br/>
      </w:r>
      <w:r w:rsidRPr="00682F70">
        <w:rPr>
          <w:rFonts w:ascii="Times New Roman" w:eastAsia="Times New Roman" w:hAnsi="Times New Roman" w:cs="Times New Roman"/>
          <w:color w:val="000000"/>
          <w:sz w:val="24"/>
          <w:szCs w:val="24"/>
          <w:shd w:val="clear" w:color="auto" w:fill="FDFDFD"/>
        </w:rPr>
        <w:t>- воспитывать уважительное отношение ко всем членам семьи;</w:t>
      </w:r>
      <w:r w:rsidRPr="00682F70">
        <w:rPr>
          <w:rFonts w:ascii="Times New Roman" w:eastAsia="Times New Roman" w:hAnsi="Times New Roman" w:cs="Times New Roman"/>
          <w:color w:val="000000"/>
          <w:sz w:val="24"/>
          <w:szCs w:val="24"/>
        </w:rPr>
        <w:br/>
      </w:r>
      <w:r w:rsidRPr="00682F70">
        <w:rPr>
          <w:rFonts w:ascii="Times New Roman" w:eastAsia="Times New Roman" w:hAnsi="Times New Roman" w:cs="Times New Roman"/>
          <w:color w:val="000000"/>
          <w:sz w:val="24"/>
          <w:szCs w:val="24"/>
          <w:shd w:val="clear" w:color="auto" w:fill="FDFDFD"/>
        </w:rPr>
        <w:t>- развивать интерес к истории своей семьи, её традициям;</w:t>
      </w:r>
      <w:r w:rsidRPr="00682F70">
        <w:rPr>
          <w:rFonts w:ascii="Times New Roman" w:eastAsia="Times New Roman" w:hAnsi="Times New Roman" w:cs="Times New Roman"/>
          <w:color w:val="000000"/>
          <w:sz w:val="24"/>
          <w:szCs w:val="24"/>
        </w:rPr>
        <w:br/>
      </w:r>
      <w:r w:rsidRPr="00682F70">
        <w:rPr>
          <w:rFonts w:ascii="Times New Roman" w:eastAsia="Times New Roman" w:hAnsi="Times New Roman" w:cs="Times New Roman"/>
          <w:color w:val="000000"/>
          <w:sz w:val="24"/>
          <w:szCs w:val="24"/>
          <w:shd w:val="clear" w:color="auto" w:fill="FDFDFD"/>
        </w:rPr>
        <w:t>-  изучить мнение семей обучающихся о школе и к уровню образовательных услуг.</w:t>
      </w:r>
    </w:p>
    <w:p w:rsidR="00F770E5" w:rsidRPr="00F770E5" w:rsidRDefault="00F770E5" w:rsidP="00F770E5">
      <w:pPr>
        <w:tabs>
          <w:tab w:val="left" w:pos="3038"/>
        </w:tabs>
        <w:spacing w:after="0" w:line="240" w:lineRule="auto"/>
        <w:ind w:firstLine="708"/>
        <w:jc w:val="center"/>
        <w:rPr>
          <w:rFonts w:ascii="Times New Roman" w:eastAsia="Times New Roman" w:hAnsi="Times New Roman" w:cs="Times New Roman"/>
          <w:b/>
          <w:color w:val="000000"/>
          <w:sz w:val="24"/>
          <w:szCs w:val="24"/>
          <w:shd w:val="clear" w:color="auto" w:fill="FDFDFD"/>
        </w:rPr>
      </w:pPr>
      <w:r>
        <w:rPr>
          <w:rFonts w:ascii="Times New Roman" w:eastAsia="Times New Roman" w:hAnsi="Times New Roman" w:cs="Times New Roman"/>
          <w:b/>
          <w:color w:val="000000"/>
          <w:sz w:val="24"/>
          <w:szCs w:val="24"/>
          <w:shd w:val="clear" w:color="auto" w:fill="FDFDFD"/>
        </w:rPr>
        <w:t>4.4. Работа с родителями за 2021-2022 учебный год</w:t>
      </w:r>
    </w:p>
    <w:p w:rsidR="005802F8" w:rsidRPr="00682F70" w:rsidRDefault="005802F8" w:rsidP="005802F8">
      <w:pPr>
        <w:tabs>
          <w:tab w:val="left" w:pos="3038"/>
        </w:tabs>
        <w:spacing w:after="0" w:line="240" w:lineRule="auto"/>
        <w:ind w:firstLine="708"/>
        <w:jc w:val="both"/>
        <w:rPr>
          <w:rFonts w:ascii="Times New Roman" w:eastAsia="Times New Roman" w:hAnsi="Times New Roman" w:cs="Times New Roman"/>
          <w:color w:val="000000"/>
          <w:sz w:val="24"/>
          <w:szCs w:val="24"/>
          <w:shd w:val="clear" w:color="auto" w:fill="FDFDFD"/>
        </w:rPr>
      </w:pPr>
      <w:r w:rsidRPr="00682F70">
        <w:rPr>
          <w:rFonts w:ascii="Times New Roman" w:eastAsia="Times New Roman" w:hAnsi="Times New Roman" w:cs="Times New Roman"/>
          <w:color w:val="000000"/>
          <w:sz w:val="24"/>
          <w:szCs w:val="24"/>
          <w:shd w:val="clear" w:color="auto" w:fill="FDFDFD"/>
        </w:rPr>
        <w:t xml:space="preserve">В Хромтауской гимназии №2 был составлен план работы с родителями. В течении 2 четверти была проведена большая работа с родительской общественностью. Для родителей выпускных классов  проведено собрание по профориентации и профилактики правонарушений среди несовершеннолетних. </w:t>
      </w:r>
      <w:r w:rsidRPr="00682F70">
        <w:rPr>
          <w:rFonts w:ascii="Times New Roman" w:eastAsia="Times New Roman" w:hAnsi="Times New Roman" w:cs="Times New Roman"/>
          <w:color w:val="000000"/>
          <w:sz w:val="24"/>
          <w:szCs w:val="24"/>
        </w:rPr>
        <w:t xml:space="preserve">Работа с родителями проводится ежедневно. Беседы, индивидуальная работа с родителями и учащимися. В тесном сотрудничестве всю четверть работали с родителями учащихся состоящих на ВШУ. Через социальные сети родители постоянно оповещаются о том, что в вечернее время дети могут находиться на улице до 22.00 часов. </w:t>
      </w:r>
      <w:r w:rsidRPr="00682F70">
        <w:rPr>
          <w:rFonts w:ascii="Times New Roman" w:hAnsi="Times New Roman" w:cs="Times New Roman"/>
          <w:sz w:val="24"/>
          <w:szCs w:val="24"/>
        </w:rPr>
        <w:t>Сегодня школа сталкивается с возрастающими вызовами, которые выдвигают общество и потребности развития ребенка. Внешними факторами, влияющими на современную школу, являются демографические изменения, кризис и изменение семьи как социального института, развитие средств массовой информации, телекоммуникаций и интернет</w:t>
      </w:r>
      <w:r>
        <w:rPr>
          <w:rFonts w:ascii="Times New Roman" w:hAnsi="Times New Roman" w:cs="Times New Roman"/>
          <w:sz w:val="24"/>
          <w:szCs w:val="24"/>
        </w:rPr>
        <w:t xml:space="preserve"> </w:t>
      </w:r>
      <w:r w:rsidRPr="00682F70">
        <w:rPr>
          <w:rFonts w:ascii="Times New Roman" w:hAnsi="Times New Roman" w:cs="Times New Roman"/>
          <w:sz w:val="24"/>
          <w:szCs w:val="24"/>
        </w:rPr>
        <w:t>коммуникаций. К внутренним факторам относится неудовлетворенность общества, педагогов и родителей достигаемым качеством развития, обучения и воспитания детей. Деятельность современной школы должна быть направлена на оказание помощи каждому ребенку в достижении успеха, развитии его индивидуальных способностей, подготовку к активному включению в общественную жизнь и формирование у него ответственности за свою деятельность.</w:t>
      </w:r>
      <w:r>
        <w:rPr>
          <w:rFonts w:ascii="Times New Roman" w:hAnsi="Times New Roman" w:cs="Times New Roman"/>
          <w:sz w:val="24"/>
          <w:szCs w:val="24"/>
        </w:rPr>
        <w:t xml:space="preserve"> </w:t>
      </w:r>
      <w:r w:rsidRPr="00682F70">
        <w:rPr>
          <w:rFonts w:ascii="Times New Roman" w:hAnsi="Times New Roman" w:cs="Times New Roman"/>
          <w:sz w:val="24"/>
          <w:szCs w:val="24"/>
        </w:rPr>
        <w:t xml:space="preserve">Семья играет основную роль в формировании мировоззрения и нравственных норм поведения учащихся. В качестве основного условия успешного воспитания детей выступает рационально организованный быт, режим жизни в семье. В связи с этим возникает необходимость повышения педагогической грамотности родителей, </w:t>
      </w:r>
      <w:r w:rsidRPr="00682F70">
        <w:rPr>
          <w:rFonts w:ascii="Times New Roman" w:hAnsi="Times New Roman" w:cs="Times New Roman"/>
          <w:sz w:val="24"/>
          <w:szCs w:val="24"/>
        </w:rPr>
        <w:lastRenderedPageBreak/>
        <w:t>что может быть реализовано посредством взаимодействия родителей и педагогов. Правильное педагогическое руководство семейным воспитанием возможно при условии комплексного подхода к воспитанию, обеспечении координации усилий по всем направлениям воспитания – идейно-политического, трудового, нравственного, эстетического, физического. Большая социальная значимость целенаправленного общения с </w:t>
      </w:r>
      <w:hyperlink r:id="rId6" w:history="1">
        <w:r w:rsidRPr="00F770E5">
          <w:rPr>
            <w:rStyle w:val="a5"/>
            <w:rFonts w:ascii="Times New Roman" w:hAnsi="Times New Roman" w:cs="Times New Roman"/>
            <w:color w:val="auto"/>
            <w:sz w:val="24"/>
            <w:szCs w:val="24"/>
            <w:u w:val="none"/>
          </w:rPr>
          <w:t>семьей заключатся в том</w:t>
        </w:r>
      </w:hyperlink>
      <w:r w:rsidRPr="00F770E5">
        <w:rPr>
          <w:rFonts w:ascii="Times New Roman" w:hAnsi="Times New Roman" w:cs="Times New Roman"/>
          <w:sz w:val="24"/>
          <w:szCs w:val="24"/>
        </w:rPr>
        <w:t>, ч</w:t>
      </w:r>
      <w:r w:rsidRPr="00682F70">
        <w:rPr>
          <w:rFonts w:ascii="Times New Roman" w:hAnsi="Times New Roman" w:cs="Times New Roman"/>
          <w:sz w:val="24"/>
          <w:szCs w:val="24"/>
        </w:rPr>
        <w:t>то, направляя по нужному руслу воздействие родителей на детей, педагог влияет и на перестройку внутрисемейных отношений, способствует совершенствованию личности самих родителей, тем самым повышает уровень общей культуры населения.</w:t>
      </w:r>
      <w:r>
        <w:rPr>
          <w:rFonts w:ascii="Times New Roman" w:hAnsi="Times New Roman" w:cs="Times New Roman"/>
          <w:sz w:val="24"/>
          <w:szCs w:val="24"/>
        </w:rPr>
        <w:t xml:space="preserve"> </w:t>
      </w:r>
      <w:r w:rsidRPr="00682F70">
        <w:rPr>
          <w:rFonts w:ascii="Times New Roman" w:hAnsi="Times New Roman" w:cs="Times New Roman"/>
          <w:sz w:val="24"/>
          <w:szCs w:val="24"/>
        </w:rPr>
        <w:t>Как ни парадоксально, но, несмотря на многочисленные методические рекомендации, литературу, посвященную работе с семьей, проблема взаимодействия семьи и школы существует.</w:t>
      </w:r>
      <w:r>
        <w:rPr>
          <w:rFonts w:ascii="Times New Roman" w:hAnsi="Times New Roman" w:cs="Times New Roman"/>
          <w:sz w:val="24"/>
          <w:szCs w:val="24"/>
        </w:rPr>
        <w:t xml:space="preserve"> </w:t>
      </w:r>
      <w:r w:rsidRPr="00682F70">
        <w:rPr>
          <w:rFonts w:ascii="Times New Roman" w:hAnsi="Times New Roman" w:cs="Times New Roman"/>
          <w:sz w:val="24"/>
          <w:szCs w:val="24"/>
        </w:rPr>
        <w:t xml:space="preserve">В условиях, когда большинство семей озабочено решением проблем экономического, а порой и физического выживания, усилилась тенденция самоустранения родителей от решения вопроса обучения и воспитания ребенка. Другой негативной тенденцией является то, что многие родители, не владея </w:t>
      </w:r>
      <w:r w:rsidRPr="00F770E5">
        <w:rPr>
          <w:rFonts w:ascii="Times New Roman" w:hAnsi="Times New Roman" w:cs="Times New Roman"/>
          <w:sz w:val="24"/>
          <w:szCs w:val="24"/>
        </w:rPr>
        <w:t>в </w:t>
      </w:r>
      <w:hyperlink r:id="rId7" w:history="1">
        <w:r w:rsidRPr="00F770E5">
          <w:rPr>
            <w:rStyle w:val="a5"/>
            <w:rFonts w:ascii="Times New Roman" w:hAnsi="Times New Roman" w:cs="Times New Roman"/>
            <w:color w:val="auto"/>
            <w:sz w:val="24"/>
            <w:szCs w:val="24"/>
            <w:u w:val="none"/>
          </w:rPr>
          <w:t>достаточной мере знанием возрастных</w:t>
        </w:r>
      </w:hyperlink>
      <w:r w:rsidRPr="00F770E5">
        <w:rPr>
          <w:rFonts w:ascii="Times New Roman" w:hAnsi="Times New Roman" w:cs="Times New Roman"/>
          <w:sz w:val="24"/>
          <w:szCs w:val="24"/>
        </w:rPr>
        <w:t> </w:t>
      </w:r>
      <w:r w:rsidRPr="00682F70">
        <w:rPr>
          <w:rFonts w:ascii="Times New Roman" w:hAnsi="Times New Roman" w:cs="Times New Roman"/>
          <w:sz w:val="24"/>
          <w:szCs w:val="24"/>
        </w:rPr>
        <w:t>и индивидуальных особенностей развития ребенка, порой осуществляют воспитание интуитивно. А это не всегда приносит позитивные результаты.</w:t>
      </w:r>
    </w:p>
    <w:p w:rsidR="005802F8" w:rsidRPr="00682F70" w:rsidRDefault="005802F8" w:rsidP="005802F8">
      <w:pPr>
        <w:pStyle w:val="a3"/>
        <w:tabs>
          <w:tab w:val="left" w:pos="3038"/>
        </w:tabs>
        <w:spacing w:before="0" w:beforeAutospacing="0" w:after="0" w:afterAutospacing="0"/>
        <w:jc w:val="both"/>
      </w:pPr>
      <w:r w:rsidRPr="00682F70">
        <w:t>С одной стороны, происходящие в обществе, кризисные явления, перестройка его социально-экономических структур обостряют кризис семьи. Низкий уровень взаимодействия внутри семьи, многочисленный распад семей, снижение авторитета родителей, ослабление духовных основ семьи, увеличение разрыва между поколениями отрицательно воздействуют на характер педагогических отношений. С другой стороны, ориентацию на воспитание личности нового типа, возрастание значимости процессов самовоспитания и социализации, индивидуализацию и дифференциацию учебно-воспитательного процесса и другие явления можно рассматривать как позитивное изменение.</w:t>
      </w:r>
      <w:r>
        <w:t xml:space="preserve"> </w:t>
      </w:r>
      <w:r w:rsidRPr="00682F70">
        <w:t>Разрешение этих противоречий требует максимального сближения семьи и школы, так как их объединяет общая цель: развитие личности ребенка через обеспечение гармонии индивидуального и коллективного, поскольку каждый ребенок одновременно является объектом и субъектом разнообразных социальных отношений. Развивая в каждом ребенке индивидуальное, семья и школа подготавливают его к жизни в обществе и сотрудничеству с членами общества.</w:t>
      </w:r>
    </w:p>
    <w:p w:rsidR="005802F8" w:rsidRPr="00682F70" w:rsidRDefault="005802F8" w:rsidP="005802F8">
      <w:pPr>
        <w:shd w:val="clear" w:color="auto" w:fill="FFFFFF"/>
        <w:tabs>
          <w:tab w:val="left" w:pos="3038"/>
        </w:tabs>
        <w:spacing w:after="0" w:line="240" w:lineRule="auto"/>
        <w:ind w:firstLine="708"/>
        <w:jc w:val="both"/>
        <w:rPr>
          <w:rFonts w:ascii="Times New Roman" w:eastAsia="Times New Roman" w:hAnsi="Times New Roman" w:cs="Times New Roman"/>
          <w:sz w:val="24"/>
          <w:szCs w:val="24"/>
        </w:rPr>
      </w:pPr>
      <w:r w:rsidRPr="00682F70">
        <w:rPr>
          <w:rFonts w:ascii="Times New Roman" w:hAnsi="Times New Roman" w:cs="Times New Roman"/>
          <w:sz w:val="24"/>
          <w:szCs w:val="24"/>
        </w:rPr>
        <w:t>Обеспечить такое гармоничное взаимодействие индивидуального и коллективного можно с помощью обновления системы семейно-общественного воспитания. Современный педагог, владея такой информацией, должен хорошо представлять себе особенности семьи, предвидеть, как отношения в семье могут повлиять на личностное развитие ребенка, на его характер, поведение. С этой целью я постоянно говорю о том, что надо посещать детей на дому (раньше это было в постоянной практике, сейчас эту работу мы запустили). Так во второй четверти мы столкнулись с такой проблемой, как полное самоотстранение родителей от воспитания ребенка. И  такая проблема возникла с родителями начальной школы. Многолетняя педагогическая практика показывает, что когда воспитанники переходят в среднее, а затем в старшее звено связь ребенок – родитель – учитель ослабевает, а иногда и просто прерывается. Учащиеся становятся старше, появляются проблемы разного характера: педагогические, физиологические, социальные, для решения которых необходимо тесное взаимодействие с родителями, но к сожалению эту проблему мы наблюдаем</w:t>
      </w:r>
      <w:r>
        <w:rPr>
          <w:rFonts w:ascii="Times New Roman" w:hAnsi="Times New Roman" w:cs="Times New Roman"/>
          <w:sz w:val="24"/>
          <w:szCs w:val="24"/>
        </w:rPr>
        <w:t xml:space="preserve"> уже с начальных классов. В течении </w:t>
      </w:r>
      <w:r w:rsidRPr="00682F70">
        <w:rPr>
          <w:rFonts w:ascii="Times New Roman" w:hAnsi="Times New Roman" w:cs="Times New Roman"/>
          <w:sz w:val="24"/>
          <w:szCs w:val="24"/>
        </w:rPr>
        <w:t xml:space="preserve">всей четверти мы работали с родителями, случаи были разные: от неуспеваемости до нарушения дисциплины. Лично я провела 27 бесед с родителями и учащимися.  Анализируя работу я делаю вывод, что в 3 четверти надо чаще привлекать  родителей к учебному процессу: Посещение уроков, внеклассных мероприятий (с учетом санитарно-эпидемиологической ситуации). </w:t>
      </w:r>
      <w:r w:rsidRPr="00682F70">
        <w:rPr>
          <w:rFonts w:ascii="Times New Roman" w:eastAsia="Times New Roman" w:hAnsi="Times New Roman" w:cs="Times New Roman"/>
          <w:sz w:val="24"/>
          <w:szCs w:val="24"/>
        </w:rPr>
        <w:t xml:space="preserve">Результативность работы по повышению культуры школьников зависит от  слаженной  системы воспитательной работы по всем направлениям. В третьей четверти усилить работу с родителями: приглашайте, беспокойте (в первую очередь именно родители должны быть заинтересованы в успеваемости детей), а для прозрачности мы должны возобновить дни открытых дверей (по ситуации). </w:t>
      </w:r>
    </w:p>
    <w:p w:rsidR="005802F8" w:rsidRPr="00682F70" w:rsidRDefault="00F770E5" w:rsidP="00F770E5">
      <w:pPr>
        <w:shd w:val="clear" w:color="auto" w:fill="FFFFFF"/>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802F8" w:rsidRPr="00682F70">
        <w:rPr>
          <w:rFonts w:ascii="Times New Roman" w:eastAsia="Calibri" w:hAnsi="Times New Roman" w:cs="Times New Roman"/>
          <w:sz w:val="24"/>
          <w:szCs w:val="24"/>
        </w:rPr>
        <w:t>На особом контроле ученики Нурбай Айдар, Каиыпжан Салимжан, Ступин Давид, Булавцев Кирилл.</w:t>
      </w:r>
    </w:p>
    <w:p w:rsidR="005802F8" w:rsidRPr="00682F70" w:rsidRDefault="005802F8" w:rsidP="005802F8">
      <w:pPr>
        <w:shd w:val="clear" w:color="auto" w:fill="FFFFFF"/>
        <w:tabs>
          <w:tab w:val="left" w:pos="3038"/>
        </w:tabs>
        <w:spacing w:after="0" w:line="240" w:lineRule="auto"/>
        <w:jc w:val="both"/>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 xml:space="preserve">Всего учащихся </w:t>
      </w:r>
    </w:p>
    <w:p w:rsidR="005802F8" w:rsidRPr="00682F70" w:rsidRDefault="005802F8" w:rsidP="005802F8">
      <w:pPr>
        <w:shd w:val="clear" w:color="auto" w:fill="FFFFFF"/>
        <w:tabs>
          <w:tab w:val="left" w:pos="3038"/>
        </w:tabs>
        <w:spacing w:after="0" w:line="240" w:lineRule="auto"/>
        <w:ind w:firstLine="720"/>
        <w:jc w:val="both"/>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Неблагополучных семей 1 (Коллий).</w:t>
      </w:r>
    </w:p>
    <w:p w:rsidR="005802F8" w:rsidRPr="00682F70" w:rsidRDefault="005802F8" w:rsidP="005802F8">
      <w:pPr>
        <w:shd w:val="clear" w:color="auto" w:fill="FFFFFF"/>
        <w:tabs>
          <w:tab w:val="left" w:pos="3038"/>
        </w:tabs>
        <w:spacing w:after="0" w:line="240" w:lineRule="auto"/>
        <w:ind w:firstLine="720"/>
        <w:jc w:val="both"/>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Учащихся проживающих с отчимами 39</w:t>
      </w:r>
    </w:p>
    <w:p w:rsidR="005802F8" w:rsidRPr="00682F70" w:rsidRDefault="005802F8" w:rsidP="005802F8">
      <w:pPr>
        <w:shd w:val="clear" w:color="auto" w:fill="FFFFFF"/>
        <w:tabs>
          <w:tab w:val="left" w:pos="3038"/>
        </w:tabs>
        <w:spacing w:after="0" w:line="240" w:lineRule="auto"/>
        <w:ind w:firstLine="720"/>
        <w:jc w:val="both"/>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lastRenderedPageBreak/>
        <w:t>Учащихся проживающих с мачехами 3</w:t>
      </w:r>
    </w:p>
    <w:p w:rsidR="005802F8" w:rsidRPr="00682F70" w:rsidRDefault="005802F8" w:rsidP="005802F8">
      <w:pPr>
        <w:shd w:val="clear" w:color="auto" w:fill="FFFFFF"/>
        <w:tabs>
          <w:tab w:val="left" w:pos="3038"/>
        </w:tabs>
        <w:spacing w:after="0" w:line="240" w:lineRule="auto"/>
        <w:ind w:firstLine="720"/>
        <w:jc w:val="both"/>
        <w:rPr>
          <w:rFonts w:ascii="Times New Roman" w:eastAsia="Times New Roman" w:hAnsi="Times New Roman" w:cs="Times New Roman"/>
          <w:color w:val="000000"/>
          <w:sz w:val="24"/>
          <w:szCs w:val="24"/>
        </w:rPr>
      </w:pPr>
    </w:p>
    <w:p w:rsidR="005802F8" w:rsidRPr="00682F70" w:rsidRDefault="005802F8" w:rsidP="005802F8">
      <w:pPr>
        <w:shd w:val="clear" w:color="auto" w:fill="FFFFFF"/>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b/>
          <w:bCs/>
          <w:sz w:val="24"/>
          <w:szCs w:val="24"/>
        </w:rPr>
        <w:t>Таблица № 1</w:t>
      </w:r>
      <w:r w:rsidRPr="00682F70">
        <w:rPr>
          <w:rFonts w:ascii="Times New Roman" w:eastAsia="Times New Roman" w:hAnsi="Times New Roman" w:cs="Times New Roman"/>
          <w:sz w:val="24"/>
          <w:szCs w:val="24"/>
        </w:rPr>
        <w:t>      </w:t>
      </w:r>
    </w:p>
    <w:p w:rsidR="005802F8" w:rsidRPr="00682F70" w:rsidRDefault="005802F8" w:rsidP="005802F8">
      <w:pPr>
        <w:shd w:val="clear" w:color="auto" w:fill="FFFFFF"/>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Мониторинг количественного состава учащихся, состоящих на учете ПДН </w:t>
      </w:r>
    </w:p>
    <w:p w:rsidR="005802F8" w:rsidRPr="00682F70" w:rsidRDefault="005802F8" w:rsidP="005802F8">
      <w:pPr>
        <w:shd w:val="clear" w:color="auto" w:fill="FFFFFF"/>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 </w:t>
      </w:r>
    </w:p>
    <w:tbl>
      <w:tblPr>
        <w:tblW w:w="991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2595"/>
        <w:gridCol w:w="1845"/>
        <w:gridCol w:w="1785"/>
        <w:gridCol w:w="3690"/>
      </w:tblGrid>
      <w:tr w:rsidR="005802F8" w:rsidRPr="00682F70" w:rsidTr="0077120B">
        <w:trPr>
          <w:trHeight w:val="31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2019-2020</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2020-2021</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2021-2022 (начало года)</w:t>
            </w:r>
          </w:p>
        </w:tc>
      </w:tr>
      <w:tr w:rsidR="005802F8" w:rsidRPr="00682F70" w:rsidTr="0077120B">
        <w:trPr>
          <w:trHeight w:val="630"/>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Состоящие учащиеся на учете в ПДН</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1</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0</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0</w:t>
            </w:r>
          </w:p>
        </w:tc>
      </w:tr>
    </w:tbl>
    <w:p w:rsidR="005802F8" w:rsidRPr="00682F70" w:rsidRDefault="005802F8" w:rsidP="005802F8">
      <w:pPr>
        <w:shd w:val="clear" w:color="auto" w:fill="FFFFFF"/>
        <w:tabs>
          <w:tab w:val="left" w:pos="3038"/>
        </w:tabs>
        <w:spacing w:after="0" w:line="240" w:lineRule="auto"/>
        <w:ind w:firstLine="720"/>
        <w:jc w:val="both"/>
        <w:rPr>
          <w:rFonts w:ascii="Times New Roman" w:eastAsia="Times New Roman" w:hAnsi="Times New Roman" w:cs="Times New Roman"/>
          <w:sz w:val="24"/>
          <w:szCs w:val="24"/>
        </w:rPr>
      </w:pPr>
    </w:p>
    <w:p w:rsidR="005802F8" w:rsidRPr="00682F70" w:rsidRDefault="005802F8" w:rsidP="005802F8">
      <w:pPr>
        <w:shd w:val="clear" w:color="auto" w:fill="FFFFFF"/>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b/>
          <w:bCs/>
          <w:sz w:val="24"/>
          <w:szCs w:val="24"/>
        </w:rPr>
        <w:t>Таблица № 2</w:t>
      </w:r>
      <w:r w:rsidRPr="00682F70">
        <w:rPr>
          <w:rFonts w:ascii="Times New Roman" w:eastAsia="Times New Roman" w:hAnsi="Times New Roman" w:cs="Times New Roman"/>
          <w:sz w:val="24"/>
          <w:szCs w:val="24"/>
        </w:rPr>
        <w:t>      </w:t>
      </w:r>
    </w:p>
    <w:p w:rsidR="005802F8" w:rsidRPr="00682F70" w:rsidRDefault="005802F8" w:rsidP="005802F8">
      <w:pPr>
        <w:shd w:val="clear" w:color="auto" w:fill="FFFFFF"/>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Мониторинг количественного состава учащихся состоящих на ВШУ</w:t>
      </w:r>
    </w:p>
    <w:p w:rsidR="005802F8" w:rsidRPr="00682F70" w:rsidRDefault="005802F8" w:rsidP="005802F8">
      <w:pPr>
        <w:shd w:val="clear" w:color="auto" w:fill="FFFFFF"/>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         </w:t>
      </w:r>
    </w:p>
    <w:tbl>
      <w:tblPr>
        <w:tblW w:w="991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2591"/>
        <w:gridCol w:w="1841"/>
        <w:gridCol w:w="1781"/>
        <w:gridCol w:w="3702"/>
      </w:tblGrid>
      <w:tr w:rsidR="005802F8" w:rsidRPr="00682F70" w:rsidTr="0077120B">
        <w:trPr>
          <w:trHeight w:val="315"/>
        </w:trPr>
        <w:tc>
          <w:tcPr>
            <w:tcW w:w="25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 </w:t>
            </w:r>
          </w:p>
        </w:tc>
        <w:tc>
          <w:tcPr>
            <w:tcW w:w="1841" w:type="dxa"/>
            <w:tcBorders>
              <w:top w:val="single" w:sz="6" w:space="0" w:color="auto"/>
              <w:left w:val="single" w:sz="6" w:space="0" w:color="auto"/>
              <w:bottom w:val="single" w:sz="6" w:space="0" w:color="auto"/>
              <w:right w:val="single" w:sz="6" w:space="0" w:color="auto"/>
            </w:tcBorders>
            <w:shd w:val="clear" w:color="auto" w:fill="auto"/>
            <w:vAlign w:val="bottom"/>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2019-2020</w:t>
            </w:r>
          </w:p>
        </w:tc>
        <w:tc>
          <w:tcPr>
            <w:tcW w:w="1781" w:type="dxa"/>
            <w:tcBorders>
              <w:top w:val="single" w:sz="6" w:space="0" w:color="auto"/>
              <w:left w:val="single" w:sz="6" w:space="0" w:color="auto"/>
              <w:bottom w:val="single" w:sz="6" w:space="0" w:color="auto"/>
              <w:right w:val="single" w:sz="6" w:space="0" w:color="auto"/>
            </w:tcBorders>
            <w:shd w:val="clear" w:color="auto" w:fill="auto"/>
            <w:vAlign w:val="bottom"/>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2020-2021</w:t>
            </w:r>
          </w:p>
        </w:tc>
        <w:tc>
          <w:tcPr>
            <w:tcW w:w="3702" w:type="dxa"/>
            <w:tcBorders>
              <w:top w:val="single" w:sz="6" w:space="0" w:color="auto"/>
              <w:left w:val="single" w:sz="6" w:space="0" w:color="auto"/>
              <w:bottom w:val="single" w:sz="6" w:space="0" w:color="auto"/>
              <w:right w:val="single" w:sz="6" w:space="0" w:color="auto"/>
            </w:tcBorders>
            <w:shd w:val="clear" w:color="auto" w:fill="auto"/>
            <w:vAlign w:val="bottom"/>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2021-2022 (начало года)</w:t>
            </w:r>
          </w:p>
        </w:tc>
      </w:tr>
      <w:tr w:rsidR="005802F8" w:rsidRPr="00682F70" w:rsidTr="0077120B">
        <w:trPr>
          <w:trHeight w:val="315"/>
        </w:trPr>
        <w:tc>
          <w:tcPr>
            <w:tcW w:w="25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Состоящие учащиеся на ВШУ</w:t>
            </w:r>
          </w:p>
        </w:tc>
        <w:tc>
          <w:tcPr>
            <w:tcW w:w="184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4</w:t>
            </w:r>
          </w:p>
        </w:tc>
        <w:tc>
          <w:tcPr>
            <w:tcW w:w="17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w:t>
            </w:r>
          </w:p>
        </w:tc>
        <w:tc>
          <w:tcPr>
            <w:tcW w:w="370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w:t>
            </w:r>
          </w:p>
        </w:tc>
      </w:tr>
    </w:tbl>
    <w:p w:rsidR="005802F8" w:rsidRPr="00682F70" w:rsidRDefault="005802F8" w:rsidP="005802F8">
      <w:pPr>
        <w:tabs>
          <w:tab w:val="left" w:pos="3038"/>
        </w:tabs>
        <w:spacing w:after="0" w:line="240" w:lineRule="auto"/>
        <w:rPr>
          <w:rFonts w:ascii="Times New Roman" w:hAnsi="Times New Roman" w:cs="Times New Roman"/>
          <w:sz w:val="24"/>
          <w:szCs w:val="24"/>
        </w:rPr>
      </w:pPr>
    </w:p>
    <w:p w:rsidR="005802F8" w:rsidRPr="00682F70" w:rsidRDefault="005802F8" w:rsidP="005802F8">
      <w:pPr>
        <w:shd w:val="clear" w:color="auto" w:fill="FFFFFF"/>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b/>
          <w:bCs/>
          <w:sz w:val="24"/>
          <w:szCs w:val="24"/>
        </w:rPr>
        <w:t>Таблица № 3</w:t>
      </w:r>
    </w:p>
    <w:p w:rsidR="005802F8" w:rsidRPr="00682F70" w:rsidRDefault="005802F8" w:rsidP="005802F8">
      <w:pPr>
        <w:shd w:val="clear" w:color="auto" w:fill="FFFFFF"/>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Мониторинг количественного состава неблагополучных семей </w:t>
      </w:r>
    </w:p>
    <w:p w:rsidR="005802F8" w:rsidRPr="00682F70" w:rsidRDefault="005802F8" w:rsidP="005802F8">
      <w:pPr>
        <w:shd w:val="clear" w:color="auto" w:fill="FFFFFF"/>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 </w:t>
      </w:r>
    </w:p>
    <w:tbl>
      <w:tblPr>
        <w:tblW w:w="991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2595"/>
        <w:gridCol w:w="1845"/>
        <w:gridCol w:w="1785"/>
        <w:gridCol w:w="3690"/>
      </w:tblGrid>
      <w:tr w:rsidR="005802F8" w:rsidRPr="00682F70" w:rsidTr="0077120B">
        <w:trPr>
          <w:trHeight w:val="31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2019-2020</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2020-2021</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bottom"/>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2021-2022 (начало года)</w:t>
            </w:r>
          </w:p>
        </w:tc>
      </w:tr>
      <w:tr w:rsidR="005802F8" w:rsidRPr="00682F70" w:rsidTr="0077120B">
        <w:trPr>
          <w:trHeight w:val="630"/>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Неблагополучные семьи</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0</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0</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802F8" w:rsidRPr="00682F70" w:rsidRDefault="005802F8" w:rsidP="0077120B">
            <w:pPr>
              <w:tabs>
                <w:tab w:val="left" w:pos="3038"/>
              </w:tabs>
              <w:spacing w:after="0" w:line="240" w:lineRule="auto"/>
              <w:jc w:val="center"/>
              <w:textAlignment w:val="baseline"/>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1</w:t>
            </w:r>
          </w:p>
        </w:tc>
      </w:tr>
      <w:tr w:rsidR="005802F8" w:rsidRPr="00682F70" w:rsidTr="0077120B">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5802F8" w:rsidRPr="00682F70" w:rsidRDefault="005802F8" w:rsidP="0077120B">
            <w:pPr>
              <w:tabs>
                <w:tab w:val="left" w:pos="3038"/>
              </w:tabs>
              <w:spacing w:after="0" w:line="240" w:lineRule="auto"/>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 </w:t>
            </w:r>
          </w:p>
        </w:tc>
        <w:tc>
          <w:tcPr>
            <w:tcW w:w="18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5802F8" w:rsidRPr="00682F70" w:rsidRDefault="005802F8" w:rsidP="0077120B">
            <w:pPr>
              <w:tabs>
                <w:tab w:val="left" w:pos="3038"/>
              </w:tabs>
              <w:spacing w:after="0" w:line="240" w:lineRule="auto"/>
              <w:jc w:val="center"/>
              <w:rPr>
                <w:rFonts w:ascii="Times New Roman" w:eastAsia="Times New Roman" w:hAnsi="Times New Roman" w:cs="Times New Roman"/>
                <w:sz w:val="24"/>
                <w:szCs w:val="24"/>
              </w:rPr>
            </w:pPr>
          </w:p>
        </w:tc>
        <w:tc>
          <w:tcPr>
            <w:tcW w:w="178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5802F8" w:rsidRPr="00682F70" w:rsidRDefault="005802F8" w:rsidP="0077120B">
            <w:pPr>
              <w:tabs>
                <w:tab w:val="left" w:pos="3038"/>
              </w:tabs>
              <w:spacing w:after="0" w:line="240" w:lineRule="auto"/>
              <w:jc w:val="center"/>
              <w:rPr>
                <w:rFonts w:ascii="Times New Roman" w:eastAsia="Times New Roman" w:hAnsi="Times New Roman" w:cs="Times New Roman"/>
                <w:sz w:val="24"/>
                <w:szCs w:val="24"/>
              </w:rPr>
            </w:pPr>
          </w:p>
        </w:tc>
        <w:tc>
          <w:tcPr>
            <w:tcW w:w="369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5802F8" w:rsidRPr="00682F70" w:rsidRDefault="005802F8" w:rsidP="0077120B">
            <w:pPr>
              <w:tabs>
                <w:tab w:val="left" w:pos="3038"/>
              </w:tabs>
              <w:spacing w:after="0" w:line="240" w:lineRule="auto"/>
              <w:jc w:val="center"/>
              <w:rPr>
                <w:rFonts w:ascii="Times New Roman" w:eastAsia="Times New Roman" w:hAnsi="Times New Roman" w:cs="Times New Roman"/>
                <w:sz w:val="24"/>
                <w:szCs w:val="24"/>
              </w:rPr>
            </w:pPr>
          </w:p>
        </w:tc>
      </w:tr>
    </w:tbl>
    <w:p w:rsidR="005802F8" w:rsidRPr="00682F70" w:rsidRDefault="005802F8" w:rsidP="005802F8">
      <w:pPr>
        <w:shd w:val="clear" w:color="auto" w:fill="FFFFFF"/>
        <w:tabs>
          <w:tab w:val="left" w:pos="3038"/>
        </w:tabs>
        <w:spacing w:after="0" w:line="240" w:lineRule="auto"/>
        <w:jc w:val="both"/>
        <w:rPr>
          <w:rFonts w:ascii="Times New Roman" w:eastAsia="Times New Roman" w:hAnsi="Times New Roman" w:cs="Times New Roman"/>
          <w:color w:val="000000"/>
          <w:sz w:val="24"/>
          <w:szCs w:val="24"/>
        </w:rPr>
      </w:pPr>
    </w:p>
    <w:p w:rsidR="005802F8" w:rsidRPr="00682F70" w:rsidRDefault="00F770E5" w:rsidP="005802F8">
      <w:pPr>
        <w:shd w:val="clear" w:color="auto" w:fill="FFFFFF"/>
        <w:tabs>
          <w:tab w:val="left" w:pos="3038"/>
        </w:tabs>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 П</w:t>
      </w:r>
      <w:r w:rsidR="005802F8" w:rsidRPr="00682F70">
        <w:rPr>
          <w:rFonts w:ascii="Times New Roman" w:hAnsi="Times New Roman" w:cs="Times New Roman"/>
          <w:sz w:val="24"/>
          <w:szCs w:val="24"/>
        </w:rPr>
        <w:t xml:space="preserve">о обеспечению горячим питанием учащихся. Бесплатным питанием обеспечены  ученицы из многодетной семьи, получающие АСП (Молдахожаевы). Организация школьного питания, обеспечивающая охрану здоровья учащихся, является неотъемлемой частью здоровьесберегающей школьной среды. Культура здорового питания подростков и детей в любом обществе, в любых экономических условиях является актуальной проблемой и предметом первоочередной важности, так как в значительной степени определяет будущее страны, генофонд нации. Это связано, в первую очередь, с тем, что питание – один из факторов среды обитания, оказывающих непосредственное влияние на формирование здоровья детей и подростков. Нарушение качества и организации питания в детском и юношеском возрасте отрицательно сказывается на показателях физического развития, заболеваемости, успеваемости, становится причиной обменных нарушений и хронических патологий. Проблема питания требует комплексного, системного подхода и должна решаться в рамках четко определенных задач при поддержке государства. </w:t>
      </w:r>
      <w:r w:rsidR="005802F8" w:rsidRPr="00682F70">
        <w:rPr>
          <w:rFonts w:ascii="Times New Roman" w:eastAsia="Times New Roman" w:hAnsi="Times New Roman" w:cs="Times New Roman"/>
          <w:sz w:val="24"/>
          <w:szCs w:val="24"/>
        </w:rPr>
        <w:t>Помещение столовой размещено на втором этаже основного здания. В состав производственных помещений входят кухня, раздаточная зона, обеденный зал на 80 посадочных мест.</w:t>
      </w:r>
      <w:r w:rsidR="005802F8">
        <w:rPr>
          <w:rFonts w:ascii="Times New Roman" w:eastAsia="Times New Roman" w:hAnsi="Times New Roman" w:cs="Times New Roman"/>
          <w:sz w:val="24"/>
          <w:szCs w:val="24"/>
        </w:rPr>
        <w:t xml:space="preserve"> </w:t>
      </w:r>
      <w:r w:rsidR="005802F8" w:rsidRPr="00682F70">
        <w:rPr>
          <w:rFonts w:ascii="Times New Roman" w:eastAsia="Times New Roman" w:hAnsi="Times New Roman" w:cs="Times New Roman"/>
          <w:sz w:val="24"/>
          <w:szCs w:val="24"/>
        </w:rPr>
        <w:t>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отвечает требованиям, предъявляемым к питьевой воде.                  </w:t>
      </w:r>
    </w:p>
    <w:p w:rsidR="005802F8" w:rsidRPr="00682F70" w:rsidRDefault="005802F8" w:rsidP="005802F8">
      <w:pPr>
        <w:shd w:val="clear" w:color="auto" w:fill="FFFFFF"/>
        <w:tabs>
          <w:tab w:val="left" w:pos="3038"/>
        </w:tabs>
        <w:spacing w:after="0" w:line="240" w:lineRule="auto"/>
        <w:ind w:firstLine="708"/>
        <w:jc w:val="both"/>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При входе в столовую установлено 3 умывальника. Рядом с умывальниками располагаются электросушилки для рук, мыльницы для жидкого мыла.</w:t>
      </w:r>
    </w:p>
    <w:p w:rsidR="005802F8" w:rsidRPr="00682F70" w:rsidRDefault="005802F8" w:rsidP="005802F8">
      <w:pPr>
        <w:shd w:val="clear" w:color="auto" w:fill="FFFFFF"/>
        <w:tabs>
          <w:tab w:val="left" w:pos="3038"/>
        </w:tabs>
        <w:spacing w:after="0" w:line="240" w:lineRule="auto"/>
        <w:jc w:val="both"/>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Оборудование, инвентарь, посуда, тара, являющиеся  предметами производственного окружения, соответствуют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w:t>
      </w:r>
    </w:p>
    <w:p w:rsidR="005802F8" w:rsidRPr="00682F70" w:rsidRDefault="005802F8" w:rsidP="005802F8">
      <w:pPr>
        <w:shd w:val="clear" w:color="auto" w:fill="FFFFFF"/>
        <w:tabs>
          <w:tab w:val="left" w:pos="3038"/>
        </w:tabs>
        <w:spacing w:after="0" w:line="240" w:lineRule="auto"/>
        <w:ind w:firstLine="708"/>
        <w:jc w:val="both"/>
        <w:rPr>
          <w:rFonts w:ascii="Times New Roman" w:eastAsia="Times New Roman" w:hAnsi="Times New Roman" w:cs="Times New Roman"/>
          <w:sz w:val="24"/>
          <w:szCs w:val="24"/>
        </w:rPr>
      </w:pPr>
      <w:r w:rsidRPr="00682F70">
        <w:rPr>
          <w:rFonts w:ascii="Times New Roman" w:eastAsia="Times New Roman" w:hAnsi="Times New Roman" w:cs="Times New Roman"/>
          <w:sz w:val="24"/>
          <w:szCs w:val="24"/>
        </w:rPr>
        <w:t xml:space="preserve">Столовая школы обеспечена посудой и приборами.  В столовой используется керамическая посуда (тарелки, блюдца, чашки, стаканы), отвечающие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изготовлены из нержавеющей стали. В столовой разработана нормативно-правовая документация, обеспечивающая деятельность столовой и ее работников: инструкции и рекомендации для </w:t>
      </w:r>
      <w:r w:rsidRPr="00682F70">
        <w:rPr>
          <w:rFonts w:ascii="Times New Roman" w:eastAsia="Times New Roman" w:hAnsi="Times New Roman" w:cs="Times New Roman"/>
          <w:sz w:val="24"/>
          <w:szCs w:val="24"/>
        </w:rPr>
        <w:lastRenderedPageBreak/>
        <w:t>сотрудников, технологические карты приготовления блюд, журналы бракеража пищевых продуктов и продовольственного сырья, учета температурного режима холодильного оборудования, проведения витаминизации третьих и сладких блюд, журнал регистрации состояния здоровья работников пищеблока.</w:t>
      </w:r>
    </w:p>
    <w:p w:rsidR="005802F8" w:rsidRDefault="005802F8" w:rsidP="00F770E5">
      <w:pPr>
        <w:spacing w:after="0" w:line="240" w:lineRule="auto"/>
        <w:ind w:firstLine="709"/>
        <w:jc w:val="both"/>
        <w:rPr>
          <w:rFonts w:ascii="Times New Roman" w:eastAsia="Times New Roman" w:hAnsi="Times New Roman" w:cs="Times New Roman"/>
          <w:b/>
          <w:sz w:val="24"/>
          <w:szCs w:val="24"/>
        </w:rPr>
      </w:pPr>
      <w:r w:rsidRPr="00682F70">
        <w:rPr>
          <w:rFonts w:ascii="Times New Roman" w:eastAsia="Times New Roman" w:hAnsi="Times New Roman" w:cs="Times New Roman"/>
          <w:iCs/>
          <w:color w:val="000000"/>
          <w:sz w:val="24"/>
          <w:szCs w:val="24"/>
          <w:shd w:val="clear" w:color="auto" w:fill="FFFFFF"/>
        </w:rPr>
        <w:t xml:space="preserve"> </w:t>
      </w:r>
      <w:r w:rsidR="00F770E5">
        <w:rPr>
          <w:rFonts w:ascii="Times New Roman" w:eastAsia="Times New Roman" w:hAnsi="Times New Roman" w:cs="Times New Roman"/>
          <w:b/>
          <w:sz w:val="24"/>
          <w:szCs w:val="24"/>
        </w:rPr>
        <w:t>4.5.</w:t>
      </w:r>
      <w:r w:rsidRPr="005802F8">
        <w:rPr>
          <w:rFonts w:ascii="Times New Roman" w:eastAsia="Times New Roman" w:hAnsi="Times New Roman" w:cs="Times New Roman"/>
          <w:b/>
          <w:sz w:val="24"/>
          <w:szCs w:val="24"/>
        </w:rPr>
        <w:t xml:space="preserve"> Организация работы кружков, клубов и секций</w:t>
      </w:r>
    </w:p>
    <w:p w:rsidR="00F770E5" w:rsidRPr="00682F70" w:rsidRDefault="00F770E5" w:rsidP="00F770E5">
      <w:pPr>
        <w:shd w:val="clear" w:color="auto" w:fill="FFFFFF"/>
        <w:spacing w:after="0" w:line="240" w:lineRule="auto"/>
        <w:ind w:firstLine="708"/>
        <w:jc w:val="both"/>
        <w:rPr>
          <w:rFonts w:ascii="Times New Roman" w:eastAsia="Times New Roman" w:hAnsi="Times New Roman" w:cs="Times New Roman"/>
          <w:sz w:val="24"/>
          <w:szCs w:val="24"/>
        </w:rPr>
      </w:pPr>
      <w:r w:rsidRPr="00682F70">
        <w:rPr>
          <w:rFonts w:ascii="Times New Roman" w:eastAsia="Times New Roman" w:hAnsi="Times New Roman" w:cs="Times New Roman"/>
          <w:color w:val="000000"/>
          <w:sz w:val="24"/>
          <w:szCs w:val="24"/>
        </w:rPr>
        <w:t>Работает 8 спортивных секций (баскетбол, волейбол, футбол, шахматы, ОФП),  охват в них составляет  57%  учащихся, что на 17% выше прошлого года.</w:t>
      </w:r>
    </w:p>
    <w:p w:rsidR="00F770E5" w:rsidRPr="00682F70" w:rsidRDefault="00F770E5" w:rsidP="00F770E5">
      <w:pPr>
        <w:spacing w:after="0" w:line="240" w:lineRule="auto"/>
        <w:ind w:firstLine="720"/>
        <w:jc w:val="both"/>
        <w:textAlignment w:val="baseline"/>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Секции и кружки ведут квалифицированные педагоги с многолетним стажем:</w:t>
      </w:r>
    </w:p>
    <w:p w:rsidR="00F770E5" w:rsidRPr="00682F70" w:rsidRDefault="00F770E5" w:rsidP="00F770E5">
      <w:pPr>
        <w:numPr>
          <w:ilvl w:val="0"/>
          <w:numId w:val="27"/>
        </w:numPr>
        <w:spacing w:after="0" w:line="240" w:lineRule="auto"/>
        <w:ind w:left="0"/>
        <w:contextualSpacing/>
        <w:jc w:val="both"/>
        <w:rPr>
          <w:rFonts w:ascii="Times New Roman" w:eastAsia="Calibri" w:hAnsi="Times New Roman" w:cs="Times New Roman"/>
          <w:sz w:val="24"/>
          <w:szCs w:val="24"/>
        </w:rPr>
      </w:pPr>
      <w:r w:rsidRPr="00682F70">
        <w:rPr>
          <w:rFonts w:ascii="Times New Roman" w:eastAsia="Calibri" w:hAnsi="Times New Roman" w:cs="Times New Roman"/>
          <w:sz w:val="24"/>
          <w:szCs w:val="24"/>
        </w:rPr>
        <w:t xml:space="preserve">Кружок «Золотые нотки» </w:t>
      </w:r>
      <w:r w:rsidRPr="00682F70">
        <w:rPr>
          <w:rFonts w:ascii="Times New Roman" w:eastAsia="Calibri" w:hAnsi="Times New Roman" w:cs="Times New Roman"/>
          <w:b/>
          <w:bCs/>
          <w:sz w:val="24"/>
          <w:szCs w:val="24"/>
        </w:rPr>
        <w:t>- 0.25 ст</w:t>
      </w:r>
      <w:r w:rsidRPr="00682F70">
        <w:rPr>
          <w:rFonts w:ascii="Times New Roman" w:eastAsia="Calibri" w:hAnsi="Times New Roman" w:cs="Times New Roman"/>
          <w:sz w:val="24"/>
          <w:szCs w:val="24"/>
        </w:rPr>
        <w:t>. руководитель: Шнайдер И.А.</w:t>
      </w:r>
    </w:p>
    <w:p w:rsidR="00F770E5" w:rsidRPr="00682F70" w:rsidRDefault="00F770E5" w:rsidP="00F770E5">
      <w:pPr>
        <w:numPr>
          <w:ilvl w:val="0"/>
          <w:numId w:val="27"/>
        </w:numPr>
        <w:spacing w:after="0" w:line="240" w:lineRule="auto"/>
        <w:ind w:left="0"/>
        <w:contextualSpacing/>
        <w:jc w:val="both"/>
        <w:rPr>
          <w:rFonts w:ascii="Times New Roman" w:eastAsia="Calibri" w:hAnsi="Times New Roman" w:cs="Times New Roman"/>
          <w:sz w:val="24"/>
          <w:szCs w:val="24"/>
        </w:rPr>
      </w:pPr>
      <w:r w:rsidRPr="00682F70">
        <w:rPr>
          <w:rFonts w:ascii="Times New Roman" w:eastAsia="Calibri" w:hAnsi="Times New Roman" w:cs="Times New Roman"/>
          <w:sz w:val="24"/>
          <w:szCs w:val="24"/>
        </w:rPr>
        <w:t xml:space="preserve">Спортивная секция «Футбол» . -   руководитель: Уразбаев А.Х. </w:t>
      </w:r>
      <w:r w:rsidRPr="00682F70">
        <w:rPr>
          <w:rFonts w:ascii="Times New Roman" w:eastAsia="Calibri" w:hAnsi="Times New Roman" w:cs="Times New Roman"/>
          <w:b/>
          <w:bCs/>
          <w:sz w:val="24"/>
          <w:szCs w:val="24"/>
        </w:rPr>
        <w:t>0,125</w:t>
      </w:r>
    </w:p>
    <w:p w:rsidR="00F770E5" w:rsidRPr="00682F70" w:rsidRDefault="00F770E5" w:rsidP="00F770E5">
      <w:pPr>
        <w:numPr>
          <w:ilvl w:val="0"/>
          <w:numId w:val="27"/>
        </w:numPr>
        <w:spacing w:after="0" w:line="240" w:lineRule="auto"/>
        <w:ind w:left="0"/>
        <w:contextualSpacing/>
        <w:jc w:val="both"/>
        <w:rPr>
          <w:rFonts w:ascii="Times New Roman" w:eastAsia="Calibri" w:hAnsi="Times New Roman" w:cs="Times New Roman"/>
          <w:sz w:val="24"/>
          <w:szCs w:val="24"/>
        </w:rPr>
      </w:pPr>
      <w:r w:rsidRPr="00682F70">
        <w:rPr>
          <w:rFonts w:ascii="Times New Roman" w:eastAsia="Calibri" w:hAnsi="Times New Roman" w:cs="Times New Roman"/>
          <w:sz w:val="24"/>
          <w:szCs w:val="24"/>
        </w:rPr>
        <w:t>Спортивная секция «Баскетбол»  –  руководитель: Носенко В.В..</w:t>
      </w:r>
      <w:r w:rsidRPr="00682F70">
        <w:rPr>
          <w:rFonts w:ascii="Times New Roman" w:eastAsia="Calibri" w:hAnsi="Times New Roman" w:cs="Times New Roman"/>
          <w:b/>
          <w:bCs/>
          <w:sz w:val="24"/>
          <w:szCs w:val="24"/>
        </w:rPr>
        <w:t>0,125</w:t>
      </w:r>
    </w:p>
    <w:p w:rsidR="00F770E5" w:rsidRPr="00682F70" w:rsidRDefault="00F770E5" w:rsidP="00F770E5">
      <w:pPr>
        <w:numPr>
          <w:ilvl w:val="0"/>
          <w:numId w:val="27"/>
        </w:numPr>
        <w:spacing w:after="0" w:line="240" w:lineRule="auto"/>
        <w:ind w:left="0"/>
        <w:contextualSpacing/>
        <w:jc w:val="both"/>
        <w:rPr>
          <w:rFonts w:ascii="Times New Roman" w:eastAsia="Calibri" w:hAnsi="Times New Roman" w:cs="Times New Roman"/>
          <w:sz w:val="24"/>
          <w:szCs w:val="24"/>
        </w:rPr>
      </w:pPr>
      <w:r w:rsidRPr="00682F70">
        <w:rPr>
          <w:rFonts w:ascii="Times New Roman" w:eastAsia="Calibri" w:hAnsi="Times New Roman" w:cs="Times New Roman"/>
          <w:sz w:val="24"/>
          <w:szCs w:val="24"/>
        </w:rPr>
        <w:t xml:space="preserve">Спортивная секция «Многоборье» - руководитель: Курмангазин Н.Н. </w:t>
      </w:r>
      <w:r w:rsidRPr="00682F70">
        <w:rPr>
          <w:rFonts w:ascii="Times New Roman" w:eastAsia="Calibri" w:hAnsi="Times New Roman" w:cs="Times New Roman"/>
          <w:b/>
          <w:bCs/>
          <w:sz w:val="24"/>
          <w:szCs w:val="24"/>
        </w:rPr>
        <w:t>0,125</w:t>
      </w:r>
    </w:p>
    <w:p w:rsidR="00F770E5" w:rsidRPr="00682F70" w:rsidRDefault="00F770E5" w:rsidP="00F770E5">
      <w:pPr>
        <w:numPr>
          <w:ilvl w:val="0"/>
          <w:numId w:val="27"/>
        </w:numPr>
        <w:spacing w:after="0" w:line="240" w:lineRule="auto"/>
        <w:ind w:left="0"/>
        <w:contextualSpacing/>
        <w:jc w:val="both"/>
        <w:rPr>
          <w:rFonts w:ascii="Times New Roman" w:eastAsia="Calibri" w:hAnsi="Times New Roman" w:cs="Times New Roman"/>
          <w:sz w:val="24"/>
          <w:szCs w:val="24"/>
        </w:rPr>
      </w:pPr>
      <w:r w:rsidRPr="00682F70">
        <w:rPr>
          <w:rFonts w:ascii="Times New Roman" w:eastAsia="Calibri" w:hAnsi="Times New Roman" w:cs="Times New Roman"/>
          <w:sz w:val="24"/>
          <w:szCs w:val="24"/>
        </w:rPr>
        <w:t xml:space="preserve">Спортивная секция «Настольный теннис»- руководитель: Нсанов М.С. </w:t>
      </w:r>
      <w:r w:rsidRPr="00682F70">
        <w:rPr>
          <w:rFonts w:ascii="Times New Roman" w:eastAsia="Calibri" w:hAnsi="Times New Roman" w:cs="Times New Roman"/>
          <w:b/>
          <w:bCs/>
          <w:sz w:val="24"/>
          <w:szCs w:val="24"/>
        </w:rPr>
        <w:t>0,125</w:t>
      </w:r>
    </w:p>
    <w:p w:rsidR="00F770E5" w:rsidRPr="00682F70" w:rsidRDefault="00F770E5" w:rsidP="00F770E5">
      <w:pPr>
        <w:numPr>
          <w:ilvl w:val="0"/>
          <w:numId w:val="27"/>
        </w:numPr>
        <w:spacing w:after="0" w:line="240" w:lineRule="auto"/>
        <w:ind w:left="0"/>
        <w:contextualSpacing/>
        <w:jc w:val="both"/>
        <w:rPr>
          <w:rFonts w:ascii="Times New Roman" w:eastAsia="Calibri" w:hAnsi="Times New Roman" w:cs="Times New Roman"/>
          <w:sz w:val="24"/>
          <w:szCs w:val="24"/>
        </w:rPr>
      </w:pPr>
      <w:r w:rsidRPr="00682F70">
        <w:rPr>
          <w:rFonts w:ascii="Times New Roman" w:eastAsia="Calibri" w:hAnsi="Times New Roman" w:cs="Times New Roman"/>
          <w:sz w:val="24"/>
          <w:szCs w:val="24"/>
        </w:rPr>
        <w:t xml:space="preserve">Спортивная секция «Меткий стрелок» -  руководитель: Жемисов А.А. </w:t>
      </w:r>
      <w:r w:rsidRPr="00682F70">
        <w:rPr>
          <w:rFonts w:ascii="Times New Roman" w:eastAsia="Calibri" w:hAnsi="Times New Roman" w:cs="Times New Roman"/>
          <w:b/>
          <w:bCs/>
          <w:sz w:val="24"/>
          <w:szCs w:val="24"/>
        </w:rPr>
        <w:t>0,125</w:t>
      </w:r>
    </w:p>
    <w:p w:rsidR="00F770E5" w:rsidRPr="00682F70" w:rsidRDefault="00F770E5" w:rsidP="00F770E5">
      <w:pPr>
        <w:numPr>
          <w:ilvl w:val="0"/>
          <w:numId w:val="27"/>
        </w:numPr>
        <w:spacing w:after="0" w:line="240" w:lineRule="auto"/>
        <w:ind w:left="0"/>
        <w:contextualSpacing/>
        <w:jc w:val="both"/>
        <w:rPr>
          <w:rFonts w:ascii="Times New Roman" w:eastAsia="Calibri" w:hAnsi="Times New Roman" w:cs="Times New Roman"/>
          <w:sz w:val="24"/>
          <w:szCs w:val="24"/>
        </w:rPr>
      </w:pPr>
      <w:bookmarkStart w:id="8" w:name="_Hlk81905412"/>
      <w:r w:rsidRPr="00682F70">
        <w:rPr>
          <w:rFonts w:ascii="Times New Roman" w:eastAsia="Calibri" w:hAnsi="Times New Roman" w:cs="Times New Roman"/>
          <w:sz w:val="24"/>
          <w:szCs w:val="24"/>
        </w:rPr>
        <w:t xml:space="preserve">Спортивная секция </w:t>
      </w:r>
      <w:bookmarkEnd w:id="8"/>
      <w:r w:rsidRPr="00682F70">
        <w:rPr>
          <w:rFonts w:ascii="Times New Roman" w:eastAsia="Calibri" w:hAnsi="Times New Roman" w:cs="Times New Roman"/>
          <w:sz w:val="24"/>
          <w:szCs w:val="24"/>
        </w:rPr>
        <w:t xml:space="preserve">«Волейбол»»-руководитель Кожахметов Н.К. </w:t>
      </w:r>
      <w:r w:rsidRPr="00682F70">
        <w:rPr>
          <w:rFonts w:ascii="Times New Roman" w:eastAsia="Calibri" w:hAnsi="Times New Roman" w:cs="Times New Roman"/>
          <w:b/>
          <w:bCs/>
          <w:sz w:val="24"/>
          <w:szCs w:val="24"/>
        </w:rPr>
        <w:t>0,125</w:t>
      </w:r>
    </w:p>
    <w:p w:rsidR="00F770E5" w:rsidRPr="00682F70" w:rsidRDefault="00F770E5" w:rsidP="00F770E5">
      <w:pPr>
        <w:numPr>
          <w:ilvl w:val="0"/>
          <w:numId w:val="27"/>
        </w:numPr>
        <w:spacing w:after="0" w:line="240" w:lineRule="auto"/>
        <w:ind w:left="0"/>
        <w:contextualSpacing/>
        <w:jc w:val="both"/>
        <w:rPr>
          <w:rFonts w:ascii="Times New Roman" w:eastAsia="Calibri" w:hAnsi="Times New Roman" w:cs="Times New Roman"/>
          <w:sz w:val="24"/>
          <w:szCs w:val="24"/>
        </w:rPr>
      </w:pPr>
      <w:r w:rsidRPr="00682F70">
        <w:rPr>
          <w:rFonts w:ascii="Times New Roman" w:eastAsia="Calibri" w:hAnsi="Times New Roman" w:cs="Times New Roman"/>
          <w:sz w:val="24"/>
          <w:szCs w:val="24"/>
        </w:rPr>
        <w:t>Спортивная секция «</w:t>
      </w:r>
      <w:r w:rsidRPr="00682F70">
        <w:rPr>
          <w:rFonts w:ascii="Times New Roman" w:eastAsia="Calibri" w:hAnsi="Times New Roman" w:cs="Times New Roman"/>
          <w:color w:val="222224"/>
          <w:sz w:val="24"/>
          <w:szCs w:val="24"/>
          <w:shd w:val="clear" w:color="auto" w:fill="FFFFFF"/>
        </w:rPr>
        <w:t>Тогыз кумалак</w:t>
      </w:r>
      <w:r w:rsidRPr="00682F70">
        <w:rPr>
          <w:rFonts w:ascii="Times New Roman" w:eastAsia="Calibri" w:hAnsi="Times New Roman" w:cs="Times New Roman"/>
          <w:sz w:val="24"/>
          <w:szCs w:val="24"/>
        </w:rPr>
        <w:t xml:space="preserve">» - руководитель Шайжанов А.Р. </w:t>
      </w:r>
      <w:r w:rsidRPr="00682F70">
        <w:rPr>
          <w:rFonts w:ascii="Times New Roman" w:eastAsia="Calibri" w:hAnsi="Times New Roman" w:cs="Times New Roman"/>
          <w:b/>
          <w:bCs/>
          <w:sz w:val="24"/>
          <w:szCs w:val="24"/>
        </w:rPr>
        <w:t>0,125</w:t>
      </w:r>
    </w:p>
    <w:p w:rsidR="00F770E5" w:rsidRPr="00682F70" w:rsidRDefault="00F770E5" w:rsidP="00F770E5">
      <w:pPr>
        <w:numPr>
          <w:ilvl w:val="0"/>
          <w:numId w:val="27"/>
        </w:numPr>
        <w:spacing w:after="0" w:line="240" w:lineRule="auto"/>
        <w:ind w:left="0"/>
        <w:contextualSpacing/>
        <w:jc w:val="both"/>
        <w:rPr>
          <w:rFonts w:ascii="Times New Roman" w:eastAsia="Calibri" w:hAnsi="Times New Roman" w:cs="Times New Roman"/>
          <w:sz w:val="24"/>
          <w:szCs w:val="24"/>
        </w:rPr>
      </w:pPr>
      <w:r w:rsidRPr="00682F70">
        <w:rPr>
          <w:rFonts w:ascii="Times New Roman" w:eastAsia="Calibri" w:hAnsi="Times New Roman" w:cs="Times New Roman"/>
          <w:sz w:val="24"/>
          <w:szCs w:val="24"/>
        </w:rPr>
        <w:t xml:space="preserve">Спортивная секция  «ОФП» - руководитель Лужанский О.П. </w:t>
      </w:r>
      <w:r w:rsidRPr="00682F70">
        <w:rPr>
          <w:rFonts w:ascii="Times New Roman" w:eastAsia="Calibri" w:hAnsi="Times New Roman" w:cs="Times New Roman"/>
          <w:b/>
          <w:bCs/>
          <w:sz w:val="24"/>
          <w:szCs w:val="24"/>
        </w:rPr>
        <w:t>0,125</w:t>
      </w:r>
    </w:p>
    <w:p w:rsidR="00F770E5" w:rsidRPr="00682F70" w:rsidRDefault="00F770E5" w:rsidP="00F770E5">
      <w:pPr>
        <w:numPr>
          <w:ilvl w:val="0"/>
          <w:numId w:val="27"/>
        </w:numPr>
        <w:spacing w:after="0" w:line="240" w:lineRule="auto"/>
        <w:ind w:left="0"/>
        <w:contextualSpacing/>
        <w:jc w:val="both"/>
        <w:rPr>
          <w:rFonts w:ascii="Times New Roman" w:eastAsia="Calibri" w:hAnsi="Times New Roman" w:cs="Times New Roman"/>
          <w:sz w:val="24"/>
          <w:szCs w:val="24"/>
        </w:rPr>
      </w:pPr>
      <w:r w:rsidRPr="00682F70">
        <w:rPr>
          <w:rFonts w:ascii="Times New Roman" w:eastAsia="Calibri" w:hAnsi="Times New Roman" w:cs="Times New Roman"/>
          <w:sz w:val="24"/>
          <w:szCs w:val="24"/>
        </w:rPr>
        <w:t xml:space="preserve">Кружок «Книжкино царство» - </w:t>
      </w:r>
      <w:r w:rsidRPr="00682F70">
        <w:rPr>
          <w:rFonts w:ascii="Times New Roman" w:eastAsia="Calibri" w:hAnsi="Times New Roman" w:cs="Times New Roman"/>
          <w:b/>
          <w:bCs/>
          <w:sz w:val="24"/>
          <w:szCs w:val="24"/>
        </w:rPr>
        <w:t>0,25ст</w:t>
      </w:r>
      <w:r w:rsidRPr="00682F70">
        <w:rPr>
          <w:rFonts w:ascii="Times New Roman" w:eastAsia="Calibri" w:hAnsi="Times New Roman" w:cs="Times New Roman"/>
          <w:sz w:val="24"/>
          <w:szCs w:val="24"/>
        </w:rPr>
        <w:t>. руководитель: Акказиева Г.К.</w:t>
      </w:r>
    </w:p>
    <w:p w:rsidR="00F770E5" w:rsidRPr="00682F70" w:rsidRDefault="00F770E5" w:rsidP="00F770E5">
      <w:pPr>
        <w:spacing w:after="0" w:line="240" w:lineRule="auto"/>
        <w:ind w:firstLine="708"/>
        <w:jc w:val="both"/>
        <w:textAlignment w:val="baseline"/>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Внутри школы состоялись    5  соревнований по различным видам спорта. Проведены традиционные внеклассные спортивные мероприятия (День здоровья, день стрелков, спартакиада  по завершении учебного года</w:t>
      </w:r>
    </w:p>
    <w:p w:rsidR="00F770E5" w:rsidRPr="00682F70" w:rsidRDefault="00F770E5" w:rsidP="00F770E5">
      <w:pPr>
        <w:spacing w:after="0" w:line="240" w:lineRule="auto"/>
        <w:jc w:val="both"/>
        <w:textAlignment w:val="baseline"/>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            Команда школы результативно участвовала в районных соревнованиях по баскетболу, волейболу, мини-футболу.  В рамках районной спартакиады школьников заняла 1 призовое место по баскетболу.</w:t>
      </w:r>
    </w:p>
    <w:p w:rsidR="00F770E5" w:rsidRPr="00682F70" w:rsidRDefault="00F770E5" w:rsidP="00F770E5">
      <w:pPr>
        <w:spacing w:after="0" w:line="240" w:lineRule="auto"/>
        <w:ind w:firstLine="720"/>
        <w:jc w:val="both"/>
        <w:textAlignment w:val="baseline"/>
        <w:rPr>
          <w:rFonts w:ascii="Times New Roman" w:eastAsia="Times New Roman" w:hAnsi="Times New Roman" w:cs="Times New Roman"/>
          <w:color w:val="000000"/>
          <w:sz w:val="24"/>
          <w:szCs w:val="24"/>
        </w:rPr>
      </w:pPr>
      <w:r w:rsidRPr="00682F70">
        <w:rPr>
          <w:rFonts w:ascii="Times New Roman" w:eastAsia="Times New Roman" w:hAnsi="Times New Roman" w:cs="Times New Roman"/>
          <w:color w:val="000000"/>
          <w:sz w:val="24"/>
          <w:szCs w:val="24"/>
        </w:rPr>
        <w:t>Спортивные секции посещают 38% от общего числа занятых,  ЦВО – 2%., музыкальную школу посещают 23 уч-ся.</w:t>
      </w:r>
    </w:p>
    <w:p w:rsidR="002A5B23" w:rsidRPr="00682F70" w:rsidRDefault="002A5B23" w:rsidP="002A5B23">
      <w:pPr>
        <w:spacing w:after="0" w:line="240" w:lineRule="auto"/>
        <w:jc w:val="center"/>
        <w:rPr>
          <w:rFonts w:ascii="Times New Roman" w:eastAsia="Calibri" w:hAnsi="Times New Roman" w:cs="Times New Roman"/>
          <w:b/>
          <w:bCs/>
          <w:sz w:val="24"/>
          <w:szCs w:val="24"/>
        </w:rPr>
      </w:pPr>
      <w:r>
        <w:rPr>
          <w:rFonts w:ascii="Times New Roman" w:eastAsia="Times New Roman" w:hAnsi="Times New Roman" w:cs="Times New Roman"/>
          <w:b/>
          <w:sz w:val="24"/>
          <w:szCs w:val="24"/>
        </w:rPr>
        <w:t>4.6.</w:t>
      </w:r>
      <w:r w:rsidRPr="002A5B23">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Работа попечительского С</w:t>
      </w:r>
      <w:r w:rsidRPr="00682F70">
        <w:rPr>
          <w:rFonts w:ascii="Times New Roman" w:eastAsia="Calibri" w:hAnsi="Times New Roman" w:cs="Times New Roman"/>
          <w:b/>
          <w:bCs/>
          <w:sz w:val="24"/>
          <w:szCs w:val="24"/>
        </w:rPr>
        <w:t>овет</w:t>
      </w:r>
      <w:r>
        <w:rPr>
          <w:rFonts w:ascii="Times New Roman" w:eastAsia="Calibri" w:hAnsi="Times New Roman" w:cs="Times New Roman"/>
          <w:b/>
          <w:bCs/>
          <w:sz w:val="24"/>
          <w:szCs w:val="24"/>
        </w:rPr>
        <w:t>а за 2021-2022 учебный год</w:t>
      </w:r>
      <w:r w:rsidRPr="00682F70">
        <w:rPr>
          <w:rFonts w:ascii="Times New Roman" w:eastAsia="Calibri" w:hAnsi="Times New Roman" w:cs="Times New Roman"/>
          <w:b/>
          <w:bCs/>
          <w:sz w:val="24"/>
          <w:szCs w:val="24"/>
        </w:rPr>
        <w:t>:</w:t>
      </w:r>
    </w:p>
    <w:p w:rsidR="002A5B23" w:rsidRPr="00682F70" w:rsidRDefault="002A5B23" w:rsidP="002A5B23">
      <w:pPr>
        <w:kinsoku w:val="0"/>
        <w:overflowPunct w:val="0"/>
        <w:spacing w:after="0" w:line="240" w:lineRule="auto"/>
        <w:jc w:val="both"/>
        <w:textAlignment w:val="baseline"/>
        <w:rPr>
          <w:rFonts w:ascii="Times New Roman" w:eastAsia="+mn-ea" w:hAnsi="Times New Roman" w:cs="Times New Roman"/>
          <w:color w:val="000000"/>
          <w:sz w:val="24"/>
          <w:szCs w:val="24"/>
        </w:rPr>
      </w:pPr>
      <w:r w:rsidRPr="00682F70">
        <w:rPr>
          <w:rFonts w:ascii="Times New Roman" w:eastAsia="+mn-ea" w:hAnsi="Times New Roman" w:cs="Times New Roman"/>
          <w:b/>
          <w:bCs/>
          <w:sz w:val="24"/>
          <w:szCs w:val="24"/>
        </w:rPr>
        <w:t>Цель Попечительского совета</w:t>
      </w:r>
      <w:r w:rsidRPr="00682F70">
        <w:rPr>
          <w:rFonts w:ascii="Times New Roman" w:eastAsia="+mn-ea" w:hAnsi="Times New Roman" w:cs="Times New Roman"/>
          <w:sz w:val="24"/>
          <w:szCs w:val="24"/>
        </w:rPr>
        <w:t xml:space="preserve"> - содействие организации образования в осуществлении ее уставных функций, в обеспечении финансовой поддержки, в укреплении материально-технической </w:t>
      </w:r>
      <w:r w:rsidRPr="00682F70">
        <w:rPr>
          <w:rFonts w:ascii="Times New Roman" w:eastAsia="+mn-ea" w:hAnsi="Times New Roman" w:cs="Times New Roman"/>
          <w:color w:val="000000"/>
          <w:sz w:val="24"/>
          <w:szCs w:val="24"/>
        </w:rPr>
        <w:t>базы, а также осуществление общественного контроля за ее деятельностью.</w:t>
      </w:r>
    </w:p>
    <w:p w:rsidR="002A5B23" w:rsidRPr="00682F70" w:rsidRDefault="002A5B23" w:rsidP="002A5B23">
      <w:pPr>
        <w:kinsoku w:val="0"/>
        <w:overflowPunct w:val="0"/>
        <w:spacing w:after="0" w:line="240" w:lineRule="auto"/>
        <w:jc w:val="both"/>
        <w:textAlignment w:val="baseline"/>
        <w:rPr>
          <w:rFonts w:ascii="Times New Roman" w:eastAsia="Times New Roman" w:hAnsi="Times New Roman" w:cs="Times New Roman"/>
          <w:sz w:val="24"/>
          <w:szCs w:val="24"/>
        </w:rPr>
      </w:pPr>
      <w:r w:rsidRPr="00682F70">
        <w:rPr>
          <w:rFonts w:ascii="Times New Roman" w:eastAsia="+mn-ea" w:hAnsi="Times New Roman" w:cs="Times New Roman"/>
          <w:kern w:val="24"/>
          <w:sz w:val="24"/>
          <w:szCs w:val="24"/>
        </w:rPr>
        <w:t xml:space="preserve">На основании </w:t>
      </w:r>
      <w:r w:rsidRPr="00682F70">
        <w:rPr>
          <w:rFonts w:ascii="Times New Roman" w:eastAsia="+mn-ea" w:hAnsi="Times New Roman" w:cs="Times New Roman"/>
          <w:kern w:val="24"/>
          <w:sz w:val="24"/>
          <w:szCs w:val="24"/>
          <w:lang w:val="kk-KZ"/>
        </w:rPr>
        <w:t xml:space="preserve">Приказа министра образования и науки РК </w:t>
      </w:r>
    </w:p>
    <w:p w:rsidR="002A5B23" w:rsidRPr="00682F70" w:rsidRDefault="002A5B23" w:rsidP="002A5B23">
      <w:pPr>
        <w:kinsoku w:val="0"/>
        <w:overflowPunct w:val="0"/>
        <w:spacing w:after="0" w:line="240" w:lineRule="auto"/>
        <w:jc w:val="both"/>
        <w:textAlignment w:val="baseline"/>
        <w:rPr>
          <w:rFonts w:ascii="Times New Roman" w:eastAsia="Times New Roman" w:hAnsi="Times New Roman" w:cs="Times New Roman"/>
          <w:sz w:val="24"/>
          <w:szCs w:val="24"/>
        </w:rPr>
      </w:pPr>
      <w:r w:rsidRPr="00682F70">
        <w:rPr>
          <w:rFonts w:ascii="Times New Roman" w:eastAsia="+mn-ea" w:hAnsi="Times New Roman" w:cs="Times New Roman"/>
          <w:kern w:val="24"/>
          <w:sz w:val="24"/>
          <w:szCs w:val="24"/>
          <w:lang w:val="kk-KZ"/>
        </w:rPr>
        <w:t xml:space="preserve">от 27 июля 2017 года под № 355 </w:t>
      </w:r>
      <w:r w:rsidRPr="00682F70">
        <w:rPr>
          <w:rFonts w:ascii="Times New Roman" w:eastAsia="+mn-ea" w:hAnsi="Times New Roman" w:cs="Times New Roman"/>
          <w:kern w:val="24"/>
          <w:sz w:val="24"/>
          <w:szCs w:val="24"/>
        </w:rPr>
        <w:t>«О</w:t>
      </w:r>
      <w:r w:rsidRPr="00682F70">
        <w:rPr>
          <w:rFonts w:ascii="Times New Roman" w:eastAsia="+mn-ea" w:hAnsi="Times New Roman" w:cs="Times New Roman"/>
          <w:kern w:val="24"/>
          <w:sz w:val="24"/>
          <w:szCs w:val="24"/>
          <w:lang w:val="kk-KZ"/>
        </w:rPr>
        <w:t xml:space="preserve">б утверждении  </w:t>
      </w:r>
      <w:r w:rsidRPr="00682F70">
        <w:rPr>
          <w:rFonts w:ascii="Times New Roman" w:eastAsia="+mn-ea" w:hAnsi="Times New Roman" w:cs="Times New Roman"/>
          <w:b/>
          <w:bCs/>
          <w:kern w:val="24"/>
          <w:sz w:val="24"/>
          <w:szCs w:val="24"/>
        </w:rPr>
        <w:t xml:space="preserve">Типовых правил </w:t>
      </w:r>
      <w:r w:rsidRPr="00682F70">
        <w:rPr>
          <w:rFonts w:ascii="Times New Roman" w:eastAsia="+mn-ea" w:hAnsi="Times New Roman" w:cs="Times New Roman"/>
          <w:kern w:val="24"/>
          <w:sz w:val="24"/>
          <w:szCs w:val="24"/>
        </w:rPr>
        <w:t xml:space="preserve">организации работы Попечительского совета и порядок его избрания в организациях образования» </w:t>
      </w:r>
      <w:r w:rsidRPr="00682F70">
        <w:rPr>
          <w:rFonts w:ascii="Times New Roman" w:eastAsia="+mn-ea" w:hAnsi="Times New Roman" w:cs="Times New Roman"/>
          <w:kern w:val="24"/>
          <w:sz w:val="24"/>
          <w:szCs w:val="24"/>
        </w:rPr>
        <w:tab/>
        <w:t>В Хромтауской гимназии №2 был сформирован Попечительский совет.  В гимназии Попечительский совет действует с 2017 года. Он был создан по инициативе родителей учащихся на добровольной основе, в целях введения форм общественного управления для решения финансовых, материально-технических вопросов, способствующих организации образовательного процесса и финансово-хозяйственной деятельности, защите прав и интересов всех участников образовательного процесса.   </w:t>
      </w:r>
    </w:p>
    <w:p w:rsidR="002A5B23" w:rsidRPr="00682F70" w:rsidRDefault="002A5B23" w:rsidP="002A5B23">
      <w:pPr>
        <w:spacing w:after="0" w:line="240" w:lineRule="auto"/>
        <w:jc w:val="both"/>
        <w:rPr>
          <w:rFonts w:ascii="Times New Roman" w:eastAsia="+mn-ea" w:hAnsi="Times New Roman" w:cs="Times New Roman"/>
          <w:kern w:val="24"/>
          <w:sz w:val="24"/>
          <w:szCs w:val="24"/>
        </w:rPr>
      </w:pPr>
      <w:r w:rsidRPr="00682F70">
        <w:rPr>
          <w:rFonts w:ascii="Times New Roman" w:eastAsia="+mn-ea" w:hAnsi="Times New Roman" w:cs="Times New Roman"/>
          <w:kern w:val="24"/>
          <w:sz w:val="24"/>
          <w:szCs w:val="24"/>
        </w:rPr>
        <w:t xml:space="preserve">Члены Попечительского совета приняли активное участие в заседании комиссии по решению о капитальном ремонте здания школы и текущего ремонта ограждения школы. Таким образом в 2020-2021 учебном году по программе Дорожная карта занятости в гимназии был произведен капитальный ремонт здания на сумму 32807649 тенге, также произведен текущий ремонт ограждения школы на сумму 3902080 тенге. </w:t>
      </w:r>
    </w:p>
    <w:p w:rsidR="002A5B23" w:rsidRPr="00682F70" w:rsidRDefault="002A5B23" w:rsidP="002A5B23">
      <w:pPr>
        <w:spacing w:after="0" w:line="240" w:lineRule="auto"/>
        <w:ind w:firstLine="720"/>
        <w:jc w:val="both"/>
        <w:rPr>
          <w:rFonts w:ascii="Times New Roman" w:eastAsia="+mn-ea" w:hAnsi="Times New Roman" w:cs="Times New Roman"/>
          <w:kern w:val="24"/>
          <w:sz w:val="24"/>
          <w:szCs w:val="24"/>
        </w:rPr>
      </w:pPr>
      <w:r w:rsidRPr="00682F70">
        <w:rPr>
          <w:rFonts w:ascii="Times New Roman" w:eastAsia="+mn-ea" w:hAnsi="Times New Roman" w:cs="Times New Roman"/>
          <w:kern w:val="24"/>
          <w:sz w:val="24"/>
          <w:szCs w:val="24"/>
        </w:rPr>
        <w:t>На очередном заседании член ПС Мазалова К.А. предложила обновить ученические парты на одно местные, так как по требованию СанПиНа дети должны держать дистанцию во время учебного процесса. Все члены ПС поддержали данное предложение. Из выделенных средств Республиканского бюджета были приобретены столы на сумму 6183520 тенге. Из местного бюджета для работ по монтажу системы видеонаблюдения и установки турникетов было выделено 3610866 тенге. (слайд7)</w:t>
      </w:r>
    </w:p>
    <w:p w:rsidR="002A5B23" w:rsidRPr="00682F70" w:rsidRDefault="002A5B23" w:rsidP="002A5B23">
      <w:pPr>
        <w:spacing w:after="0" w:line="240" w:lineRule="auto"/>
        <w:contextualSpacing/>
        <w:jc w:val="both"/>
        <w:rPr>
          <w:rFonts w:ascii="Times New Roman" w:eastAsia="Times New Roman" w:hAnsi="Times New Roman" w:cs="Times New Roman"/>
          <w:sz w:val="24"/>
          <w:szCs w:val="24"/>
        </w:rPr>
      </w:pPr>
      <w:r w:rsidRPr="00682F70">
        <w:rPr>
          <w:rFonts w:ascii="Times New Roman" w:eastAsia="+mn-ea" w:hAnsi="Times New Roman" w:cs="Times New Roman"/>
          <w:kern w:val="24"/>
          <w:sz w:val="24"/>
          <w:szCs w:val="24"/>
        </w:rPr>
        <w:tab/>
        <w:t>В 2021-2022 учебном году на первом заседании Попечительского совета было внесено предложение об установке пандуса (так как в школе обучается ребенок-инвалид с диагнозом СМА) Из выделенных средств местного бюджета был установлен пандус на сумму 750000 тенге. Для комфортного отдыха учащихся на перемене, была приобретена мебель на сумму 3970000 тенге из местного бюджета, также  была произведена заменена искусственного газона на спортивной площадке.</w:t>
      </w:r>
    </w:p>
    <w:p w:rsidR="002A5B23" w:rsidRPr="00682F70" w:rsidRDefault="002A5B23" w:rsidP="002A5B23">
      <w:pPr>
        <w:spacing w:after="0" w:line="240" w:lineRule="auto"/>
        <w:contextualSpacing/>
        <w:rPr>
          <w:rFonts w:ascii="Times New Roman" w:eastAsia="Times New Roman" w:hAnsi="Times New Roman" w:cs="Times New Roman"/>
          <w:sz w:val="24"/>
          <w:szCs w:val="24"/>
        </w:rPr>
      </w:pPr>
      <w:r>
        <w:rPr>
          <w:rFonts w:ascii="Times New Roman" w:eastAsia="+mn-ea" w:hAnsi="Times New Roman" w:cs="Times New Roman"/>
          <w:kern w:val="24"/>
          <w:sz w:val="24"/>
          <w:szCs w:val="24"/>
        </w:rPr>
        <w:lastRenderedPageBreak/>
        <w:t>-</w:t>
      </w:r>
      <w:r w:rsidRPr="00682F70">
        <w:rPr>
          <w:rFonts w:ascii="Times New Roman" w:eastAsia="+mn-ea" w:hAnsi="Times New Roman" w:cs="Times New Roman"/>
          <w:kern w:val="24"/>
          <w:sz w:val="24"/>
          <w:szCs w:val="24"/>
        </w:rPr>
        <w:t>Огромную помощь члены Попечительского совета оказали при подготовке акций «Дорога в школу» и «Забота». При их поддержке были собраны канцелярские принадлежности, одежда для учащихся социальных категорий.</w:t>
      </w:r>
    </w:p>
    <w:p w:rsidR="002A5B23" w:rsidRPr="00682F70" w:rsidRDefault="002A5B23" w:rsidP="002A5B23">
      <w:pPr>
        <w:spacing w:after="0" w:line="240" w:lineRule="auto"/>
        <w:contextualSpacing/>
        <w:rPr>
          <w:rFonts w:ascii="Times New Roman" w:eastAsia="Times New Roman" w:hAnsi="Times New Roman" w:cs="Times New Roman"/>
          <w:sz w:val="24"/>
          <w:szCs w:val="24"/>
        </w:rPr>
      </w:pPr>
      <w:r>
        <w:rPr>
          <w:rFonts w:ascii="Times New Roman" w:eastAsia="+mn-ea" w:hAnsi="Times New Roman" w:cs="Times New Roman"/>
          <w:kern w:val="24"/>
          <w:sz w:val="24"/>
          <w:szCs w:val="24"/>
        </w:rPr>
        <w:t>-</w:t>
      </w:r>
      <w:r w:rsidRPr="00682F70">
        <w:rPr>
          <w:rFonts w:ascii="Times New Roman" w:eastAsia="+mn-ea" w:hAnsi="Times New Roman" w:cs="Times New Roman"/>
          <w:kern w:val="24"/>
          <w:sz w:val="24"/>
          <w:szCs w:val="24"/>
        </w:rPr>
        <w:t>В кабинет географии приобрели стенку на сумму 82000 тенге, также в кабинет химии установили жалюзи на сумму 50.000 тенге. ТОО «Али Жас и компания» (1998-1999)приобрела вазоны для цветов на сумму 25.000 тенге.</w:t>
      </w:r>
    </w:p>
    <w:p w:rsidR="002A5B23" w:rsidRPr="00682F70" w:rsidRDefault="002A5B23" w:rsidP="002A5B23">
      <w:pPr>
        <w:spacing w:after="0" w:line="240" w:lineRule="auto"/>
        <w:contextualSpacing/>
        <w:rPr>
          <w:rFonts w:ascii="Times New Roman" w:eastAsia="Times New Roman" w:hAnsi="Times New Roman" w:cs="Times New Roman"/>
          <w:sz w:val="24"/>
          <w:szCs w:val="24"/>
        </w:rPr>
      </w:pPr>
      <w:r>
        <w:rPr>
          <w:rFonts w:ascii="Times New Roman" w:eastAsia="+mn-ea" w:hAnsi="Times New Roman" w:cs="Times New Roman"/>
          <w:kern w:val="24"/>
          <w:sz w:val="24"/>
          <w:szCs w:val="24"/>
        </w:rPr>
        <w:t>-</w:t>
      </w:r>
      <w:r w:rsidRPr="00682F70">
        <w:rPr>
          <w:rFonts w:ascii="Times New Roman" w:eastAsia="+mn-ea" w:hAnsi="Times New Roman" w:cs="Times New Roman"/>
          <w:kern w:val="24"/>
          <w:sz w:val="24"/>
          <w:szCs w:val="24"/>
        </w:rPr>
        <w:t xml:space="preserve">В рамках акции «Дорога в школу» в конце августа месяца 2021 года ИП «Сатмухамбетова» для детей из многодетных семей приобрели канцелярские товары на сумму 50,0 тыс.тенге </w:t>
      </w:r>
      <w:r>
        <w:rPr>
          <w:rFonts w:ascii="Times New Roman" w:eastAsia="+mn-ea" w:hAnsi="Times New Roman" w:cs="Times New Roman"/>
          <w:kern w:val="24"/>
          <w:sz w:val="24"/>
          <w:szCs w:val="24"/>
        </w:rPr>
        <w:t xml:space="preserve"> </w:t>
      </w:r>
    </w:p>
    <w:p w:rsidR="002A5B23" w:rsidRPr="00682F70" w:rsidRDefault="002A5B23" w:rsidP="002A5B23">
      <w:pPr>
        <w:spacing w:after="0" w:line="240" w:lineRule="auto"/>
        <w:contextualSpacing/>
        <w:jc w:val="center"/>
        <w:rPr>
          <w:rFonts w:ascii="Times New Roman" w:eastAsia="+mn-ea" w:hAnsi="Times New Roman" w:cs="Times New Roman"/>
          <w:kern w:val="24"/>
          <w:sz w:val="24"/>
          <w:szCs w:val="24"/>
        </w:rPr>
      </w:pPr>
      <w:r w:rsidRPr="00682F70">
        <w:rPr>
          <w:rFonts w:ascii="Times New Roman" w:eastAsia="+mn-ea" w:hAnsi="Times New Roman" w:cs="Times New Roman"/>
          <w:kern w:val="24"/>
          <w:sz w:val="24"/>
          <w:szCs w:val="24"/>
        </w:rPr>
        <w:t>Участие членов ПС в мероприятиях гимназии</w:t>
      </w:r>
    </w:p>
    <w:p w:rsidR="002A5B23" w:rsidRPr="00682F70" w:rsidRDefault="002A5B23" w:rsidP="002A5B23">
      <w:pPr>
        <w:spacing w:after="0" w:line="240" w:lineRule="auto"/>
        <w:ind w:firstLine="360"/>
        <w:jc w:val="both"/>
        <w:rPr>
          <w:rFonts w:ascii="Times New Roman" w:eastAsia="+mn-ea" w:hAnsi="Times New Roman" w:cs="Times New Roman"/>
          <w:kern w:val="24"/>
          <w:sz w:val="24"/>
          <w:szCs w:val="24"/>
        </w:rPr>
      </w:pPr>
      <w:r w:rsidRPr="00682F70">
        <w:rPr>
          <w:rFonts w:ascii="Times New Roman" w:eastAsia="+mn-ea" w:hAnsi="Times New Roman" w:cs="Times New Roman"/>
          <w:kern w:val="24"/>
          <w:sz w:val="24"/>
          <w:szCs w:val="24"/>
        </w:rPr>
        <w:t>В течение учебного года члены попечительского совета приняли активное участие в организации и проведении ряда мероприятий. Большая работа была проделана в подготовке онлайн-родительского собрания совместно с детьми «Правонарушение среди несовершеннолетних», хотелось бы отметить, что в течение 5 лет на учете в РОВД учащиеся Гимназии №2  не состоят. Также была организована и проведена акция «Дари добро!» Члены попечительского совета оказывали помощь в подготовке и проведении культурно-массовых и физкультурно - оздоровительных мероприятий, проводимых в гимназии: спортивных  соревнованиях, досугах и развлечениях, праздничных утренники.</w:t>
      </w:r>
    </w:p>
    <w:p w:rsidR="002A5B23" w:rsidRPr="00682F70" w:rsidRDefault="002A5B23" w:rsidP="002A5B23">
      <w:pPr>
        <w:spacing w:after="0" w:line="240" w:lineRule="auto"/>
        <w:contextualSpacing/>
        <w:jc w:val="both"/>
        <w:rPr>
          <w:rFonts w:ascii="Times New Roman" w:eastAsia="Times New Roman" w:hAnsi="Times New Roman" w:cs="Times New Roman"/>
          <w:sz w:val="24"/>
          <w:szCs w:val="24"/>
        </w:rPr>
      </w:pPr>
      <w:r>
        <w:rPr>
          <w:rFonts w:ascii="Times New Roman" w:eastAsia="+mn-ea" w:hAnsi="Times New Roman" w:cs="Times New Roman"/>
          <w:kern w:val="24"/>
          <w:sz w:val="24"/>
          <w:szCs w:val="24"/>
        </w:rPr>
        <w:t>-</w:t>
      </w:r>
      <w:r w:rsidRPr="00682F70">
        <w:rPr>
          <w:rFonts w:ascii="Times New Roman" w:eastAsia="+mn-ea" w:hAnsi="Times New Roman" w:cs="Times New Roman"/>
          <w:kern w:val="24"/>
          <w:sz w:val="24"/>
          <w:szCs w:val="24"/>
        </w:rPr>
        <w:t>Через попечительское движение общество выступает как партнер образовательного учреждения в многообразном процессе обучения, вовлекается в процесс соуправления образовательным учреждениям и тем самым разделяет ответственность за направление и состояние учебно-воспитательного процесса. Таким образом, Попечительский совет формирует социальный заказ образованию в соответствии с потребностями рынка труда, определяет перспективы развития образовательной сферы, и становится механизмом формирования системы  государственно-общественного управления образования.     Деятельность попечительского совета позволила улучшить материальную базу гимназии, привлечь дополнительные ресурсы для обеспечения деятельности и развития гимназии, улучшить условия обучения учащихся. На очередном заседании единогласно всеми членами Попечительского совета решено признать все статьи расходов денежных средств целесообразными.</w:t>
      </w:r>
    </w:p>
    <w:p w:rsidR="002A5B23" w:rsidRPr="002A5B23" w:rsidRDefault="002A5B23" w:rsidP="002A5B23">
      <w:pPr>
        <w:pStyle w:val="a3"/>
        <w:spacing w:before="0" w:beforeAutospacing="0" w:after="0" w:afterAutospacing="0"/>
        <w:ind w:firstLine="720"/>
        <w:jc w:val="both"/>
        <w:textAlignment w:val="baseline"/>
        <w:rPr>
          <w:rStyle w:val="af2"/>
          <w:b/>
          <w:i w:val="0"/>
          <w:color w:val="000000"/>
        </w:rPr>
      </w:pPr>
      <w:r w:rsidRPr="002A5B23">
        <w:rPr>
          <w:rStyle w:val="af2"/>
          <w:b/>
          <w:i w:val="0"/>
          <w:color w:val="000000"/>
        </w:rPr>
        <w:t xml:space="preserve">Подводя итоги 2021-2022учебного года, отмечу, что запланированные мероприятия прошли  в полном объеме. 2022 год объявлен Годом Ребенка с января месяца все мероприятия проходили под эгидой этого года. </w:t>
      </w:r>
    </w:p>
    <w:p w:rsidR="002A5B23" w:rsidRDefault="002A5B23" w:rsidP="00F770E5">
      <w:pPr>
        <w:spacing w:after="0" w:line="240" w:lineRule="auto"/>
        <w:ind w:firstLine="709"/>
        <w:jc w:val="both"/>
        <w:rPr>
          <w:rFonts w:ascii="Times New Roman" w:eastAsia="Times New Roman" w:hAnsi="Times New Roman" w:cs="Times New Roman"/>
          <w:b/>
          <w:sz w:val="24"/>
          <w:szCs w:val="24"/>
        </w:rPr>
      </w:pPr>
    </w:p>
    <w:p w:rsidR="00F770E5" w:rsidRDefault="006349C9" w:rsidP="002A5B23">
      <w:pPr>
        <w:spacing w:after="0" w:line="240" w:lineRule="auto"/>
        <w:ind w:firstLine="709"/>
        <w:jc w:val="center"/>
        <w:rPr>
          <w:rFonts w:ascii="Times New Roman" w:eastAsia="Times New Roman" w:hAnsi="Times New Roman" w:cs="Times New Roman"/>
          <w:b/>
          <w:sz w:val="24"/>
          <w:szCs w:val="24"/>
          <w:u w:val="single"/>
        </w:rPr>
      </w:pPr>
      <w:r w:rsidRPr="00875C19">
        <w:rPr>
          <w:rFonts w:ascii="Times New Roman" w:eastAsia="Times New Roman" w:hAnsi="Times New Roman" w:cs="Times New Roman"/>
          <w:b/>
          <w:sz w:val="24"/>
          <w:szCs w:val="24"/>
          <w:u w:val="single"/>
        </w:rPr>
        <w:t>5.</w:t>
      </w:r>
      <w:r w:rsidR="002A5B23" w:rsidRPr="00875C19">
        <w:rPr>
          <w:rFonts w:ascii="Times New Roman" w:eastAsia="Times New Roman" w:hAnsi="Times New Roman" w:cs="Times New Roman"/>
          <w:b/>
          <w:sz w:val="24"/>
          <w:szCs w:val="24"/>
          <w:u w:val="single"/>
        </w:rPr>
        <w:t xml:space="preserve"> Работа социального педагога за 2021-2022 учебный год</w:t>
      </w:r>
      <w:r w:rsidR="00875C19">
        <w:rPr>
          <w:rFonts w:ascii="Times New Roman" w:eastAsia="Times New Roman" w:hAnsi="Times New Roman" w:cs="Times New Roman"/>
          <w:b/>
          <w:sz w:val="24"/>
          <w:szCs w:val="24"/>
          <w:u w:val="single"/>
        </w:rPr>
        <w:t xml:space="preserve">  </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Целью социально-педагогической работы гимназии на 2021-2022 учебный год являлась – социальная защита обучающихся, их развитие, воспитание и образование.</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Задачи социально-педагогической службы гимназии:</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1. Выявление интересов и потребности учащихся, трудностей и проблем, отклонений в поведении, уровня социальной защищенности и адаптированности к социальной среде.</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2. Своевременное оказание социальной помощи и поддержки нуждающимся учащимся.</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3. Принятие мер по социальной защите прав детей, помощи и поддержке обучающихся, реализации прав и свобод личности.</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4. Содействие созданию обстановки психологического комфорта и безопасности личности обучающихся в учреждении, в семье, в окружающей среде.</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В начале 2021-2022 учебного года в школе контингент обучающихся</w:t>
      </w:r>
      <w:r w:rsidR="006349C9">
        <w:rPr>
          <w:rFonts w:ascii="Times New Roman" w:hAnsi="Times New Roman" w:cs="Times New Roman"/>
          <w:sz w:val="24"/>
          <w:szCs w:val="24"/>
        </w:rPr>
        <w:t xml:space="preserve"> </w:t>
      </w:r>
      <w:r w:rsidRPr="002A5B23">
        <w:rPr>
          <w:rFonts w:ascii="Times New Roman" w:hAnsi="Times New Roman" w:cs="Times New Roman"/>
          <w:sz w:val="24"/>
          <w:szCs w:val="24"/>
        </w:rPr>
        <w:t>с 1 по 11 классы составил 735 учащихся и в предшкольной подготовке – 45.</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Классными руководителями были созданы картотеки учащихся класса и по полученным данным составлен социальный паспорт каждого класса.</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На конец второй четверти</w:t>
      </w:r>
      <w:r w:rsidR="006349C9">
        <w:rPr>
          <w:rFonts w:ascii="Times New Roman" w:hAnsi="Times New Roman" w:cs="Times New Roman"/>
          <w:sz w:val="24"/>
          <w:szCs w:val="24"/>
        </w:rPr>
        <w:t xml:space="preserve"> </w:t>
      </w:r>
      <w:r w:rsidRPr="002A5B23">
        <w:rPr>
          <w:rFonts w:ascii="Times New Roman" w:hAnsi="Times New Roman" w:cs="Times New Roman"/>
          <w:sz w:val="24"/>
          <w:szCs w:val="24"/>
        </w:rPr>
        <w:t xml:space="preserve">по отчету движения учащихся в 1-11 классах стало 728, в 0-х – 45. Всего по школе 773 учащихся. Из них мальчиков 369, девочек – 359. По изменениям в социальный паспорт были внесены корректировки. </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lang w:val="kk-KZ"/>
        </w:rPr>
        <w:t>На конец третьей учебной четверти в школе с 1 по 11 классах обучались всего – 728 учащихся,  В течение четверти выбыли трое учащихся с начального звена, и число прибывших учеников в начальные классы – три, таким оброзом, количество обучающихся осталось без изменения.</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lastRenderedPageBreak/>
        <w:t>В течение четвертой учебной четверти тоже наблюдалось движение обучающихся, количественный состав увеличился на 1 ученика и на конец учебного года всего учащихся</w:t>
      </w:r>
      <w:r w:rsidR="006349C9">
        <w:rPr>
          <w:rFonts w:ascii="Times New Roman" w:hAnsi="Times New Roman" w:cs="Times New Roman"/>
          <w:sz w:val="24"/>
          <w:szCs w:val="24"/>
        </w:rPr>
        <w:t xml:space="preserve"> </w:t>
      </w:r>
      <w:r w:rsidRPr="002A5B23">
        <w:rPr>
          <w:rFonts w:ascii="Times New Roman" w:hAnsi="Times New Roman" w:cs="Times New Roman"/>
          <w:sz w:val="24"/>
          <w:szCs w:val="24"/>
        </w:rPr>
        <w:t>стало 729. Из них мальчиков 357, девочек 372.</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 xml:space="preserve">   В начальном звене – 344 учеников</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 xml:space="preserve">   В среднем звене – 320 учеников   </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 xml:space="preserve">   В старших классах – 65 учеников</w:t>
      </w:r>
    </w:p>
    <w:p w:rsidR="002A5B23" w:rsidRPr="002A5B23" w:rsidRDefault="006349C9" w:rsidP="002A5B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A5B23" w:rsidRPr="002A5B23">
        <w:rPr>
          <w:rFonts w:ascii="Times New Roman" w:hAnsi="Times New Roman" w:cs="Times New Roman"/>
          <w:sz w:val="24"/>
          <w:szCs w:val="24"/>
        </w:rPr>
        <w:t>Дети ОБПР – нет</w:t>
      </w:r>
    </w:p>
    <w:p w:rsidR="002A5B23" w:rsidRPr="002A5B23" w:rsidRDefault="006349C9" w:rsidP="002A5B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A5B23" w:rsidRPr="002A5B23">
        <w:rPr>
          <w:rFonts w:ascii="Times New Roman" w:hAnsi="Times New Roman" w:cs="Times New Roman"/>
          <w:sz w:val="24"/>
          <w:szCs w:val="24"/>
        </w:rPr>
        <w:t>Дети инвалиды – 2 (Гусарова Арина 8 «А» кл., Колодяжный Марк 5 «А» кл)</w:t>
      </w:r>
    </w:p>
    <w:p w:rsidR="002A5B23" w:rsidRPr="002A5B23" w:rsidRDefault="006349C9" w:rsidP="002A5B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A5B23" w:rsidRPr="002A5B23">
        <w:rPr>
          <w:rFonts w:ascii="Times New Roman" w:hAnsi="Times New Roman" w:cs="Times New Roman"/>
          <w:sz w:val="24"/>
          <w:szCs w:val="24"/>
        </w:rPr>
        <w:t>Семья, получающая АСП – 2, где учатся в нашей школе трое детей Молдахожаевой Гульнары и ребенок Бурахиной Светланы,</w:t>
      </w:r>
      <w:r>
        <w:rPr>
          <w:rFonts w:ascii="Times New Roman" w:hAnsi="Times New Roman" w:cs="Times New Roman"/>
          <w:sz w:val="24"/>
          <w:szCs w:val="24"/>
        </w:rPr>
        <w:t xml:space="preserve"> ко</w:t>
      </w:r>
      <w:r w:rsidR="002A5B23" w:rsidRPr="002A5B23">
        <w:rPr>
          <w:rFonts w:ascii="Times New Roman" w:hAnsi="Times New Roman" w:cs="Times New Roman"/>
          <w:sz w:val="24"/>
          <w:szCs w:val="24"/>
        </w:rPr>
        <w:t xml:space="preserve">торые обеспечены бесплатным горячим питанием за счет фонда всеобуча (Молдахожаева А. 8 «А» кл., Молдахожаева Т. 7 «Б» кл., Молдахожаева Я. 3 «В» кл., Бурахина О. 6 «В» кл.) </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Дети из многодетной семьи – 45 ученика</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Из не полной семьи – 113 детей</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Из малообеспеченной семьи - 4</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Проживающие с отчимом – 39</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С мачехой – 3</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Дети, проживающие с родственниками по доверенности – 14</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Детей, состоящих на ВШК и ИДН в РОВД – нет</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С инклюзивным обучением – нет</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С обучением на дому – нет</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 xml:space="preserve">На внутришкольном контроле – одна семья (семья Колий А.Ю.) </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В начале 2021-2022 учебного года был составлен годовой план работы социального педагога по месяцам, циклограмма и режим работы. Согласно данного плана работы каждая рабочая неделя планировалась заранее и работы велись по составленному плану: проводились беседы с учениками, родителями и учителями, консультации, посещение квартир учащихся, изучения жилищно-бытовых условий проживания учащихся, организация благотворительных акции, помощи малоимущим семьям.</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Особое внимание уделяется тем детям, кто совместно проживает с родственниками и не родными родителями, ведутся беседы с их классными руководителями. С целью изучения жилищно-бытовых условий и психологической обстановки посещались квартиры учащихся, проживающие совместно с отчимами и мачехой, совместно с родственниками по доверенности.</w:t>
      </w:r>
      <w:r w:rsidR="006349C9">
        <w:rPr>
          <w:rFonts w:ascii="Times New Roman" w:hAnsi="Times New Roman" w:cs="Times New Roman"/>
          <w:sz w:val="24"/>
          <w:szCs w:val="24"/>
        </w:rPr>
        <w:t xml:space="preserve"> </w:t>
      </w:r>
      <w:r w:rsidRPr="002A5B23">
        <w:rPr>
          <w:rFonts w:ascii="Times New Roman" w:hAnsi="Times New Roman" w:cs="Times New Roman"/>
          <w:sz w:val="24"/>
          <w:szCs w:val="24"/>
        </w:rPr>
        <w:t>Также, изучались жилищно-бытовые условия вновь</w:t>
      </w:r>
      <w:r w:rsidR="006349C9">
        <w:rPr>
          <w:rFonts w:ascii="Times New Roman" w:hAnsi="Times New Roman" w:cs="Times New Roman"/>
          <w:sz w:val="24"/>
          <w:szCs w:val="24"/>
        </w:rPr>
        <w:t xml:space="preserve"> </w:t>
      </w:r>
      <w:r w:rsidRPr="002A5B23">
        <w:rPr>
          <w:rFonts w:ascii="Times New Roman" w:hAnsi="Times New Roman" w:cs="Times New Roman"/>
          <w:sz w:val="24"/>
          <w:szCs w:val="24"/>
        </w:rPr>
        <w:t>прибывших учащихся,</w:t>
      </w:r>
      <w:r w:rsidR="006349C9">
        <w:rPr>
          <w:rFonts w:ascii="Times New Roman" w:hAnsi="Times New Roman" w:cs="Times New Roman"/>
          <w:sz w:val="24"/>
          <w:szCs w:val="24"/>
        </w:rPr>
        <w:t xml:space="preserve"> </w:t>
      </w:r>
      <w:r w:rsidRPr="002A5B23">
        <w:rPr>
          <w:rFonts w:ascii="Times New Roman" w:hAnsi="Times New Roman" w:cs="Times New Roman"/>
          <w:sz w:val="24"/>
          <w:szCs w:val="24"/>
        </w:rPr>
        <w:t>проживающие с родственниками по доверенности Терзи Кирилла (7а), Джамалдинова Мансура (8б), Янбековой Дарины (7б), Аманбай Каламкас (10б), Жараспаева Даниэль (7а), Кульбековых Олжас (7б) и Айши (4в).По запросу классных руководителей совместно с психологомпосещали квартиру учащегося 1в класса Муратова Усмана, проведена беседа с отцом ученика по поводу поведения ребенка в школе. А также нами была посещена квартира проживания ученика 8а класса Кокозенко Сергея, беседовали с мамой учащегося.Были составлены акты</w:t>
      </w:r>
      <w:r w:rsidR="006349C9">
        <w:rPr>
          <w:rFonts w:ascii="Times New Roman" w:hAnsi="Times New Roman" w:cs="Times New Roman"/>
          <w:sz w:val="24"/>
          <w:szCs w:val="24"/>
        </w:rPr>
        <w:t xml:space="preserve"> </w:t>
      </w:r>
      <w:r w:rsidRPr="002A5B23">
        <w:rPr>
          <w:rFonts w:ascii="Times New Roman" w:hAnsi="Times New Roman" w:cs="Times New Roman"/>
          <w:sz w:val="24"/>
          <w:szCs w:val="24"/>
        </w:rPr>
        <w:t>по условиям проживания и информации о проведенных беседах. Проводились работы по запросу классных руководителей (Петряник Л.Н., Жангужиной С.В., Коняхиной Г.В.). Были проведены беседы с родителями учащихся, составлены акты жилищно-бытовых условий детей: Куанова Мансура (2 б), Болат Нурай (1в), Скендировой Сабины (4в), Сериктай Марселя (9а), Шарипова Искендира (9а), Аманбай Каламкас (10б). С учениками 1в класса Нурбай Айдаром и Булавцевым Кириллом велись индивидуальные работы. По итогам наблюдения данного класса организовывалась профилактическая</w:t>
      </w:r>
      <w:r w:rsidR="006349C9">
        <w:rPr>
          <w:rFonts w:ascii="Times New Roman" w:hAnsi="Times New Roman" w:cs="Times New Roman"/>
          <w:sz w:val="24"/>
          <w:szCs w:val="24"/>
        </w:rPr>
        <w:t xml:space="preserve"> </w:t>
      </w:r>
      <w:r w:rsidRPr="002A5B23">
        <w:rPr>
          <w:rFonts w:ascii="Times New Roman" w:hAnsi="Times New Roman" w:cs="Times New Roman"/>
          <w:sz w:val="24"/>
          <w:szCs w:val="24"/>
        </w:rPr>
        <w:t>беседа на тему «Ты-ученик…». Также состоялось посещение квартиры проживания Нурбай Айдар совместно с психологом и классным руководителем, поговорили с мамой о частых опозданиях, пропусках и поведений ребенка на уроках. Булавцевым Кириллом состоялась индивидуальная беседа по поведению ученика на уроках, приглашали маму ученика.</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Изучалась проблема взаимоотношения семьи Скендировых. Двое несовершеннолетних детей семьи Болат Нурай (1в) и Скендирова Сабина (4в)учатся в нашей школе. Дети живут раздельно, так как родители почти год разведены, Нурай с матерью, Сабина с отцом и бабушкой. Со стороны классных руководителей на детей жалоб нет, учатся они хорошо, успевают, пропусков не имеют, всегда прилежно и чисто одетые. Обследовались жилищно-бытовые условия проживания обоих детей. Условия проживания детей оценивается на удовлетворительно.</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lastRenderedPageBreak/>
        <w:t xml:space="preserve"> Посещались уроки в 1б, 6в, 7а, 7б, 9а, 5б, 6в классах(уроки учителей Онегиной Т.В., Шакпаковой Г.А., Темирбай М.А., Байсалхан М.Ш., Мусабаевой Э.А., Мухамбетовой Л.О.) с целью наблюдения детей, часто нарушающих дисциплину и порядок, готовность учащихся к урокам, поведения и настроенность к уроку. По посещению уроков и о проведенных беседах были сделаны записи в соответствующих журналах. Были проведены беседы с отдельными учащимися.</w:t>
      </w:r>
    </w:p>
    <w:p w:rsidR="002A5B23" w:rsidRPr="002A5B23" w:rsidRDefault="006349C9" w:rsidP="002A5B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Также была посещена</w:t>
      </w:r>
      <w:r w:rsidR="002A5B23" w:rsidRPr="002A5B23">
        <w:rPr>
          <w:rFonts w:ascii="Times New Roman" w:hAnsi="Times New Roman" w:cs="Times New Roman"/>
          <w:sz w:val="24"/>
          <w:szCs w:val="24"/>
        </w:rPr>
        <w:t xml:space="preserve"> </w:t>
      </w:r>
      <w:r>
        <w:rPr>
          <w:rFonts w:ascii="Times New Roman" w:hAnsi="Times New Roman" w:cs="Times New Roman"/>
          <w:sz w:val="24"/>
          <w:szCs w:val="24"/>
        </w:rPr>
        <w:t xml:space="preserve">семья Молдахожаевых, проверены бытовые условия </w:t>
      </w:r>
      <w:r w:rsidR="002A5B23" w:rsidRPr="002A5B23">
        <w:rPr>
          <w:rFonts w:ascii="Times New Roman" w:hAnsi="Times New Roman" w:cs="Times New Roman"/>
          <w:sz w:val="24"/>
          <w:szCs w:val="24"/>
        </w:rPr>
        <w:t>девочек. Эти дети в школе охвачены бесплатным горячим питанием.</w:t>
      </w:r>
      <w:r>
        <w:rPr>
          <w:rFonts w:ascii="Times New Roman" w:hAnsi="Times New Roman" w:cs="Times New Roman"/>
          <w:sz w:val="24"/>
          <w:szCs w:val="24"/>
        </w:rPr>
        <w:t xml:space="preserve"> </w:t>
      </w:r>
      <w:r w:rsidR="002A5B23" w:rsidRPr="002A5B23">
        <w:rPr>
          <w:rFonts w:ascii="Times New Roman" w:hAnsi="Times New Roman" w:cs="Times New Roman"/>
          <w:sz w:val="24"/>
          <w:szCs w:val="24"/>
        </w:rPr>
        <w:t>Семья многодетная, получает адресную социальную помощь, еще один ребенок в садике. Воспитываются дети с матерью, отец с ними не живет, имеется свидетельство о разводе родителей. Квартира двухкомнатная, создана хорошая благоприятная обстановка и рабочее место для детей. Посетила квартиру ученицы Бурахиной Ольги, родители в разводе, семья многодетная, малоимущая, получает АСП.</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Совместно с классным руководителем Коняхиной Галиной Владимировной проведена беседа по запросу родителя-бабушки Таимовой Рахили с учеником 9 «А» класса Сериктай Марсель. Цель беседы – выявление взаимоотношения ребенка с отцом. Ребенок живет у бабушки и дедушки по доверенности со дня смерти матери. Также посещала урок в данном классе, вела наблюдение за ребенком, его готовности к уроку, ответам и поведению, поговорила учителями, работающие в данном классе. По результатам бесед, посещения урока и посещения дома проживания (имеется акт) составлен протокол-информация. Совместно с заведующим сектором районного отдела образования Калниязовой Нургуль Сейсенгалиевной, директором школы Юшкевич Еленой Павловной, классным руководителем Коняхиной Галиной Владимировной и бабушкой Таимовой Рахилей состоялась встреча с отцом ребенка – Казмухаметовым Жанетом Сериктаевичем</w:t>
      </w:r>
      <w:r w:rsidR="006349C9">
        <w:rPr>
          <w:rFonts w:ascii="Times New Roman" w:hAnsi="Times New Roman" w:cs="Times New Roman"/>
          <w:sz w:val="24"/>
          <w:szCs w:val="24"/>
        </w:rPr>
        <w:t>, по вопросу дальнейшего пре</w:t>
      </w:r>
      <w:r w:rsidRPr="002A5B23">
        <w:rPr>
          <w:rFonts w:ascii="Times New Roman" w:hAnsi="Times New Roman" w:cs="Times New Roman"/>
          <w:sz w:val="24"/>
          <w:szCs w:val="24"/>
        </w:rPr>
        <w:t>бывания ребенка у бабушки, так как срок доверенности на ребенка истекает. По итогу встречи-беседы составлена информация. Стороны не пришли к единому мнению. Бабушка обратилась в суд. Ребенок продолжает проживать у бабушки по вновь выданной отцом доверенности.</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По решению определения место жительства вновь прибывшей ученицы 7б класса Янбековой Дарины, которая проживала с родным братом, учеником 10 класса ХСШ №4, с бабушкой со стороны матери, 3 года до смерти матери и после ее смерти, состоялось заседание</w:t>
      </w:r>
      <w:r w:rsidR="006349C9">
        <w:rPr>
          <w:rFonts w:ascii="Times New Roman" w:hAnsi="Times New Roman" w:cs="Times New Roman"/>
          <w:sz w:val="24"/>
          <w:szCs w:val="24"/>
        </w:rPr>
        <w:t xml:space="preserve"> комис</w:t>
      </w:r>
      <w:r w:rsidRPr="002A5B23">
        <w:rPr>
          <w:rFonts w:ascii="Times New Roman" w:hAnsi="Times New Roman" w:cs="Times New Roman"/>
          <w:sz w:val="24"/>
          <w:szCs w:val="24"/>
        </w:rPr>
        <w:t>сии по дела</w:t>
      </w:r>
      <w:r w:rsidR="006349C9">
        <w:rPr>
          <w:rFonts w:ascii="Times New Roman" w:hAnsi="Times New Roman" w:cs="Times New Roman"/>
          <w:sz w:val="24"/>
          <w:szCs w:val="24"/>
        </w:rPr>
        <w:t>м несовершеннолетних (КДН) при А</w:t>
      </w:r>
      <w:r w:rsidRPr="002A5B23">
        <w:rPr>
          <w:rFonts w:ascii="Times New Roman" w:hAnsi="Times New Roman" w:cs="Times New Roman"/>
          <w:sz w:val="24"/>
          <w:szCs w:val="24"/>
        </w:rPr>
        <w:t>кимате района. По этому же вопросу в районном отделе образования состоялось заседание Опекунского совета, где учитывались желание детей с кем же им дальше жить, принято решение оставить детей у бабушки. Копия решения Опекунского совета пришита в личном деле ребенка.</w:t>
      </w:r>
    </w:p>
    <w:p w:rsidR="002A5B23" w:rsidRPr="002A5B23" w:rsidRDefault="002A5B23" w:rsidP="002A5B23">
      <w:pPr>
        <w:spacing w:after="0" w:line="240" w:lineRule="auto"/>
        <w:ind w:firstLine="567"/>
        <w:jc w:val="both"/>
        <w:rPr>
          <w:rFonts w:ascii="Times New Roman" w:hAnsi="Times New Roman" w:cs="Times New Roman"/>
          <w:sz w:val="24"/>
          <w:szCs w:val="24"/>
        </w:rPr>
      </w:pPr>
      <w:r w:rsidRPr="002A5B23">
        <w:rPr>
          <w:rFonts w:ascii="Times New Roman" w:hAnsi="Times New Roman" w:cs="Times New Roman"/>
          <w:sz w:val="24"/>
          <w:szCs w:val="24"/>
        </w:rPr>
        <w:t xml:space="preserve">На сайте школы под рубрикой «Родителям на заметку» по предупреждению жестокого обращения с детьми была дана профилактическая информация-памятка «Наказывать или нет!» </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В канун празднования Нового года из трех претендентов нашей школы на участия в областной Президентской Елке прошла ученица 8а класса Молдахожаева Аружан, которой были вручены электросамокат, рюкзак, книга, мешочек сладостей и конверт с поздравлением и пожеланием от Деда Мороза. Так же 10 учащихся нашей школы из категории многодетной, малообеспеченной семьи и дети-инвалиды получили новогодние подарки от отдела образования и 3 детям из социально-уязвимых семей были вручены мешочки сладостей, спо</w:t>
      </w:r>
      <w:r w:rsidR="006349C9">
        <w:rPr>
          <w:rFonts w:ascii="Times New Roman" w:hAnsi="Times New Roman" w:cs="Times New Roman"/>
          <w:sz w:val="24"/>
          <w:szCs w:val="24"/>
        </w:rPr>
        <w:t>нс</w:t>
      </w:r>
      <w:r w:rsidRPr="002A5B23">
        <w:rPr>
          <w:rFonts w:ascii="Times New Roman" w:hAnsi="Times New Roman" w:cs="Times New Roman"/>
          <w:sz w:val="24"/>
          <w:szCs w:val="24"/>
        </w:rPr>
        <w:t>ором, которой была Нурмагамбетова Жадыра Мараткызы, ИП магазин «Арай».</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С нового года многодетной и неполной семье Бурахиной Светланы была назначена адресная социальная помощь, где в школе обучается ребенок из данной семьи Бурахина Ольга в 6в классе. После предоставления документов по назначению адресной социальной помощи на ученицу была оформлена государственная услуга по предоставлению бесплатного горячего питания. Обновлена папка по питанию на новый 2022 год.</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 xml:space="preserve">    Также был составлен и утвержден график дежурств по столовой на второе полугодие, где проставлены да</w:t>
      </w:r>
      <w:r w:rsidR="006349C9">
        <w:rPr>
          <w:rFonts w:ascii="Times New Roman" w:hAnsi="Times New Roman" w:cs="Times New Roman"/>
          <w:sz w:val="24"/>
          <w:szCs w:val="24"/>
        </w:rPr>
        <w:t>ты, отметки и подписи дежурных, имеется</w:t>
      </w:r>
      <w:r w:rsidRPr="002A5B23">
        <w:rPr>
          <w:rFonts w:ascii="Times New Roman" w:hAnsi="Times New Roman" w:cs="Times New Roman"/>
          <w:sz w:val="24"/>
          <w:szCs w:val="24"/>
        </w:rPr>
        <w:t xml:space="preserve"> картотека бесплатного горячего питания.</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 xml:space="preserve">   </w:t>
      </w:r>
      <w:r w:rsidR="006349C9">
        <w:rPr>
          <w:rFonts w:ascii="Times New Roman" w:hAnsi="Times New Roman" w:cs="Times New Roman"/>
          <w:sz w:val="24"/>
          <w:szCs w:val="24"/>
        </w:rPr>
        <w:tab/>
      </w:r>
      <w:r w:rsidRPr="002A5B23">
        <w:rPr>
          <w:rFonts w:ascii="Times New Roman" w:hAnsi="Times New Roman" w:cs="Times New Roman"/>
          <w:sz w:val="24"/>
          <w:szCs w:val="24"/>
        </w:rPr>
        <w:t>В феврале месяце была организована благотворительная акция «Забота» под лозунгом «</w:t>
      </w:r>
      <w:r w:rsidRPr="002A5B23">
        <w:rPr>
          <w:rFonts w:ascii="Times New Roman" w:hAnsi="Times New Roman" w:cs="Times New Roman"/>
          <w:sz w:val="24"/>
          <w:szCs w:val="24"/>
          <w:lang w:val="kk-KZ"/>
        </w:rPr>
        <w:t>Мейірімділік - жүректен, қайырымдылық- білектен</w:t>
      </w:r>
      <w:r w:rsidRPr="002A5B23">
        <w:rPr>
          <w:rFonts w:ascii="Times New Roman" w:hAnsi="Times New Roman" w:cs="Times New Roman"/>
          <w:sz w:val="24"/>
          <w:szCs w:val="24"/>
        </w:rPr>
        <w:t xml:space="preserve">». В ходе акции учащиеся школы приносили школьные принадлежности: тетради, ручки, карандаши, линейки и т.д. Учителями школы собраны средства на покупку фруктов. Из всего этого собраны семь </w:t>
      </w:r>
      <w:r w:rsidRPr="002A5B23">
        <w:rPr>
          <w:rFonts w:ascii="Times New Roman" w:hAnsi="Times New Roman" w:cs="Times New Roman"/>
          <w:sz w:val="24"/>
          <w:szCs w:val="24"/>
        </w:rPr>
        <w:lastRenderedPageBreak/>
        <w:t>пакетов со школьными принадлежностями, фруктами и соками. Пакеты были предназначен</w:t>
      </w:r>
      <w:r w:rsidR="006349C9">
        <w:rPr>
          <w:rFonts w:ascii="Times New Roman" w:hAnsi="Times New Roman" w:cs="Times New Roman"/>
          <w:sz w:val="24"/>
          <w:szCs w:val="24"/>
        </w:rPr>
        <w:t xml:space="preserve">ы для детей из малообеспеченной и </w:t>
      </w:r>
      <w:r w:rsidRPr="002A5B23">
        <w:rPr>
          <w:rFonts w:ascii="Times New Roman" w:hAnsi="Times New Roman" w:cs="Times New Roman"/>
          <w:sz w:val="24"/>
          <w:szCs w:val="24"/>
        </w:rPr>
        <w:t xml:space="preserve"> уязвимой семей Колий Э., Колий Т., Молдахожаевой А., Молдахожаевой Т., Молдахожаевой Я., Бурахиной О., Терзи К.</w:t>
      </w:r>
    </w:p>
    <w:p w:rsidR="002A5B23" w:rsidRPr="002A5B23" w:rsidRDefault="002A5B23" w:rsidP="002A5B23">
      <w:pPr>
        <w:spacing w:after="0" w:line="240" w:lineRule="auto"/>
        <w:jc w:val="both"/>
        <w:rPr>
          <w:rFonts w:ascii="Times New Roman" w:hAnsi="Times New Roman" w:cs="Times New Roman"/>
          <w:sz w:val="24"/>
          <w:szCs w:val="24"/>
        </w:rPr>
      </w:pPr>
      <w:r w:rsidRPr="002A5B23">
        <w:rPr>
          <w:rFonts w:ascii="Times New Roman" w:hAnsi="Times New Roman" w:cs="Times New Roman"/>
          <w:sz w:val="24"/>
          <w:szCs w:val="24"/>
        </w:rPr>
        <w:t xml:space="preserve">   Также, малообеспеченным многодетным семьям, получающим адресную социальную помощь Молдахожаевой Г. и Бурахиной С. индивидуальным предпринимателем Калдыбековой Гулсамал, магазин «Асы</w:t>
      </w:r>
      <w:r w:rsidRPr="002A5B23">
        <w:rPr>
          <w:rFonts w:ascii="Times New Roman" w:hAnsi="Times New Roman" w:cs="Times New Roman"/>
          <w:sz w:val="24"/>
          <w:szCs w:val="24"/>
          <w:lang w:val="kk-KZ"/>
        </w:rPr>
        <w:t>қ</w:t>
      </w:r>
      <w:r w:rsidRPr="002A5B23">
        <w:rPr>
          <w:rFonts w:ascii="Times New Roman" w:hAnsi="Times New Roman" w:cs="Times New Roman"/>
          <w:sz w:val="24"/>
          <w:szCs w:val="24"/>
        </w:rPr>
        <w:t xml:space="preserve">» были выделены два пакета мяса, общим весом около 16 кг. </w:t>
      </w:r>
    </w:p>
    <w:p w:rsidR="002A5B23" w:rsidRPr="002A5B23" w:rsidRDefault="002A5B23" w:rsidP="002A5B23">
      <w:pPr>
        <w:spacing w:after="0" w:line="240" w:lineRule="auto"/>
        <w:jc w:val="both"/>
        <w:rPr>
          <w:rFonts w:ascii="Times New Roman" w:hAnsi="Times New Roman" w:cs="Times New Roman"/>
          <w:sz w:val="24"/>
          <w:szCs w:val="24"/>
          <w:lang w:val="kk-KZ"/>
        </w:rPr>
      </w:pPr>
      <w:r w:rsidRPr="002A5B23">
        <w:rPr>
          <w:rFonts w:ascii="Times New Roman" w:hAnsi="Times New Roman" w:cs="Times New Roman"/>
          <w:sz w:val="24"/>
          <w:szCs w:val="24"/>
        </w:rPr>
        <w:t>В преддверии празднования Наурыз организатором школы проведен благотворительный день «Иг</w:t>
      </w:r>
      <w:r w:rsidRPr="002A5B23">
        <w:rPr>
          <w:rFonts w:ascii="Times New Roman" w:hAnsi="Times New Roman" w:cs="Times New Roman"/>
          <w:sz w:val="24"/>
          <w:szCs w:val="24"/>
          <w:lang w:val="kk-KZ"/>
        </w:rPr>
        <w:t xml:space="preserve">і істер күні». В этот день учащиеся и родители 10а и 10б классов собрали продуктовые пакеты для детей из малоимущих семьи Колий и Терзи, также ученику 7а класса Терзи Кириллу были куплены крассовки, футболка и носочки. </w:t>
      </w:r>
    </w:p>
    <w:p w:rsidR="002A5B23" w:rsidRPr="002A5B23" w:rsidRDefault="006349C9" w:rsidP="006349C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sidR="002A5B23" w:rsidRPr="002A5B23">
        <w:rPr>
          <w:rFonts w:ascii="Times New Roman" w:hAnsi="Times New Roman" w:cs="Times New Roman"/>
          <w:sz w:val="24"/>
          <w:szCs w:val="24"/>
        </w:rPr>
        <w:t>Участие в профилактических рейдах является обязательной частью работы социального педагога. В период проведения рейдов совместно с работниками РОВД, классными руководителями старших классов обходили часто посещаемые молодежью места в вечернее время: кафе, караоке-бары и т.д.</w:t>
      </w:r>
    </w:p>
    <w:p w:rsidR="00875C19" w:rsidRDefault="00875C19" w:rsidP="006349C9">
      <w:pPr>
        <w:spacing w:after="0" w:line="240" w:lineRule="auto"/>
        <w:ind w:firstLine="567"/>
        <w:jc w:val="center"/>
        <w:rPr>
          <w:rFonts w:ascii="Times New Roman" w:hAnsi="Times New Roman" w:cs="Times New Roman"/>
          <w:b/>
          <w:sz w:val="24"/>
          <w:szCs w:val="24"/>
          <w:u w:val="single"/>
        </w:rPr>
      </w:pPr>
    </w:p>
    <w:p w:rsidR="002A5B23" w:rsidRPr="00875C19" w:rsidRDefault="006349C9" w:rsidP="006349C9">
      <w:pPr>
        <w:spacing w:after="0" w:line="240" w:lineRule="auto"/>
        <w:ind w:firstLine="567"/>
        <w:jc w:val="center"/>
        <w:rPr>
          <w:rFonts w:ascii="Times New Roman" w:eastAsia="Times New Roman" w:hAnsi="Times New Roman" w:cs="Times New Roman"/>
          <w:b/>
          <w:sz w:val="24"/>
          <w:szCs w:val="24"/>
          <w:u w:val="single"/>
        </w:rPr>
      </w:pPr>
      <w:r w:rsidRPr="00875C19">
        <w:rPr>
          <w:rFonts w:ascii="Times New Roman" w:hAnsi="Times New Roman" w:cs="Times New Roman"/>
          <w:b/>
          <w:sz w:val="24"/>
          <w:szCs w:val="24"/>
          <w:u w:val="single"/>
        </w:rPr>
        <w:t>6. Работа психологической службы за 2021-2022 учебный год</w:t>
      </w:r>
    </w:p>
    <w:p w:rsidR="0077120B" w:rsidRPr="00D96206" w:rsidRDefault="0077120B" w:rsidP="0077120B">
      <w:pPr>
        <w:spacing w:after="0"/>
        <w:ind w:firstLine="708"/>
        <w:jc w:val="both"/>
        <w:rPr>
          <w:rFonts w:ascii="Times New Roman" w:hAnsi="Times New Roman" w:cs="Times New Roman"/>
          <w:sz w:val="24"/>
          <w:szCs w:val="24"/>
        </w:rPr>
      </w:pPr>
      <w:r w:rsidRPr="00D96206">
        <w:rPr>
          <w:rFonts w:ascii="Times New Roman" w:hAnsi="Times New Roman" w:cs="Times New Roman"/>
          <w:sz w:val="24"/>
          <w:szCs w:val="24"/>
        </w:rPr>
        <w:t>Психологическая деятельность педагога-психолога осуществлялась по следующим направлениям: диагностика, коррекционное, профилактическое, консультативное и организационно - методическое. Виды деятельности, составляющие план работы педагога - психолога имеют выраженный практико-ориентированный характер (развитие умений и навыков в области общения, взаимоотношений, познания, самообладания и т.д.).</w:t>
      </w:r>
    </w:p>
    <w:p w:rsidR="0077120B" w:rsidRPr="00D96206" w:rsidRDefault="0077120B" w:rsidP="0077120B">
      <w:pPr>
        <w:pStyle w:val="a3"/>
        <w:shd w:val="clear" w:color="auto" w:fill="FFFFFF"/>
        <w:spacing w:before="0" w:beforeAutospacing="0" w:after="0" w:afterAutospacing="0"/>
        <w:jc w:val="both"/>
        <w:rPr>
          <w:color w:val="111111"/>
        </w:rPr>
      </w:pPr>
      <w:bookmarkStart w:id="9" w:name="_Toc77091859"/>
      <w:r w:rsidRPr="00D96206">
        <w:rPr>
          <w:rStyle w:val="af2"/>
        </w:rPr>
        <w:t xml:space="preserve">Основная цель </w:t>
      </w:r>
      <w:bookmarkEnd w:id="9"/>
      <w:r w:rsidRPr="00D96206">
        <w:rPr>
          <w:rStyle w:val="af2"/>
        </w:rPr>
        <w:t xml:space="preserve">моей работы в гимназии - </w:t>
      </w:r>
      <w:r w:rsidRPr="00D96206">
        <w:rPr>
          <w:color w:val="111111"/>
        </w:rPr>
        <w:t>упорядочить психолого-педагогическую среду, которая обеспечит полноценное личностное развитие, позитивную социализацию, жизненное самоопределение обучающихся в школе, семье и социальном окружении.</w:t>
      </w:r>
    </w:p>
    <w:p w:rsidR="0077120B" w:rsidRPr="00D96206" w:rsidRDefault="0077120B" w:rsidP="0077120B">
      <w:pPr>
        <w:pStyle w:val="a3"/>
        <w:shd w:val="clear" w:color="auto" w:fill="FFFFFF"/>
        <w:spacing w:before="0" w:beforeAutospacing="0" w:after="0" w:afterAutospacing="0"/>
        <w:jc w:val="both"/>
        <w:rPr>
          <w:color w:val="111111"/>
        </w:rPr>
      </w:pPr>
      <w:r w:rsidRPr="00D96206">
        <w:rPr>
          <w:color w:val="111111"/>
        </w:rPr>
        <w:t> </w:t>
      </w:r>
      <w:r w:rsidRPr="00D96206">
        <w:rPr>
          <w:rStyle w:val="ad"/>
          <w:color w:val="111111"/>
          <w:u w:val="single"/>
        </w:rPr>
        <w:t>Задачи:</w:t>
      </w:r>
    </w:p>
    <w:p w:rsidR="0077120B" w:rsidRPr="00D96206" w:rsidRDefault="0077120B" w:rsidP="0077120B">
      <w:pPr>
        <w:pStyle w:val="a3"/>
        <w:shd w:val="clear" w:color="auto" w:fill="FFFFFF"/>
        <w:spacing w:before="0" w:beforeAutospacing="0" w:after="0" w:afterAutospacing="0"/>
        <w:jc w:val="both"/>
        <w:rPr>
          <w:color w:val="111111"/>
        </w:rPr>
      </w:pPr>
      <w:r w:rsidRPr="00D96206">
        <w:rPr>
          <w:color w:val="111111"/>
        </w:rPr>
        <w:t> 1.    Увеличить  уровень знаний детей о необходимых жизненных навыках, сформировать позитивное отношение к здоровому образу жизни, выработать навыки  и умения ЗОЖ;</w:t>
      </w:r>
    </w:p>
    <w:p w:rsidR="0077120B" w:rsidRPr="00D96206" w:rsidRDefault="0077120B" w:rsidP="0077120B">
      <w:pPr>
        <w:pStyle w:val="a3"/>
        <w:shd w:val="clear" w:color="auto" w:fill="FFFFFF"/>
        <w:spacing w:before="0" w:beforeAutospacing="0" w:after="0" w:afterAutospacing="0"/>
        <w:jc w:val="both"/>
        <w:rPr>
          <w:color w:val="111111"/>
        </w:rPr>
      </w:pPr>
      <w:r w:rsidRPr="00D96206">
        <w:rPr>
          <w:color w:val="111111"/>
        </w:rPr>
        <w:t>2.    Сформировать у обучающихся способность к самоопределению в выборе профессиональной деятельности;</w:t>
      </w:r>
    </w:p>
    <w:p w:rsidR="0077120B" w:rsidRPr="00D96206" w:rsidRDefault="0077120B" w:rsidP="0077120B">
      <w:pPr>
        <w:pStyle w:val="a3"/>
        <w:shd w:val="clear" w:color="auto" w:fill="FFFFFF"/>
        <w:spacing w:before="0" w:beforeAutospacing="0" w:after="0" w:afterAutospacing="0"/>
        <w:jc w:val="both"/>
        <w:rPr>
          <w:color w:val="111111"/>
        </w:rPr>
      </w:pPr>
      <w:r w:rsidRPr="00D96206">
        <w:rPr>
          <w:color w:val="111111"/>
        </w:rPr>
        <w:t>3.    Оказать целенаправленное влияние на формирование благоприятного социально-психологического климата в школе, организовать условия для благоприятного социально-психологического развития классных коллективов;</w:t>
      </w:r>
    </w:p>
    <w:p w:rsidR="0077120B" w:rsidRPr="00D96206" w:rsidRDefault="0077120B" w:rsidP="0077120B">
      <w:pPr>
        <w:pStyle w:val="a3"/>
        <w:shd w:val="clear" w:color="auto" w:fill="FFFFFF"/>
        <w:spacing w:before="0" w:beforeAutospacing="0" w:after="0" w:afterAutospacing="0"/>
        <w:jc w:val="both"/>
        <w:rPr>
          <w:color w:val="111111"/>
        </w:rPr>
      </w:pPr>
      <w:r w:rsidRPr="00D96206">
        <w:rPr>
          <w:color w:val="111111"/>
        </w:rPr>
        <w:t>4.    Изучить личность учащихся и ученические коллективы с целью организации индивидуального и дифференцированного подхода в процессе обучения и воспитания;</w:t>
      </w:r>
    </w:p>
    <w:p w:rsidR="0077120B" w:rsidRPr="00D96206" w:rsidRDefault="0077120B" w:rsidP="0077120B">
      <w:pPr>
        <w:pStyle w:val="a3"/>
        <w:shd w:val="clear" w:color="auto" w:fill="FFFFFF"/>
        <w:spacing w:before="0" w:beforeAutospacing="0" w:after="0" w:afterAutospacing="0"/>
        <w:jc w:val="both"/>
        <w:rPr>
          <w:color w:val="111111"/>
        </w:rPr>
      </w:pPr>
      <w:r w:rsidRPr="00D96206">
        <w:rPr>
          <w:color w:val="111111"/>
        </w:rPr>
        <w:t>5.    Создать психолого-педагогические условия для успешной адаптации учащихся к особенностям образовательной среды школы;</w:t>
      </w:r>
    </w:p>
    <w:p w:rsidR="0077120B" w:rsidRPr="00D96206" w:rsidRDefault="0077120B" w:rsidP="0077120B">
      <w:pPr>
        <w:pStyle w:val="a3"/>
        <w:shd w:val="clear" w:color="auto" w:fill="FFFFFF"/>
        <w:spacing w:before="0" w:beforeAutospacing="0" w:after="0" w:afterAutospacing="0"/>
        <w:jc w:val="both"/>
        <w:rPr>
          <w:color w:val="111111"/>
        </w:rPr>
      </w:pPr>
      <w:r w:rsidRPr="00D96206">
        <w:rPr>
          <w:color w:val="111111"/>
        </w:rPr>
        <w:t>6.    Активизировать работу с семьей, своевременно выявить и осуществить профилактику неблагополучия в семьях  через организацию сотрудничества со всеми специалистами ПС, классными руководителями, педагогами  и родителями;</w:t>
      </w:r>
    </w:p>
    <w:p w:rsidR="0077120B" w:rsidRPr="00D96206" w:rsidRDefault="0077120B" w:rsidP="0077120B">
      <w:pPr>
        <w:pStyle w:val="a3"/>
        <w:shd w:val="clear" w:color="auto" w:fill="FFFFFF"/>
        <w:spacing w:before="0" w:beforeAutospacing="0" w:after="0" w:afterAutospacing="0"/>
        <w:jc w:val="both"/>
        <w:rPr>
          <w:color w:val="111111"/>
        </w:rPr>
      </w:pPr>
      <w:r w:rsidRPr="00D96206">
        <w:rPr>
          <w:color w:val="111111"/>
        </w:rPr>
        <w:t>7.    Выявить и психологически поддержать: 1) одарённых обучающихся, 2) детей, требующих особого педагогического внимания, 3) обучающихся, состоящих на различных видах учета  через организацию комплексной психодиагностики и коррекционно-развивающих занятий.</w:t>
      </w:r>
    </w:p>
    <w:p w:rsidR="0077120B" w:rsidRPr="00D96206" w:rsidRDefault="0077120B" w:rsidP="0077120B">
      <w:pPr>
        <w:pStyle w:val="a3"/>
        <w:shd w:val="clear" w:color="auto" w:fill="FFFFFF"/>
        <w:spacing w:before="0" w:beforeAutospacing="0" w:after="0" w:afterAutospacing="0"/>
        <w:jc w:val="both"/>
        <w:rPr>
          <w:color w:val="111111"/>
        </w:rPr>
      </w:pPr>
      <w:r w:rsidRPr="00D96206">
        <w:rPr>
          <w:color w:val="111111"/>
        </w:rPr>
        <w:t>8. Повысить психолого-педагогическую культуру родителей и педагогов.</w:t>
      </w:r>
    </w:p>
    <w:p w:rsidR="0077120B" w:rsidRPr="00D96206" w:rsidRDefault="0077120B" w:rsidP="0077120B">
      <w:pPr>
        <w:pStyle w:val="a3"/>
        <w:shd w:val="clear" w:color="auto" w:fill="FFFFFF"/>
        <w:spacing w:before="0" w:beforeAutospacing="0" w:after="0" w:afterAutospacing="0"/>
        <w:ind w:firstLine="708"/>
        <w:jc w:val="both"/>
        <w:rPr>
          <w:color w:val="111111"/>
        </w:rPr>
      </w:pPr>
      <w:r w:rsidRPr="00D96206">
        <w:rPr>
          <w:color w:val="111111"/>
        </w:rPr>
        <w:t>С начало учебного года психологическая работа проводилась наблюдение, и сбор информации об учащихся гимназии.</w:t>
      </w:r>
    </w:p>
    <w:p w:rsidR="0077120B" w:rsidRPr="00D96206" w:rsidRDefault="0077120B" w:rsidP="0077120B">
      <w:pPr>
        <w:pStyle w:val="a3"/>
        <w:shd w:val="clear" w:color="auto" w:fill="FFFFFF"/>
        <w:spacing w:before="0" w:beforeAutospacing="0" w:after="0" w:afterAutospacing="0"/>
        <w:ind w:firstLine="708"/>
        <w:jc w:val="both"/>
        <w:rPr>
          <w:b/>
          <w:color w:val="111111"/>
        </w:rPr>
      </w:pPr>
      <w:r w:rsidRPr="00D96206">
        <w:rPr>
          <w:color w:val="111111"/>
        </w:rPr>
        <w:t xml:space="preserve"> </w:t>
      </w:r>
    </w:p>
    <w:tbl>
      <w:tblPr>
        <w:tblStyle w:val="a8"/>
        <w:tblW w:w="10490" w:type="dxa"/>
        <w:tblInd w:w="-459" w:type="dxa"/>
        <w:tblLayout w:type="fixed"/>
        <w:tblLook w:val="04A0"/>
      </w:tblPr>
      <w:tblGrid>
        <w:gridCol w:w="851"/>
        <w:gridCol w:w="709"/>
        <w:gridCol w:w="708"/>
        <w:gridCol w:w="709"/>
        <w:gridCol w:w="851"/>
        <w:gridCol w:w="850"/>
        <w:gridCol w:w="851"/>
        <w:gridCol w:w="850"/>
        <w:gridCol w:w="992"/>
        <w:gridCol w:w="851"/>
        <w:gridCol w:w="850"/>
        <w:gridCol w:w="709"/>
        <w:gridCol w:w="709"/>
      </w:tblGrid>
      <w:tr w:rsidR="0077120B" w:rsidRPr="00D96206" w:rsidTr="00AC16D9">
        <w:trPr>
          <w:cantSplit/>
          <w:trHeight w:val="1134"/>
        </w:trPr>
        <w:tc>
          <w:tcPr>
            <w:tcW w:w="851" w:type="dxa"/>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Мальчики</w:t>
            </w:r>
          </w:p>
        </w:tc>
        <w:tc>
          <w:tcPr>
            <w:tcW w:w="709" w:type="dxa"/>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Девочки</w:t>
            </w:r>
          </w:p>
        </w:tc>
        <w:tc>
          <w:tcPr>
            <w:tcW w:w="708" w:type="dxa"/>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Отчимами</w:t>
            </w:r>
          </w:p>
        </w:tc>
        <w:tc>
          <w:tcPr>
            <w:tcW w:w="709" w:type="dxa"/>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Мачехами</w:t>
            </w:r>
          </w:p>
        </w:tc>
        <w:tc>
          <w:tcPr>
            <w:tcW w:w="851" w:type="dxa"/>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Дети из не полных семей</w:t>
            </w:r>
          </w:p>
        </w:tc>
        <w:tc>
          <w:tcPr>
            <w:tcW w:w="850" w:type="dxa"/>
            <w:tcBorders>
              <w:right w:val="single" w:sz="4" w:space="0" w:color="auto"/>
            </w:tcBorders>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Не полные семьи</w:t>
            </w:r>
          </w:p>
        </w:tc>
        <w:tc>
          <w:tcPr>
            <w:tcW w:w="851" w:type="dxa"/>
            <w:tcBorders>
              <w:left w:val="single" w:sz="4" w:space="0" w:color="auto"/>
              <w:right w:val="single" w:sz="4" w:space="0" w:color="auto"/>
            </w:tcBorders>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Дети из многодетных семей</w:t>
            </w:r>
          </w:p>
        </w:tc>
        <w:tc>
          <w:tcPr>
            <w:tcW w:w="850" w:type="dxa"/>
            <w:tcBorders>
              <w:left w:val="single" w:sz="4" w:space="0" w:color="auto"/>
            </w:tcBorders>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Многодетные</w:t>
            </w:r>
          </w:p>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семьи</w:t>
            </w:r>
          </w:p>
        </w:tc>
        <w:tc>
          <w:tcPr>
            <w:tcW w:w="992" w:type="dxa"/>
            <w:tcBorders>
              <w:right w:val="single" w:sz="4" w:space="0" w:color="auto"/>
            </w:tcBorders>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Неблагополучные семьи</w:t>
            </w:r>
          </w:p>
        </w:tc>
        <w:tc>
          <w:tcPr>
            <w:tcW w:w="851" w:type="dxa"/>
            <w:tcBorders>
              <w:left w:val="single" w:sz="4" w:space="0" w:color="auto"/>
              <w:right w:val="single" w:sz="4" w:space="0" w:color="auto"/>
            </w:tcBorders>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Дети из неблагополучной семьи</w:t>
            </w:r>
          </w:p>
        </w:tc>
        <w:tc>
          <w:tcPr>
            <w:tcW w:w="850" w:type="dxa"/>
            <w:tcBorders>
              <w:left w:val="single" w:sz="4" w:space="0" w:color="auto"/>
              <w:right w:val="single" w:sz="4" w:space="0" w:color="auto"/>
            </w:tcBorders>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Внутришкольный контроль</w:t>
            </w:r>
          </w:p>
          <w:p w:rsidR="0077120B" w:rsidRPr="00AC16D9" w:rsidRDefault="0077120B" w:rsidP="00AC16D9">
            <w:pPr>
              <w:pStyle w:val="a3"/>
              <w:spacing w:before="0" w:beforeAutospacing="0" w:after="0" w:afterAutospacing="0"/>
              <w:ind w:left="113" w:right="113"/>
              <w:jc w:val="center"/>
              <w:rPr>
                <w:b/>
                <w:color w:val="111111"/>
                <w:sz w:val="22"/>
                <w:szCs w:val="22"/>
              </w:rPr>
            </w:pPr>
          </w:p>
        </w:tc>
        <w:tc>
          <w:tcPr>
            <w:tcW w:w="709" w:type="dxa"/>
            <w:tcBorders>
              <w:left w:val="single" w:sz="4" w:space="0" w:color="auto"/>
              <w:right w:val="single" w:sz="4" w:space="0" w:color="auto"/>
            </w:tcBorders>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 xml:space="preserve">Группа риска </w:t>
            </w:r>
          </w:p>
        </w:tc>
        <w:tc>
          <w:tcPr>
            <w:tcW w:w="709" w:type="dxa"/>
            <w:tcBorders>
              <w:left w:val="single" w:sz="4" w:space="0" w:color="auto"/>
            </w:tcBorders>
            <w:textDirection w:val="btLr"/>
          </w:tcPr>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 xml:space="preserve">По </w:t>
            </w:r>
          </w:p>
          <w:p w:rsidR="0077120B" w:rsidRPr="00AC16D9" w:rsidRDefault="0077120B" w:rsidP="00AC16D9">
            <w:pPr>
              <w:pStyle w:val="a3"/>
              <w:spacing w:before="0" w:beforeAutospacing="0" w:after="0" w:afterAutospacing="0"/>
              <w:ind w:left="113" w:right="113"/>
              <w:jc w:val="center"/>
              <w:rPr>
                <w:b/>
                <w:color w:val="111111"/>
                <w:sz w:val="22"/>
                <w:szCs w:val="22"/>
              </w:rPr>
            </w:pPr>
            <w:r w:rsidRPr="00AC16D9">
              <w:rPr>
                <w:b/>
                <w:color w:val="111111"/>
                <w:sz w:val="22"/>
                <w:szCs w:val="22"/>
              </w:rPr>
              <w:t>доверенности</w:t>
            </w:r>
          </w:p>
        </w:tc>
      </w:tr>
      <w:tr w:rsidR="0077120B" w:rsidRPr="00D96206" w:rsidTr="00AC16D9">
        <w:tc>
          <w:tcPr>
            <w:tcW w:w="851" w:type="dxa"/>
          </w:tcPr>
          <w:p w:rsidR="0077120B" w:rsidRPr="00D96206" w:rsidRDefault="0077120B" w:rsidP="0077120B">
            <w:pPr>
              <w:pStyle w:val="a3"/>
              <w:spacing w:before="0" w:beforeAutospacing="0" w:after="0" w:afterAutospacing="0"/>
              <w:jc w:val="center"/>
              <w:rPr>
                <w:b/>
                <w:color w:val="111111"/>
              </w:rPr>
            </w:pPr>
            <w:r w:rsidRPr="00D96206">
              <w:rPr>
                <w:b/>
                <w:color w:val="111111"/>
              </w:rPr>
              <w:t>357</w:t>
            </w:r>
          </w:p>
        </w:tc>
        <w:tc>
          <w:tcPr>
            <w:tcW w:w="709" w:type="dxa"/>
          </w:tcPr>
          <w:p w:rsidR="0077120B" w:rsidRPr="00D96206" w:rsidRDefault="0077120B" w:rsidP="0077120B">
            <w:pPr>
              <w:pStyle w:val="a3"/>
              <w:spacing w:before="0" w:beforeAutospacing="0" w:after="0" w:afterAutospacing="0"/>
              <w:jc w:val="center"/>
              <w:rPr>
                <w:b/>
                <w:color w:val="111111"/>
              </w:rPr>
            </w:pPr>
            <w:r w:rsidRPr="00D96206">
              <w:rPr>
                <w:b/>
                <w:color w:val="111111"/>
              </w:rPr>
              <w:t>372</w:t>
            </w:r>
          </w:p>
        </w:tc>
        <w:tc>
          <w:tcPr>
            <w:tcW w:w="708" w:type="dxa"/>
          </w:tcPr>
          <w:p w:rsidR="0077120B" w:rsidRPr="00D96206" w:rsidRDefault="0077120B" w:rsidP="0077120B">
            <w:pPr>
              <w:pStyle w:val="a3"/>
              <w:spacing w:before="0" w:beforeAutospacing="0" w:after="0" w:afterAutospacing="0"/>
              <w:jc w:val="center"/>
              <w:rPr>
                <w:b/>
                <w:color w:val="111111"/>
              </w:rPr>
            </w:pPr>
            <w:r w:rsidRPr="00D96206">
              <w:rPr>
                <w:b/>
                <w:color w:val="111111"/>
              </w:rPr>
              <w:t>44</w:t>
            </w:r>
          </w:p>
        </w:tc>
        <w:tc>
          <w:tcPr>
            <w:tcW w:w="709" w:type="dxa"/>
          </w:tcPr>
          <w:p w:rsidR="0077120B" w:rsidRPr="00D96206" w:rsidRDefault="0077120B" w:rsidP="0077120B">
            <w:pPr>
              <w:pStyle w:val="a3"/>
              <w:spacing w:before="0" w:beforeAutospacing="0" w:after="0" w:afterAutospacing="0"/>
              <w:jc w:val="center"/>
              <w:rPr>
                <w:b/>
                <w:color w:val="111111"/>
              </w:rPr>
            </w:pPr>
            <w:r w:rsidRPr="00D96206">
              <w:rPr>
                <w:b/>
                <w:color w:val="111111"/>
              </w:rPr>
              <w:t>3</w:t>
            </w:r>
          </w:p>
        </w:tc>
        <w:tc>
          <w:tcPr>
            <w:tcW w:w="851" w:type="dxa"/>
          </w:tcPr>
          <w:p w:rsidR="0077120B" w:rsidRPr="00D96206" w:rsidRDefault="0077120B" w:rsidP="0077120B">
            <w:pPr>
              <w:pStyle w:val="a3"/>
              <w:spacing w:before="0" w:beforeAutospacing="0" w:after="0" w:afterAutospacing="0"/>
              <w:jc w:val="center"/>
              <w:rPr>
                <w:b/>
                <w:color w:val="111111"/>
              </w:rPr>
            </w:pPr>
            <w:r w:rsidRPr="00D96206">
              <w:rPr>
                <w:b/>
                <w:color w:val="111111"/>
              </w:rPr>
              <w:t>113</w:t>
            </w:r>
          </w:p>
        </w:tc>
        <w:tc>
          <w:tcPr>
            <w:tcW w:w="850" w:type="dxa"/>
            <w:tcBorders>
              <w:right w:val="single" w:sz="4" w:space="0" w:color="auto"/>
            </w:tcBorders>
          </w:tcPr>
          <w:p w:rsidR="0077120B" w:rsidRPr="00D96206" w:rsidRDefault="0077120B" w:rsidP="0077120B">
            <w:pPr>
              <w:pStyle w:val="a3"/>
              <w:spacing w:before="0" w:beforeAutospacing="0" w:after="0" w:afterAutospacing="0"/>
              <w:jc w:val="center"/>
              <w:rPr>
                <w:b/>
                <w:color w:val="111111"/>
              </w:rPr>
            </w:pPr>
            <w:r w:rsidRPr="00D96206">
              <w:rPr>
                <w:b/>
                <w:color w:val="111111"/>
              </w:rPr>
              <w:t>102</w:t>
            </w:r>
          </w:p>
        </w:tc>
        <w:tc>
          <w:tcPr>
            <w:tcW w:w="851" w:type="dxa"/>
            <w:tcBorders>
              <w:left w:val="single" w:sz="4" w:space="0" w:color="auto"/>
              <w:right w:val="single" w:sz="4" w:space="0" w:color="auto"/>
            </w:tcBorders>
          </w:tcPr>
          <w:p w:rsidR="0077120B" w:rsidRPr="00D96206" w:rsidRDefault="0077120B" w:rsidP="0077120B">
            <w:pPr>
              <w:pStyle w:val="a3"/>
              <w:spacing w:after="0"/>
              <w:jc w:val="center"/>
              <w:rPr>
                <w:b/>
                <w:color w:val="111111"/>
              </w:rPr>
            </w:pPr>
            <w:r w:rsidRPr="00D96206">
              <w:rPr>
                <w:b/>
                <w:color w:val="111111"/>
              </w:rPr>
              <w:t>45</w:t>
            </w:r>
          </w:p>
        </w:tc>
        <w:tc>
          <w:tcPr>
            <w:tcW w:w="850" w:type="dxa"/>
            <w:tcBorders>
              <w:left w:val="single" w:sz="4" w:space="0" w:color="auto"/>
            </w:tcBorders>
          </w:tcPr>
          <w:p w:rsidR="0077120B" w:rsidRPr="00D96206" w:rsidRDefault="0077120B" w:rsidP="0077120B">
            <w:pPr>
              <w:pStyle w:val="a3"/>
              <w:spacing w:after="0"/>
              <w:jc w:val="center"/>
              <w:rPr>
                <w:b/>
                <w:color w:val="111111"/>
              </w:rPr>
            </w:pPr>
            <w:r w:rsidRPr="00D96206">
              <w:rPr>
                <w:b/>
                <w:color w:val="111111"/>
              </w:rPr>
              <w:t>37</w:t>
            </w:r>
          </w:p>
        </w:tc>
        <w:tc>
          <w:tcPr>
            <w:tcW w:w="992" w:type="dxa"/>
            <w:tcBorders>
              <w:right w:val="single" w:sz="4" w:space="0" w:color="auto"/>
            </w:tcBorders>
          </w:tcPr>
          <w:p w:rsidR="0077120B" w:rsidRPr="00D96206" w:rsidRDefault="0077120B" w:rsidP="0077120B">
            <w:pPr>
              <w:pStyle w:val="a3"/>
              <w:spacing w:before="0" w:beforeAutospacing="0" w:after="0" w:afterAutospacing="0"/>
              <w:jc w:val="center"/>
              <w:rPr>
                <w:b/>
                <w:color w:val="111111"/>
              </w:rPr>
            </w:pPr>
            <w:r w:rsidRPr="00D96206">
              <w:rPr>
                <w:b/>
                <w:color w:val="111111"/>
              </w:rPr>
              <w:t>1</w:t>
            </w:r>
          </w:p>
        </w:tc>
        <w:tc>
          <w:tcPr>
            <w:tcW w:w="851" w:type="dxa"/>
            <w:tcBorders>
              <w:left w:val="single" w:sz="4" w:space="0" w:color="auto"/>
              <w:right w:val="single" w:sz="4" w:space="0" w:color="auto"/>
            </w:tcBorders>
          </w:tcPr>
          <w:p w:rsidR="0077120B" w:rsidRPr="00D96206" w:rsidRDefault="0077120B" w:rsidP="0077120B">
            <w:pPr>
              <w:pStyle w:val="a3"/>
              <w:spacing w:after="0"/>
              <w:jc w:val="center"/>
              <w:rPr>
                <w:b/>
                <w:color w:val="111111"/>
              </w:rPr>
            </w:pPr>
            <w:r w:rsidRPr="00D96206">
              <w:rPr>
                <w:b/>
                <w:color w:val="111111"/>
              </w:rPr>
              <w:t>2</w:t>
            </w:r>
          </w:p>
        </w:tc>
        <w:tc>
          <w:tcPr>
            <w:tcW w:w="850" w:type="dxa"/>
            <w:tcBorders>
              <w:left w:val="single" w:sz="4" w:space="0" w:color="auto"/>
              <w:right w:val="single" w:sz="4" w:space="0" w:color="auto"/>
            </w:tcBorders>
          </w:tcPr>
          <w:p w:rsidR="0077120B" w:rsidRPr="00D96206" w:rsidRDefault="0077120B" w:rsidP="0077120B">
            <w:pPr>
              <w:pStyle w:val="a3"/>
              <w:spacing w:after="0"/>
              <w:jc w:val="center"/>
              <w:rPr>
                <w:b/>
                <w:color w:val="111111"/>
              </w:rPr>
            </w:pPr>
            <w:r w:rsidRPr="00D96206">
              <w:rPr>
                <w:b/>
                <w:color w:val="111111"/>
              </w:rPr>
              <w:t>2</w:t>
            </w:r>
          </w:p>
        </w:tc>
        <w:tc>
          <w:tcPr>
            <w:tcW w:w="709" w:type="dxa"/>
            <w:tcBorders>
              <w:left w:val="single" w:sz="4" w:space="0" w:color="auto"/>
              <w:right w:val="single" w:sz="4" w:space="0" w:color="auto"/>
            </w:tcBorders>
          </w:tcPr>
          <w:p w:rsidR="0077120B" w:rsidRPr="00D96206" w:rsidRDefault="0077120B" w:rsidP="0077120B">
            <w:pPr>
              <w:pStyle w:val="a3"/>
              <w:spacing w:after="0"/>
              <w:jc w:val="center"/>
              <w:rPr>
                <w:b/>
                <w:color w:val="111111"/>
              </w:rPr>
            </w:pPr>
            <w:r w:rsidRPr="00D96206">
              <w:rPr>
                <w:b/>
                <w:color w:val="111111"/>
              </w:rPr>
              <w:t>9</w:t>
            </w:r>
          </w:p>
        </w:tc>
        <w:tc>
          <w:tcPr>
            <w:tcW w:w="709" w:type="dxa"/>
            <w:tcBorders>
              <w:left w:val="single" w:sz="4" w:space="0" w:color="auto"/>
            </w:tcBorders>
          </w:tcPr>
          <w:p w:rsidR="0077120B" w:rsidRPr="00D96206" w:rsidRDefault="0077120B" w:rsidP="0077120B">
            <w:pPr>
              <w:pStyle w:val="a3"/>
              <w:spacing w:after="0"/>
              <w:jc w:val="center"/>
              <w:rPr>
                <w:b/>
                <w:color w:val="111111"/>
              </w:rPr>
            </w:pPr>
            <w:r w:rsidRPr="00D96206">
              <w:rPr>
                <w:b/>
                <w:color w:val="111111"/>
              </w:rPr>
              <w:t>14</w:t>
            </w:r>
          </w:p>
        </w:tc>
      </w:tr>
    </w:tbl>
    <w:p w:rsidR="0077120B" w:rsidRPr="00D96206" w:rsidRDefault="0077120B" w:rsidP="0077120B">
      <w:pPr>
        <w:pStyle w:val="a3"/>
        <w:shd w:val="clear" w:color="auto" w:fill="FFFFFF"/>
        <w:spacing w:before="0" w:beforeAutospacing="0" w:after="0" w:afterAutospacing="0"/>
        <w:ind w:firstLine="708"/>
        <w:jc w:val="both"/>
      </w:pPr>
      <w:r w:rsidRPr="00D96206">
        <w:t xml:space="preserve"> По плану работы на сентябрь , октябрь месяца стоял вопрос психологического сопровождения учеников 0-х, 1-х, 5-х классов, а также учащихся вновь прибывших с других школ, с целью выявления дезадаптации у детей при переходе к новым условиям обучения, </w:t>
      </w:r>
      <w:r w:rsidRPr="00D96206">
        <w:lastRenderedPageBreak/>
        <w:t>для оказания своевременной психологической и педагогической помощи. Было проведено наблюдение, диагностика, и коррекция с некоторыми учащимися. В школе два 0-х класса, в них не было выявлено детей с дезадаптацией. 1-х классов в школе четыре (1а,1б,1в,1г), в 1 «б,в» классе есть дети которые требуют к себе внимание со стороны педагогов, психолога. Они отличаются не готовностью к школе, поведением, и незрелостью в возрасте. Один ребёнок был направлен на ПМПК. Психологическое сопровождение 5-х классов во время адаптации, было изучение личности каждого ребенка с помощью тестов: «Самооценка», «Мой темперамент», «Школьная тревожность», и «Школьная мотивация».</w:t>
      </w:r>
    </w:p>
    <w:p w:rsidR="0077120B" w:rsidRPr="00D96206" w:rsidRDefault="0077120B" w:rsidP="0077120B">
      <w:pPr>
        <w:pStyle w:val="a3"/>
        <w:shd w:val="clear" w:color="auto" w:fill="FFFFFF"/>
        <w:spacing w:before="0" w:beforeAutospacing="0" w:after="0" w:afterAutospacing="0"/>
        <w:ind w:firstLine="708"/>
        <w:jc w:val="both"/>
        <w:rPr>
          <w:b/>
        </w:rPr>
      </w:pPr>
      <w:r w:rsidRPr="00D96206">
        <w:rPr>
          <w:b/>
        </w:rPr>
        <w:t xml:space="preserve">5 «А» классе – участвовало 20 детей. </w:t>
      </w:r>
    </w:p>
    <w:p w:rsidR="0077120B" w:rsidRPr="00D96206" w:rsidRDefault="0077120B" w:rsidP="0077120B">
      <w:pPr>
        <w:pStyle w:val="a3"/>
        <w:shd w:val="clear" w:color="auto" w:fill="FFFFFF"/>
        <w:spacing w:before="0" w:beforeAutospacing="0" w:after="0" w:afterAutospacing="0"/>
        <w:ind w:firstLine="708"/>
        <w:jc w:val="both"/>
      </w:pPr>
      <w:r w:rsidRPr="00D96206">
        <w:t>Методика: «Самооценка» - 7 правильная (адекватная)</w:t>
      </w:r>
      <w:r w:rsidR="00AC16D9">
        <w:t xml:space="preserve">,13 завышенная, </w:t>
      </w:r>
      <w:r w:rsidRPr="00D96206">
        <w:t>Низкой самооценкой нет.</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Методика: «Мой темперамент» - 5 флегматиков, 2холерика, 5 меланхолика, 7 сангвиника.  </w:t>
      </w:r>
    </w:p>
    <w:p w:rsidR="0077120B" w:rsidRPr="00D96206" w:rsidRDefault="0077120B" w:rsidP="0077120B">
      <w:pPr>
        <w:pStyle w:val="a3"/>
        <w:shd w:val="clear" w:color="auto" w:fill="FFFFFF"/>
        <w:spacing w:before="0" w:beforeAutospacing="0" w:after="0" w:afterAutospacing="0"/>
        <w:ind w:firstLine="708"/>
        <w:jc w:val="both"/>
      </w:pPr>
      <w:r w:rsidRPr="00D96206">
        <w:t>Тест «Школьная мотивация»- 5-познавательный мотив, 8-хороший мотив, 7-низкая школьная мотивация.</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Тест «Школьная тревожность» - 15 норма, 3-несколько повышенная тревожность, 2-высокий уровень. </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С учащимися, у которых высокий уровень тревожность была проведена коррекционная работа в форме тренинга. </w:t>
      </w:r>
    </w:p>
    <w:p w:rsidR="0077120B" w:rsidRPr="00D96206" w:rsidRDefault="0077120B" w:rsidP="0077120B">
      <w:pPr>
        <w:pStyle w:val="a3"/>
        <w:shd w:val="clear" w:color="auto" w:fill="FFFFFF"/>
        <w:spacing w:before="0" w:beforeAutospacing="0" w:after="0" w:afterAutospacing="0"/>
        <w:ind w:firstLine="708"/>
        <w:jc w:val="both"/>
        <w:rPr>
          <w:b/>
        </w:rPr>
      </w:pPr>
      <w:r w:rsidRPr="00D96206">
        <w:rPr>
          <w:b/>
        </w:rPr>
        <w:t xml:space="preserve">5 «Б» классе – участвовало 21 детей. </w:t>
      </w:r>
    </w:p>
    <w:p w:rsidR="0077120B" w:rsidRPr="00D96206" w:rsidRDefault="0077120B" w:rsidP="0077120B">
      <w:pPr>
        <w:pStyle w:val="a3"/>
        <w:shd w:val="clear" w:color="auto" w:fill="FFFFFF"/>
        <w:spacing w:before="0" w:beforeAutospacing="0" w:after="0" w:afterAutospacing="0"/>
        <w:ind w:firstLine="708"/>
        <w:jc w:val="both"/>
      </w:pPr>
      <w:r w:rsidRPr="00D96206">
        <w:t>Методика: «Самооценка» - 10 правильная (адекватная)</w:t>
      </w:r>
      <w:r w:rsidR="00AC16D9">
        <w:t xml:space="preserve">, 10 завышенная, </w:t>
      </w:r>
      <w:r w:rsidRPr="00D96206">
        <w:t>1 Низкая самооценка</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Методика: «Мой темперамент» - 7 флегматиков, 2холерика, 5 меланхолика, 7 сангвиника.  </w:t>
      </w:r>
    </w:p>
    <w:p w:rsidR="0077120B" w:rsidRPr="00D96206" w:rsidRDefault="0077120B" w:rsidP="0077120B">
      <w:pPr>
        <w:pStyle w:val="a3"/>
        <w:shd w:val="clear" w:color="auto" w:fill="FFFFFF"/>
        <w:spacing w:before="0" w:beforeAutospacing="0" w:after="0" w:afterAutospacing="0"/>
        <w:ind w:firstLine="708"/>
        <w:jc w:val="both"/>
      </w:pPr>
      <w:r w:rsidRPr="00D96206">
        <w:t>Тест «Школьная мотивация»- 4-познавательный мотив, 10-хороший мотив, 7-низкая школьная мотивация.</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Тест «Школьная тревожность» - 14 норма, 4-несколько повышенная тревожность, 3-высокий уровень. </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С учащимися, у которых высокий уровень тревожность была проведена коррекционная работа в форме тренинга. </w:t>
      </w:r>
    </w:p>
    <w:p w:rsidR="0077120B" w:rsidRPr="00D96206" w:rsidRDefault="0077120B" w:rsidP="0077120B">
      <w:pPr>
        <w:pStyle w:val="a3"/>
        <w:shd w:val="clear" w:color="auto" w:fill="FFFFFF"/>
        <w:spacing w:before="0" w:beforeAutospacing="0" w:after="0" w:afterAutospacing="0"/>
        <w:ind w:firstLine="708"/>
        <w:jc w:val="both"/>
        <w:rPr>
          <w:b/>
        </w:rPr>
      </w:pPr>
      <w:r w:rsidRPr="00D96206">
        <w:rPr>
          <w:b/>
        </w:rPr>
        <w:t xml:space="preserve">5 «В» классе – участвовало 15 детей. </w:t>
      </w:r>
    </w:p>
    <w:p w:rsidR="0077120B" w:rsidRPr="00D96206" w:rsidRDefault="0077120B" w:rsidP="0077120B">
      <w:pPr>
        <w:pStyle w:val="a3"/>
        <w:shd w:val="clear" w:color="auto" w:fill="FFFFFF"/>
        <w:spacing w:before="0" w:beforeAutospacing="0" w:after="0" w:afterAutospacing="0"/>
        <w:ind w:firstLine="708"/>
        <w:jc w:val="both"/>
      </w:pPr>
      <w:r w:rsidRPr="00D96206">
        <w:t>Методика: «Самооценка» - 11 правильная (адекватная)</w:t>
      </w:r>
      <w:r w:rsidR="00AC16D9">
        <w:t>,</w:t>
      </w:r>
      <w:r w:rsidRPr="00D96206">
        <w:t xml:space="preserve"> 2 завешенная</w:t>
      </w:r>
      <w:r w:rsidR="00AC16D9">
        <w:t xml:space="preserve">, </w:t>
      </w:r>
      <w:r w:rsidRPr="00D96206">
        <w:t>2 Низкая самооценка</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Методика: «Мой темперамент» - 6 флегматиков, 2холерика, 3 меланхолика, 4 сангвиника.  </w:t>
      </w:r>
    </w:p>
    <w:p w:rsidR="0077120B" w:rsidRPr="00D96206" w:rsidRDefault="0077120B" w:rsidP="0077120B">
      <w:pPr>
        <w:pStyle w:val="a3"/>
        <w:shd w:val="clear" w:color="auto" w:fill="FFFFFF"/>
        <w:spacing w:before="0" w:beforeAutospacing="0" w:after="0" w:afterAutospacing="0"/>
        <w:ind w:firstLine="708"/>
        <w:jc w:val="both"/>
      </w:pPr>
      <w:r w:rsidRPr="00D96206">
        <w:t>Тест «Школьная мотивация»- 2-познавательный мотив, 6-хороший мотив, 7-низкая школьная мотивация.</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Тест «Школьная тревожность» - 12 норма, 1-несколько повышенная тревожность, 2-высокий уровень. </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С учащимися, у которых высокий уровень тревожность была проведена коррекционная работа в форме тренинга. </w:t>
      </w:r>
    </w:p>
    <w:p w:rsidR="0077120B" w:rsidRPr="00D96206" w:rsidRDefault="0077120B" w:rsidP="0077120B">
      <w:pPr>
        <w:pStyle w:val="a3"/>
        <w:shd w:val="clear" w:color="auto" w:fill="FFFFFF"/>
        <w:spacing w:before="0" w:beforeAutospacing="0" w:after="0" w:afterAutospacing="0"/>
        <w:ind w:firstLine="708"/>
        <w:jc w:val="both"/>
      </w:pPr>
      <w:r w:rsidRPr="00D96206">
        <w:t>Так же с ребятами 5-х классов была проведена психологическая акция «Следопыт», дети увлеченно, с интересом находили ответы, на вопросы. По завершению игры дети были награждены грамотами.</w:t>
      </w:r>
    </w:p>
    <w:p w:rsidR="0077120B" w:rsidRPr="00D96206" w:rsidRDefault="0077120B" w:rsidP="0077120B">
      <w:pPr>
        <w:pStyle w:val="a3"/>
        <w:shd w:val="clear" w:color="auto" w:fill="FFFFFF"/>
        <w:spacing w:before="0" w:beforeAutospacing="0" w:after="0" w:afterAutospacing="0"/>
        <w:ind w:firstLine="708"/>
        <w:jc w:val="both"/>
      </w:pPr>
      <w:r w:rsidRPr="00D96206">
        <w:t>За вновь прибывшими учащимися наблюдал</w:t>
      </w:r>
      <w:r w:rsidR="00AC16D9">
        <w:t>а во время уроков, и на перемене</w:t>
      </w:r>
      <w:r w:rsidRPr="00D96206">
        <w:t xml:space="preserve">, не было выявлено нарушений со стороны учащихся, а также дезадаптации. </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В сентябре была, так же проведена диагностическая работа </w:t>
      </w:r>
      <w:r w:rsidR="00AC16D9">
        <w:t>по выявлению одаренных учащихся</w:t>
      </w:r>
      <w:r w:rsidRPr="00D96206">
        <w:t xml:space="preserve">. </w:t>
      </w:r>
    </w:p>
    <w:p w:rsidR="0077120B" w:rsidRPr="00D96206" w:rsidRDefault="0077120B" w:rsidP="0077120B">
      <w:pPr>
        <w:spacing w:after="0" w:line="302" w:lineRule="atLeast"/>
        <w:ind w:firstLine="708"/>
        <w:jc w:val="both"/>
        <w:rPr>
          <w:rFonts w:ascii="Times New Roman" w:hAnsi="Times New Roman" w:cs="Times New Roman"/>
          <w:sz w:val="24"/>
          <w:szCs w:val="24"/>
        </w:rPr>
      </w:pPr>
      <w:r w:rsidRPr="00D96206">
        <w:rPr>
          <w:rFonts w:ascii="Times New Roman" w:hAnsi="Times New Roman" w:cs="Times New Roman"/>
          <w:sz w:val="24"/>
          <w:szCs w:val="24"/>
        </w:rPr>
        <w:t>В октябре месяце была проведена работа по профилактике деструктивного и суицидального поведения среди несовершеннолетних учащихся. В план вошли следующие психологические работы: диагностика, наблюдение, консультирование и просвещение. В сентябре с учащимися 8-11 классов было проведено наблюдение, и просвещение на тему: «Радость жизни» с помощью, беседы и видеоролика по классам.  Контингент учащихся с 8-11 классы -200 детей.</w:t>
      </w:r>
    </w:p>
    <w:p w:rsidR="0077120B" w:rsidRPr="00D96206" w:rsidRDefault="0077120B" w:rsidP="0077120B">
      <w:pPr>
        <w:spacing w:after="0" w:line="302" w:lineRule="atLeast"/>
        <w:ind w:firstLine="708"/>
        <w:jc w:val="both"/>
        <w:rPr>
          <w:rFonts w:ascii="Times New Roman" w:hAnsi="Times New Roman" w:cs="Times New Roman"/>
          <w:sz w:val="24"/>
          <w:szCs w:val="24"/>
        </w:rPr>
      </w:pPr>
      <w:r w:rsidRPr="00D96206">
        <w:rPr>
          <w:rFonts w:ascii="Times New Roman" w:hAnsi="Times New Roman" w:cs="Times New Roman"/>
          <w:sz w:val="24"/>
          <w:szCs w:val="24"/>
        </w:rPr>
        <w:t xml:space="preserve">С начала октября </w:t>
      </w:r>
      <w:r w:rsidRPr="00D96206">
        <w:rPr>
          <w:rFonts w:ascii="Times New Roman" w:hAnsi="Times New Roman" w:cs="Times New Roman"/>
          <w:sz w:val="24"/>
          <w:szCs w:val="24"/>
          <w:lang w:val="en-US"/>
        </w:rPr>
        <w:t>c</w:t>
      </w:r>
      <w:r w:rsidRPr="00D96206">
        <w:rPr>
          <w:rFonts w:ascii="Times New Roman" w:hAnsi="Times New Roman" w:cs="Times New Roman"/>
          <w:sz w:val="24"/>
          <w:szCs w:val="24"/>
        </w:rPr>
        <w:t xml:space="preserve"> учащимися 8-11 классов была проведена методика «</w:t>
      </w:r>
      <w:r w:rsidRPr="00D96206">
        <w:rPr>
          <w:rFonts w:ascii="Times New Roman" w:hAnsi="Times New Roman" w:cs="Times New Roman"/>
          <w:sz w:val="24"/>
          <w:szCs w:val="24"/>
          <w:lang w:val="en-US"/>
        </w:rPr>
        <w:t>DASS</w:t>
      </w:r>
      <w:r w:rsidRPr="00D96206">
        <w:rPr>
          <w:rFonts w:ascii="Times New Roman" w:hAnsi="Times New Roman" w:cs="Times New Roman"/>
          <w:sz w:val="24"/>
          <w:szCs w:val="24"/>
        </w:rPr>
        <w:t xml:space="preserve">», целью выявить у детей шкалы «депрессии, стресса и тревоги». Анализ показал, что у 2,5 % (5) </w:t>
      </w:r>
      <w:r w:rsidRPr="00D96206">
        <w:rPr>
          <w:rFonts w:ascii="Times New Roman" w:hAnsi="Times New Roman" w:cs="Times New Roman"/>
          <w:sz w:val="24"/>
          <w:szCs w:val="24"/>
        </w:rPr>
        <w:lastRenderedPageBreak/>
        <w:t xml:space="preserve">учащихся, есть легкая степень беспокойство, с ними на месте была проведена консультативная работа. При беседе было выявлено, что у ребят 9-11 класса легкое беспокойство, из-за неуверенности в будущем, так как они заканчивают школу, и им свойственно, это переживание. </w:t>
      </w:r>
    </w:p>
    <w:p w:rsidR="0077120B" w:rsidRPr="00D96206" w:rsidRDefault="0077120B" w:rsidP="0077120B">
      <w:pPr>
        <w:spacing w:after="0" w:line="302" w:lineRule="atLeast"/>
        <w:ind w:firstLine="708"/>
        <w:jc w:val="both"/>
        <w:rPr>
          <w:rFonts w:ascii="Times New Roman" w:hAnsi="Times New Roman" w:cs="Times New Roman"/>
          <w:sz w:val="24"/>
          <w:szCs w:val="24"/>
        </w:rPr>
      </w:pPr>
      <w:r w:rsidRPr="00D96206">
        <w:rPr>
          <w:rFonts w:ascii="Times New Roman" w:hAnsi="Times New Roman" w:cs="Times New Roman"/>
          <w:sz w:val="24"/>
          <w:szCs w:val="24"/>
        </w:rPr>
        <w:t>С учащимися 9-11 классов была проведена большая психологическая игра «Калейдоскоп», для сплочения классного коллектива.</w:t>
      </w:r>
    </w:p>
    <w:p w:rsidR="0077120B" w:rsidRPr="00D96206" w:rsidRDefault="0077120B" w:rsidP="0077120B">
      <w:pPr>
        <w:spacing w:after="0" w:line="302" w:lineRule="atLeast"/>
        <w:ind w:firstLine="708"/>
        <w:jc w:val="both"/>
        <w:rPr>
          <w:rFonts w:ascii="Times New Roman" w:hAnsi="Times New Roman" w:cs="Times New Roman"/>
          <w:sz w:val="24"/>
          <w:szCs w:val="24"/>
        </w:rPr>
      </w:pPr>
      <w:r w:rsidRPr="00D96206">
        <w:rPr>
          <w:rFonts w:ascii="Times New Roman" w:hAnsi="Times New Roman" w:cs="Times New Roman"/>
          <w:sz w:val="24"/>
          <w:szCs w:val="24"/>
        </w:rPr>
        <w:t xml:space="preserve">Вывод и рекомендации: </w:t>
      </w:r>
    </w:p>
    <w:p w:rsidR="0077120B" w:rsidRPr="00D96206" w:rsidRDefault="0077120B" w:rsidP="0077120B">
      <w:pPr>
        <w:spacing w:after="0" w:line="302" w:lineRule="atLeast"/>
        <w:ind w:firstLine="708"/>
        <w:jc w:val="both"/>
        <w:rPr>
          <w:rFonts w:ascii="Times New Roman" w:hAnsi="Times New Roman" w:cs="Times New Roman"/>
          <w:sz w:val="24"/>
          <w:szCs w:val="24"/>
        </w:rPr>
      </w:pPr>
      <w:r w:rsidRPr="00D96206">
        <w:rPr>
          <w:rFonts w:ascii="Times New Roman" w:hAnsi="Times New Roman" w:cs="Times New Roman"/>
          <w:sz w:val="24"/>
          <w:szCs w:val="24"/>
        </w:rPr>
        <w:t>-с учащимися которые вошли в группу риска запланирована индивидуальная работа;</w:t>
      </w:r>
    </w:p>
    <w:p w:rsidR="0077120B" w:rsidRPr="00D96206" w:rsidRDefault="0077120B" w:rsidP="0077120B">
      <w:pPr>
        <w:spacing w:after="0" w:line="302" w:lineRule="atLeast"/>
        <w:ind w:firstLine="708"/>
        <w:jc w:val="both"/>
        <w:rPr>
          <w:rFonts w:ascii="Times New Roman" w:hAnsi="Times New Roman" w:cs="Times New Roman"/>
          <w:sz w:val="24"/>
          <w:szCs w:val="24"/>
        </w:rPr>
      </w:pPr>
      <w:r w:rsidRPr="00D96206">
        <w:rPr>
          <w:rFonts w:ascii="Times New Roman" w:hAnsi="Times New Roman" w:cs="Times New Roman"/>
          <w:sz w:val="24"/>
          <w:szCs w:val="24"/>
        </w:rPr>
        <w:t>-следующей четверти продолжиться работа по выявлению, и коррекции деструктивного поведения;</w:t>
      </w:r>
    </w:p>
    <w:p w:rsidR="0077120B" w:rsidRPr="00D96206" w:rsidRDefault="0077120B" w:rsidP="0077120B">
      <w:pPr>
        <w:pStyle w:val="a3"/>
        <w:shd w:val="clear" w:color="auto" w:fill="FFFFFF"/>
        <w:spacing w:before="0" w:beforeAutospacing="0" w:after="0" w:afterAutospacing="0"/>
        <w:ind w:firstLine="708"/>
        <w:jc w:val="both"/>
      </w:pPr>
      <w:r w:rsidRPr="00D96206">
        <w:t>По плану работы на вторую четверть было: диагностика 5-7 классов Шкала депрессии (Бека); 8-11 классы – анкета «По выявлению насилия», 8 классы – методика Штур; 9-11 классы – ЛО Спилбергера, 9 класс – тесты по профориентации.</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5-7 классы-  участвовало в диагностическом исследование -221 учащихся.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Анализ результатов теста: от 0 до 9 – отсутствие </w:t>
      </w:r>
      <w:r w:rsidRPr="00D96206">
        <w:rPr>
          <w:b/>
          <w:bCs/>
          <w:color w:val="202124"/>
          <w:shd w:val="clear" w:color="auto" w:fill="FFFFFF"/>
        </w:rPr>
        <w:t>депрессивных</w:t>
      </w:r>
      <w:r w:rsidRPr="00D96206">
        <w:rPr>
          <w:color w:val="202124"/>
          <w:shd w:val="clear" w:color="auto" w:fill="FFFFFF"/>
        </w:rPr>
        <w:t> симптомов; от 10 до 15 – легкая </w:t>
      </w:r>
      <w:r w:rsidRPr="00D96206">
        <w:rPr>
          <w:b/>
          <w:bCs/>
          <w:color w:val="202124"/>
          <w:shd w:val="clear" w:color="auto" w:fill="FFFFFF"/>
        </w:rPr>
        <w:t>депрессия</w:t>
      </w:r>
      <w:r w:rsidRPr="00D96206">
        <w:rPr>
          <w:color w:val="202124"/>
          <w:shd w:val="clear" w:color="auto" w:fill="FFFFFF"/>
        </w:rPr>
        <w:t> (субдепрессия); от 16 до 19 – умеренная </w:t>
      </w:r>
      <w:r w:rsidRPr="00D96206">
        <w:rPr>
          <w:b/>
          <w:bCs/>
          <w:color w:val="202124"/>
          <w:shd w:val="clear" w:color="auto" w:fill="FFFFFF"/>
        </w:rPr>
        <w:t>депрессия</w:t>
      </w:r>
      <w:r w:rsidRPr="00D96206">
        <w:rPr>
          <w:color w:val="202124"/>
          <w:shd w:val="clear" w:color="auto" w:fill="FFFFFF"/>
        </w:rPr>
        <w:t>; от 20 до 29 – выраженная </w:t>
      </w:r>
      <w:r w:rsidRPr="00D96206">
        <w:rPr>
          <w:b/>
          <w:bCs/>
          <w:color w:val="202124"/>
          <w:shd w:val="clear" w:color="auto" w:fill="FFFFFF"/>
        </w:rPr>
        <w:t>депрессия</w:t>
      </w:r>
      <w:r w:rsidRPr="00D96206">
        <w:rPr>
          <w:color w:val="202124"/>
          <w:shd w:val="clear" w:color="auto" w:fill="FFFFFF"/>
        </w:rPr>
        <w:t> (средней тяжести) от 30 до 63 – тяжелая </w:t>
      </w:r>
      <w:r w:rsidRPr="00D96206">
        <w:rPr>
          <w:b/>
          <w:bCs/>
          <w:color w:val="202124"/>
          <w:shd w:val="clear" w:color="auto" w:fill="FFFFFF"/>
        </w:rPr>
        <w:t>депрессия</w:t>
      </w:r>
      <w:r w:rsidRPr="00D96206">
        <w:rPr>
          <w:color w:val="202124"/>
          <w:shd w:val="clear" w:color="auto" w:fill="FFFFFF"/>
        </w:rPr>
        <w:t>.</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5 «А» класс- 23 учащихся участвовало: у 20 учащихся отсутствует депрессивные симптомы; 3 учащихся легкая депрессия.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5 «Б» класс- 21 учащихся участвовало: у 18 учащихся отсутствует депрессивные симптомы; 3 учащихся легкая депрессия.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5 «В» класс- 16 учащихся участвовало: у 12 учащихся отсутствует депрессивные симптомы; 4 учащихся легкая депрессия.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6 «А» класс- 20 учащихся участвовало: у 19 учащихся отсутствует депрессивные симптомы; 1 учащихся легкая депрессия.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6 «Б» класс- 19 учащихся участвовало: у 17 учащихся отсутствует депрессивные симптомы; 2 учащихся легкая депрессия.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6 «В» класс- 22 учащихся участвовало: у 21 учащихся отсутствует депрессивные симптомы; 1 учащихся легкая депрессия.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7 «А» класс- 22 учащихся участвовало: у 21 учащихся отсутствует депрессивные симптомы; 3 учащихся легкая депрессия, 2 умеренная депрессия.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7 «Б» класс- 25 учащихся участвовало: у 20 учащихся отсутствует депрессивные симптомы; 3 учащихся легкая депрессия, 2 умеренная депрессия.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8 «А» класс- 18 учащихся участвовало: у 15 учащихся отсутствует депрессивные симптомы; 2 учащихся легкая депрессия, 1 умеренная депрессия.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8 «Б» класс- 22 учащихся участвовало: у 20 учащихся отсутствует депрессивные симптомы; 1 учащихся легкая депрессия.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8 «В» класс- 13 учащихся участвовало: у 10 учащихся отсутствует депрессивные симптомы; 3 учащихся легкая депрессия.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С ребятами, которые находятся в легкой и умеренной депрессии, была на месте проведена консультативная работа, изучив их внутреннее состояние. При беседе было, выявлено, что эти дети по природе очень близко воспринимают ситуации, которые с ними происходят. Их включила в отдельную группу для проведения коррекционных упражнений.</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  8-11 классы участвовали в анонимном анкетирование «Насилие», при анализе не было выявленных детей, которые были подвержены к насилию со стороны родных, знакомых или незнакомых людей.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8 классы участвовали в методике «Штур», с целью выявления умственного развития учащихся. </w:t>
      </w:r>
    </w:p>
    <w:p w:rsidR="0077120B" w:rsidRPr="00D96206" w:rsidRDefault="0077120B" w:rsidP="0077120B">
      <w:pPr>
        <w:pStyle w:val="ab"/>
        <w:rPr>
          <w:rFonts w:ascii="Times New Roman" w:hAnsi="Times New Roman"/>
          <w:color w:val="202124"/>
          <w:sz w:val="24"/>
          <w:szCs w:val="24"/>
          <w:shd w:val="clear" w:color="auto" w:fill="FFFFFF"/>
        </w:rPr>
      </w:pPr>
      <w:r w:rsidRPr="00D96206">
        <w:rPr>
          <w:rFonts w:ascii="Times New Roman" w:hAnsi="Times New Roman"/>
          <w:color w:val="202124"/>
          <w:sz w:val="24"/>
          <w:szCs w:val="24"/>
          <w:shd w:val="clear" w:color="auto" w:fill="FFFFFF"/>
        </w:rPr>
        <w:t>8 «А» класс - участвовало 20 учащихся,  по результатам тестирования выявлено: близкие к успешным -25%, среднее по успешности -40%, малоуспешный – 35%</w:t>
      </w:r>
    </w:p>
    <w:p w:rsidR="0077120B" w:rsidRPr="00D96206" w:rsidRDefault="0077120B" w:rsidP="0077120B">
      <w:pPr>
        <w:pStyle w:val="ab"/>
        <w:rPr>
          <w:rFonts w:ascii="Times New Roman" w:hAnsi="Times New Roman"/>
          <w:color w:val="202124"/>
          <w:sz w:val="24"/>
          <w:szCs w:val="24"/>
          <w:shd w:val="clear" w:color="auto" w:fill="FFFFFF"/>
        </w:rPr>
      </w:pPr>
      <w:r w:rsidRPr="00D96206">
        <w:rPr>
          <w:rFonts w:ascii="Times New Roman" w:hAnsi="Times New Roman"/>
          <w:color w:val="202124"/>
          <w:sz w:val="24"/>
          <w:szCs w:val="24"/>
          <w:shd w:val="clear" w:color="auto" w:fill="FFFFFF"/>
        </w:rPr>
        <w:t>8 «Б» класс - участвовало 25 учащихся, по результатам тестирования выявлено: близкие к успешным -5%, среднее по успешности -72%, малоуспешный – 12%</w:t>
      </w:r>
    </w:p>
    <w:p w:rsidR="0077120B" w:rsidRPr="00D96206" w:rsidRDefault="0077120B" w:rsidP="0077120B">
      <w:pPr>
        <w:pStyle w:val="ab"/>
        <w:rPr>
          <w:rFonts w:ascii="Times New Roman" w:hAnsi="Times New Roman"/>
          <w:color w:val="202124"/>
          <w:sz w:val="24"/>
          <w:szCs w:val="24"/>
          <w:shd w:val="clear" w:color="auto" w:fill="FFFFFF"/>
        </w:rPr>
      </w:pPr>
      <w:r w:rsidRPr="00D96206">
        <w:rPr>
          <w:rFonts w:ascii="Times New Roman" w:hAnsi="Times New Roman"/>
          <w:color w:val="202124"/>
          <w:sz w:val="24"/>
          <w:szCs w:val="24"/>
          <w:shd w:val="clear" w:color="auto" w:fill="FFFFFF"/>
        </w:rPr>
        <w:t>8 «В» класс - участвовало 15 учащихся, по результатам тестирования выявлено: близкие к успешным -7%, среднее по успешности - 53%, малоуспешный – 26%</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9-11 классы участвовали в диагностическом исследование, с помощью шкалы реактивной(ситуативной) и личностной тревожности Ч.Д. Спилбергера-Ю.Л. Ханина. С </w:t>
      </w:r>
      <w:r w:rsidRPr="00D96206">
        <w:rPr>
          <w:color w:val="202124"/>
          <w:shd w:val="clear" w:color="auto" w:fill="FFFFFF"/>
        </w:rPr>
        <w:lastRenderedPageBreak/>
        <w:t xml:space="preserve">целью определения уровня ситуативной (проявляющейся в данный момент) и личностной тревожности личности.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9 «А» класс –участвовало 23 учащихся, 18 низкий уровень тревожности, 5 средний уровень тревожности.</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9 «Б» класс –участвовало 20 учащихся, 15 низкий уровень тревожности,  5 средний уровень тревожности.</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9 «В» класс –участвовало 22 учащихся, 17 низкий уровень тревожности, 3 средний уровень тревожности, 2 высокий уровень тревожности.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10 «А» класс –участвовало 20 учащихся, 18 низкий уровень тревожности, 1 средний уровень тревожности, 1 высокий уровень тревожности</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10 «Б» класс –участвовало 13 учащихся, 10 низкий уровень тревожности,  3 средний уровень тревожности.</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11 «А» класс –участвовало 13 учащихся, 8 низкий уровень тревожности, 2 средний уровень тревожности, 3 высокий уровень тревожности.</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11 «Б» класс –участвовало 14 учащихся, 10 низкий уровень тревожности,  3 средний уровень тревожности, 1 высокий уровень тревожности.</w:t>
      </w:r>
    </w:p>
    <w:p w:rsidR="0077120B" w:rsidRPr="00AC16D9" w:rsidRDefault="0077120B" w:rsidP="0077120B">
      <w:pPr>
        <w:pStyle w:val="a3"/>
        <w:shd w:val="clear" w:color="auto" w:fill="FFFFFF"/>
        <w:spacing w:before="0" w:beforeAutospacing="0" w:after="0" w:afterAutospacing="0"/>
        <w:ind w:firstLine="708"/>
        <w:jc w:val="both"/>
        <w:rPr>
          <w:color w:val="202124"/>
          <w:shd w:val="clear" w:color="auto" w:fill="FFFFFF"/>
        </w:rPr>
      </w:pPr>
      <w:r w:rsidRPr="00AC16D9">
        <w:rPr>
          <w:color w:val="202124"/>
          <w:shd w:val="clear" w:color="auto" w:fill="FFFFFF"/>
        </w:rPr>
        <w:t xml:space="preserve">7 Учащиеся, которые набрали высокий уровень тревожности, на месте была проведена консультативная беседа. Они говорят, это связано с тем, что скоро их ждут экзамены, поэтому они не много встревожены. Было объяснено, что это не так страшно, чтобы тревожиться. Любой экзамен это стресс, но временный.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 Для профориентационной диагностики в 9 классах были выбраны : анкета «Твои профессиональные намерения» участвовало: 9 «А»-19 учащихся, 9 «Б» -21 учащихся, 9 «В» - 20 учащихся, общее количество 60 учащихся. </w:t>
      </w:r>
    </w:p>
    <w:p w:rsidR="0077120B" w:rsidRPr="00AC16D9" w:rsidRDefault="0077120B" w:rsidP="0077120B">
      <w:pPr>
        <w:pStyle w:val="a3"/>
        <w:shd w:val="clear" w:color="auto" w:fill="FFFFFF"/>
        <w:spacing w:before="0" w:beforeAutospacing="0" w:after="0" w:afterAutospacing="0"/>
        <w:ind w:firstLine="708"/>
        <w:jc w:val="both"/>
        <w:rPr>
          <w:color w:val="202124"/>
          <w:shd w:val="clear" w:color="auto" w:fill="FFFFFF"/>
        </w:rPr>
      </w:pPr>
      <w:r w:rsidRPr="00AC16D9">
        <w:rPr>
          <w:color w:val="202124"/>
          <w:shd w:val="clear" w:color="auto" w:fill="FFFFFF"/>
        </w:rPr>
        <w:t xml:space="preserve">Результаты анкетирования показали, что в 10 класс пойдут- 42 учащихся, в колледж – 14 учащихся, в сомнениях, не определились -4 учащихся, общее количество 60 учащихся.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С детьми которые ещё не определились запланирована коррекционная беседа.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Тест Д.Голланда участвовали 60 учащихся: 9 «А»-19 учащихся, 9 «Б» -21 учащихся, 9 «В» - 20 учащихся, общее количество 60 учащихся.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9 «А» классе типы личности преобладают – артистический, социальный, предприимчивый.</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9 «Б» классе типы личности преобладают – артистический.</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9 «В» классе типы личности преобладают – социальный.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За вторую четверть было проведено 8 консультаций по запросу классных руководителей начального звена, и среднего (причина поведение), 4 консультации по запросу учащихся старшеклассников (причина подростковая любовь, учёба).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17.11.2021г.  был проведён психологический тренинг для родителей гимназии, была представлена презентация, как состоит психика ребенка, и их возрастные изменения, проигрывание упражнения на снятия напряжения, а также проговаривание «Какой мой ребёнок?»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Коррекционная работа заключалась в акции «Тайный друг» в 5 классах, «Счастье » в классах с 11-5 при беседе на классных часах.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Индивидуальные занятия проходили с учащимися: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 0 «Б» класса Рустем Инабат (причина психологический барьер неразговорчива) направлена на ПМПК 23декабря, ещё заключения нет.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1 «Б» класс Ступин Давид (причина агрессия, неумение сдерживать свои эмоциональные чувства) имеет заключение ПМПК психологическое сопровождение.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1 «В» класс Булавцев Кирилл (гиперактивность, не послушание) направлен был в ПМПК, заключение нуждается в педагоге ассистенте. </w:t>
      </w:r>
    </w:p>
    <w:p w:rsidR="0077120B" w:rsidRPr="00D96206" w:rsidRDefault="0077120B" w:rsidP="0077120B">
      <w:pPr>
        <w:pStyle w:val="a3"/>
        <w:shd w:val="clear" w:color="auto" w:fill="FFFFFF"/>
        <w:spacing w:before="0" w:beforeAutospacing="0" w:after="0" w:afterAutospacing="0"/>
        <w:ind w:firstLine="708"/>
        <w:jc w:val="both"/>
      </w:pPr>
      <w:r w:rsidRPr="00D96206">
        <w:t>По плану работы на третью четверть было: диагностика 10-х классов методика «Штур», медика «Кактус» -4 классы, 8-11 классы – тест «МПДО Личко» (по наблюдению).</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10 классы -  участвовало в диагностическом исследование -30 учащихся.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Анализ результатов теста показал: высоким уровнем познавательным способностей-67%, средний уровень-27%, низкий уровень-6%.</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Результаты по методике «Кактус» среди учащихся 4 классов: в школе три 4-х класса с высоким уровнем агрессии нет, но есть учащиеся имеющие враждебность. С ними была проведена консультативная, и тренинговая работа, для выяснения от куда, и кому у них </w:t>
      </w:r>
      <w:r w:rsidRPr="00D96206">
        <w:rPr>
          <w:color w:val="202124"/>
          <w:shd w:val="clear" w:color="auto" w:fill="FFFFFF"/>
        </w:rPr>
        <w:lastRenderedPageBreak/>
        <w:t xml:space="preserve">враждебность.  Многие из них по характеру, у кого - то личная неприязнь. Думаю, что после проведенного тренинга ребята поняли свои чувства.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Тест Личко не с кем не провела, так как подростков с повышенной тревожностью, агрессией и депрессией не было выявлено.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С ребятами, которые находятся в легкой и умеренной депрессии, была проведена консультативная работа, изучив их внутреннее состояние. При беседе было, выявлено, что эти дети по природе очень близко воспринимают ситуации, которые с ними происходят. Их включила в отдельную группу для проведения коррекционных упражнений.</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За 3 четверть было проведено 5 консультаций по запросу классных руководителей начального звена, и среднего (причина поведение), 2 консультации по запросу учащихся старшеклассников (причина подростковая любовь, учёба).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Участвовала на родительских собраниях по запросу классных руководителей, с родителями работа в форме психологических тренингов, показывала видеоролики, проводила тест.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Коррекционная работа заключалась в деловой игре «Экзамен» в 9-11 классах, «Спящий город » в классах с 5-8 классы.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Коррекционная деятельность осуществлялась с помощью психологических тренингов: Тренинг «Познай себя» для 8,5х классов, тренинг «Я и моя мечта»10-11-х классов, тренинг «Я лидер» с одарёнными детьми подготовка к олимпиадам, тренинг «Моя будущая профессия» 9 классы, тренинг с родителями «Родители меня не пониманию или как услышать ребёнка».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Профилактическая работа заключалась в информационных стендах, на страничке инстаграм на тему: «Ранняя беременность», «Насилие», «Нет наркотикам».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Участвовала в профессиональных конкурсах: эссе «Моя профессия психолог»- диплом 3 степени, «Алгыс хат» от профкома района.</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Индивидуальные занятия проходили с учащимися:</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1 «Б» класс Ступин Давид (причина агрессия, неумение сдерживать свои эмоциональные чувства) имеет заключение ПМПК психологическое сопровождение, закреплён педагог- ассистент.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 xml:space="preserve">1 «В» класс Булавцев Кирилл (гиперактивность, не послушание) направлен был в ПМПК, закреплён педагог- ассистент. </w:t>
      </w:r>
    </w:p>
    <w:p w:rsidR="0077120B" w:rsidRPr="00D96206" w:rsidRDefault="0077120B" w:rsidP="0077120B">
      <w:pPr>
        <w:pStyle w:val="a3"/>
        <w:shd w:val="clear" w:color="auto" w:fill="FFFFFF"/>
        <w:spacing w:before="0" w:beforeAutospacing="0" w:after="0" w:afterAutospacing="0"/>
        <w:ind w:firstLine="708"/>
        <w:jc w:val="both"/>
        <w:rPr>
          <w:color w:val="202124"/>
          <w:shd w:val="clear" w:color="auto" w:fill="FFFFFF"/>
        </w:rPr>
      </w:pPr>
      <w:r w:rsidRPr="00D96206">
        <w:rPr>
          <w:color w:val="202124"/>
          <w:shd w:val="clear" w:color="auto" w:fill="FFFFFF"/>
        </w:rPr>
        <w:t>Вся деятельность педагога-психолога за  3 четверть велась в соответствии с перспективным планом работы на год.</w:t>
      </w:r>
    </w:p>
    <w:p w:rsidR="0077120B" w:rsidRPr="00D96206" w:rsidRDefault="0077120B" w:rsidP="0077120B">
      <w:pPr>
        <w:pStyle w:val="a3"/>
        <w:shd w:val="clear" w:color="auto" w:fill="FFFFFF"/>
        <w:spacing w:before="0" w:beforeAutospacing="0" w:after="0" w:afterAutospacing="0"/>
        <w:ind w:firstLine="708"/>
        <w:jc w:val="both"/>
      </w:pPr>
      <w:r w:rsidRPr="00D96206">
        <w:rPr>
          <w:color w:val="111111"/>
        </w:rPr>
        <w:t xml:space="preserve">В четвёртой четверти психологическая работа проводилась по годовому плану.  В план вошли следующие работы: диагностика 4-х классов (преемственность), 0е классы готовность к школьному обучению, стрессоуствойчивость выпускников к экзаменам. Коррекционно-развивающая работа включила в себя следующие упражнения: для 4-х классов: «Упражнения для контроля эмоционального состояния ученика» (Т.В.Артемьева): 1) Упражнение «На что похоже моё настроение?», 2) Упражнение «Профессионал», 3)Упражнение «Бумажные мячики (снежки)», 4)Упражнение «Будущие чемпионы», 5) Упражнение «Апельсин», 6) Упражнение «Стряхни!», 7) упражнение «Различная походка»,   для 5-8 классы: Библиотерапия, для 9-11 классы «Кинотерапия», 5-7 классы психологическая акция «Пикник», 7-8 классы тренинги на </w:t>
      </w:r>
      <w:r w:rsidRPr="00D96206">
        <w:rPr>
          <w:color w:val="111111"/>
          <w:lang w:val="en-US"/>
        </w:rPr>
        <w:t>Teambuilding</w:t>
      </w:r>
      <w:r w:rsidRPr="00D96206">
        <w:rPr>
          <w:color w:val="111111"/>
        </w:rPr>
        <w:t xml:space="preserve">. </w:t>
      </w:r>
    </w:p>
    <w:p w:rsidR="0077120B" w:rsidRPr="00D96206" w:rsidRDefault="0077120B" w:rsidP="0077120B">
      <w:pPr>
        <w:pStyle w:val="a3"/>
        <w:shd w:val="clear" w:color="auto" w:fill="FFFFFF"/>
        <w:spacing w:before="0" w:beforeAutospacing="0" w:after="0" w:afterAutospacing="0"/>
        <w:ind w:firstLine="708"/>
        <w:jc w:val="both"/>
      </w:pPr>
      <w:r w:rsidRPr="00D96206">
        <w:t xml:space="preserve"> С 8,9,10 была проведена работа по профориентации, с помощью диагностических материалов, и психологического занятия «В мире профессии!». С учащимися 4-х классов на начало 4й четверти совместно с соц.педагогом провели тренинг «Мы дружные», цель проведения: сплотить классный коллектив. </w:t>
      </w:r>
    </w:p>
    <w:p w:rsidR="0077120B" w:rsidRPr="00D96206" w:rsidRDefault="0077120B" w:rsidP="0077120B">
      <w:pPr>
        <w:pStyle w:val="a3"/>
        <w:shd w:val="clear" w:color="auto" w:fill="FFFFFF"/>
        <w:spacing w:before="0" w:beforeAutospacing="0" w:after="0" w:afterAutospacing="0"/>
        <w:jc w:val="both"/>
      </w:pPr>
      <w:r w:rsidRPr="00D96206">
        <w:t xml:space="preserve">Вывод тренинга: классный коллектив каждого класса, отличился, в каждом классе есть свои лидеры, у каждого ученика класса свои интересы и увлечения, симпатия и антипатия которые, и способствуют разделению класса. На разделения в классе влияет конечно, возраст учащихся, психофизиологические данные, переход учащихся из другой школы, гендерное развитие, а также смену учителей и успеваемость.  Классным руководителям 4-х классов, и каждому ребенку классного коллектива, а также родительскому комитету надо стараться работать над собой и быть внимательными друг другу, активными, а также работать над своими ошибками в общении, чтобы сплотить свой класс. </w:t>
      </w:r>
    </w:p>
    <w:p w:rsidR="0077120B" w:rsidRPr="00D96206" w:rsidRDefault="0077120B" w:rsidP="0077120B">
      <w:pPr>
        <w:spacing w:after="0"/>
        <w:ind w:firstLine="708"/>
        <w:jc w:val="both"/>
        <w:rPr>
          <w:rFonts w:ascii="Times New Roman" w:hAnsi="Times New Roman" w:cs="Times New Roman"/>
          <w:sz w:val="24"/>
          <w:szCs w:val="24"/>
        </w:rPr>
      </w:pPr>
      <w:r w:rsidRPr="00D96206">
        <w:rPr>
          <w:rFonts w:ascii="Times New Roman" w:hAnsi="Times New Roman" w:cs="Times New Roman"/>
          <w:sz w:val="24"/>
          <w:szCs w:val="24"/>
          <w:lang w:val="kk-KZ"/>
        </w:rPr>
        <w:t>В</w:t>
      </w:r>
      <w:r w:rsidRPr="00D96206">
        <w:rPr>
          <w:rFonts w:ascii="Times New Roman" w:hAnsi="Times New Roman" w:cs="Times New Roman"/>
          <w:sz w:val="24"/>
          <w:szCs w:val="24"/>
        </w:rPr>
        <w:t xml:space="preserve"> период внутришкольного контроля с 11.04 – 22.04.2022</w:t>
      </w:r>
      <w:r w:rsidRPr="00D96206">
        <w:rPr>
          <w:rFonts w:ascii="Times New Roman" w:hAnsi="Times New Roman" w:cs="Times New Roman"/>
          <w:sz w:val="24"/>
          <w:szCs w:val="24"/>
          <w:lang w:val="kk-KZ"/>
        </w:rPr>
        <w:t xml:space="preserve"> </w:t>
      </w:r>
      <w:r w:rsidRPr="00D96206">
        <w:rPr>
          <w:rFonts w:ascii="Times New Roman" w:hAnsi="Times New Roman" w:cs="Times New Roman"/>
          <w:sz w:val="24"/>
          <w:szCs w:val="24"/>
        </w:rPr>
        <w:t xml:space="preserve">года мною было проведено психолого-педагогическое исследование, в параллели 4-х классов. Целью исследования было </w:t>
      </w:r>
      <w:r w:rsidRPr="00D96206">
        <w:rPr>
          <w:rFonts w:ascii="Times New Roman" w:hAnsi="Times New Roman" w:cs="Times New Roman"/>
          <w:sz w:val="24"/>
          <w:szCs w:val="24"/>
        </w:rPr>
        <w:lastRenderedPageBreak/>
        <w:t>изучить микроклимат в классах, определить</w:t>
      </w:r>
      <w:r w:rsidRPr="00D96206">
        <w:rPr>
          <w:rFonts w:ascii="Times New Roman" w:hAnsi="Times New Roman" w:cs="Times New Roman"/>
          <w:sz w:val="24"/>
          <w:szCs w:val="24"/>
          <w:lang w:val="kk-KZ"/>
        </w:rPr>
        <w:t xml:space="preserve"> уровень самооценки</w:t>
      </w:r>
      <w:r w:rsidRPr="00D96206">
        <w:rPr>
          <w:rFonts w:ascii="Times New Roman" w:hAnsi="Times New Roman" w:cs="Times New Roman"/>
          <w:sz w:val="24"/>
          <w:szCs w:val="24"/>
        </w:rPr>
        <w:t xml:space="preserve">, уровень умственного развития. </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В школе три 4-х класса общим количеством 67 учащихся, 4 «А» классе 21 учащихся, 4 «Б» классе 25 учащихся, 4 «В» классе 21 учащихся, участвовало: 63учащихся (94%)</w:t>
      </w:r>
    </w:p>
    <w:p w:rsidR="0077120B" w:rsidRPr="00D96206" w:rsidRDefault="0077120B" w:rsidP="0077120B">
      <w:pPr>
        <w:pStyle w:val="a7"/>
        <w:widowControl/>
        <w:numPr>
          <w:ilvl w:val="0"/>
          <w:numId w:val="33"/>
        </w:numPr>
        <w:autoSpaceDE/>
        <w:autoSpaceDN/>
        <w:adjustRightInd/>
        <w:spacing w:line="276" w:lineRule="auto"/>
        <w:jc w:val="both"/>
        <w:rPr>
          <w:b/>
          <w:i/>
          <w:sz w:val="24"/>
          <w:szCs w:val="24"/>
          <w:u w:val="single"/>
        </w:rPr>
      </w:pPr>
      <w:r w:rsidRPr="00D96206">
        <w:rPr>
          <w:b/>
          <w:i/>
          <w:sz w:val="24"/>
          <w:szCs w:val="24"/>
          <w:u w:val="single"/>
        </w:rPr>
        <w:t>Тест «Моя Самооценка»</w:t>
      </w:r>
    </w:p>
    <w:p w:rsidR="0077120B" w:rsidRPr="00D96206" w:rsidRDefault="0077120B" w:rsidP="0077120B">
      <w:pPr>
        <w:pStyle w:val="a7"/>
        <w:ind w:hanging="720"/>
        <w:jc w:val="both"/>
        <w:rPr>
          <w:sz w:val="24"/>
          <w:szCs w:val="24"/>
        </w:rPr>
      </w:pPr>
      <w:r w:rsidRPr="00D96206">
        <w:rPr>
          <w:sz w:val="24"/>
          <w:szCs w:val="24"/>
        </w:rPr>
        <w:t>Результаты трёх 4 классов, участвовало 63 учащихся показали следующие:</w:t>
      </w:r>
    </w:p>
    <w:p w:rsidR="0077120B" w:rsidRPr="00D96206" w:rsidRDefault="0077120B" w:rsidP="0077120B">
      <w:pPr>
        <w:pStyle w:val="a7"/>
        <w:ind w:left="0"/>
        <w:jc w:val="both"/>
        <w:rPr>
          <w:sz w:val="24"/>
          <w:szCs w:val="24"/>
        </w:rPr>
      </w:pPr>
      <w:r w:rsidRPr="00D96206">
        <w:rPr>
          <w:sz w:val="24"/>
          <w:szCs w:val="24"/>
        </w:rPr>
        <w:t>Высокий уровень самооценки - 34ч. (54%)</w:t>
      </w:r>
    </w:p>
    <w:p w:rsidR="0077120B" w:rsidRPr="00D96206" w:rsidRDefault="0077120B" w:rsidP="0077120B">
      <w:pPr>
        <w:pStyle w:val="a7"/>
        <w:ind w:hanging="720"/>
        <w:jc w:val="both"/>
        <w:rPr>
          <w:sz w:val="24"/>
          <w:szCs w:val="24"/>
        </w:rPr>
      </w:pPr>
      <w:r w:rsidRPr="00D96206">
        <w:rPr>
          <w:sz w:val="24"/>
          <w:szCs w:val="24"/>
        </w:rPr>
        <w:t>Средний уровень самооценки – 27 (43%)учащихся</w:t>
      </w:r>
    </w:p>
    <w:p w:rsidR="0077120B" w:rsidRPr="00D96206" w:rsidRDefault="0077120B" w:rsidP="0077120B">
      <w:pPr>
        <w:pStyle w:val="a7"/>
        <w:ind w:hanging="720"/>
        <w:jc w:val="both"/>
        <w:rPr>
          <w:sz w:val="24"/>
          <w:szCs w:val="24"/>
        </w:rPr>
      </w:pPr>
      <w:r w:rsidRPr="00D96206">
        <w:rPr>
          <w:sz w:val="24"/>
          <w:szCs w:val="24"/>
        </w:rPr>
        <w:t>Низкий уровень самооценки – 6 (10%)учащихся</w:t>
      </w:r>
    </w:p>
    <w:p w:rsidR="0077120B" w:rsidRPr="00D96206" w:rsidRDefault="0077120B" w:rsidP="0077120B">
      <w:pPr>
        <w:pStyle w:val="a7"/>
        <w:ind w:left="0"/>
        <w:jc w:val="both"/>
        <w:rPr>
          <w:sz w:val="24"/>
          <w:szCs w:val="24"/>
        </w:rPr>
      </w:pPr>
      <w:r w:rsidRPr="00D96206">
        <w:rPr>
          <w:noProof/>
          <w:sz w:val="24"/>
          <w:szCs w:val="24"/>
        </w:rPr>
        <w:drawing>
          <wp:inline distT="0" distB="0" distL="0" distR="0">
            <wp:extent cx="3438525" cy="1790700"/>
            <wp:effectExtent l="0" t="0" r="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7120B" w:rsidRPr="00D96206" w:rsidRDefault="0077120B" w:rsidP="0077120B">
      <w:pPr>
        <w:spacing w:after="0"/>
        <w:jc w:val="both"/>
        <w:rPr>
          <w:rFonts w:ascii="Times New Roman" w:hAnsi="Times New Roman" w:cs="Times New Roman"/>
          <w:b/>
          <w:sz w:val="24"/>
          <w:szCs w:val="24"/>
        </w:rPr>
      </w:pPr>
      <w:r w:rsidRPr="00D96206">
        <w:rPr>
          <w:rFonts w:ascii="Times New Roman" w:hAnsi="Times New Roman" w:cs="Times New Roman"/>
          <w:b/>
          <w:sz w:val="24"/>
          <w:szCs w:val="24"/>
        </w:rPr>
        <w:t>4 «А» классе - участвовало 21 учащихся:</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Результаты показали следующие:</w:t>
      </w:r>
    </w:p>
    <w:p w:rsidR="0077120B" w:rsidRPr="00D96206" w:rsidRDefault="0077120B" w:rsidP="0077120B">
      <w:pPr>
        <w:pStyle w:val="a7"/>
        <w:tabs>
          <w:tab w:val="left" w:pos="4605"/>
        </w:tabs>
        <w:ind w:left="0"/>
        <w:jc w:val="both"/>
        <w:rPr>
          <w:sz w:val="24"/>
          <w:szCs w:val="24"/>
        </w:rPr>
      </w:pPr>
      <w:r w:rsidRPr="00D96206">
        <w:rPr>
          <w:sz w:val="24"/>
          <w:szCs w:val="24"/>
        </w:rPr>
        <w:t>Высокий уровень самооценки - 14ч. (66%)</w:t>
      </w:r>
      <w:r w:rsidRPr="00D96206">
        <w:rPr>
          <w:sz w:val="24"/>
          <w:szCs w:val="24"/>
        </w:rPr>
        <w:tab/>
      </w:r>
    </w:p>
    <w:p w:rsidR="0077120B" w:rsidRPr="00D96206" w:rsidRDefault="0077120B" w:rsidP="0077120B">
      <w:pPr>
        <w:pStyle w:val="a7"/>
        <w:ind w:hanging="720"/>
        <w:jc w:val="both"/>
        <w:rPr>
          <w:sz w:val="24"/>
          <w:szCs w:val="24"/>
        </w:rPr>
      </w:pPr>
      <w:r w:rsidRPr="00D96206">
        <w:rPr>
          <w:sz w:val="24"/>
          <w:szCs w:val="24"/>
        </w:rPr>
        <w:t>Средний уровень самооценки – 6 (28%)учащихся</w:t>
      </w:r>
    </w:p>
    <w:p w:rsidR="0077120B" w:rsidRPr="00D96206" w:rsidRDefault="0077120B" w:rsidP="0077120B">
      <w:pPr>
        <w:pStyle w:val="a7"/>
        <w:ind w:hanging="720"/>
        <w:jc w:val="both"/>
        <w:rPr>
          <w:sz w:val="24"/>
          <w:szCs w:val="24"/>
        </w:rPr>
      </w:pPr>
      <w:r w:rsidRPr="00D96206">
        <w:rPr>
          <w:sz w:val="24"/>
          <w:szCs w:val="24"/>
        </w:rPr>
        <w:t>Низкий уровень самооценки – 0</w:t>
      </w:r>
    </w:p>
    <w:p w:rsidR="0077120B" w:rsidRPr="00D96206" w:rsidRDefault="0077120B" w:rsidP="0077120B">
      <w:pPr>
        <w:spacing w:after="0"/>
        <w:jc w:val="both"/>
        <w:rPr>
          <w:rFonts w:ascii="Times New Roman" w:hAnsi="Times New Roman" w:cs="Times New Roman"/>
          <w:b/>
          <w:sz w:val="24"/>
          <w:szCs w:val="24"/>
        </w:rPr>
      </w:pPr>
      <w:r w:rsidRPr="00D96206">
        <w:rPr>
          <w:rFonts w:ascii="Times New Roman" w:hAnsi="Times New Roman" w:cs="Times New Roman"/>
          <w:b/>
          <w:sz w:val="24"/>
          <w:szCs w:val="24"/>
        </w:rPr>
        <w:t>4 «Б» классе – участвовало  25 учащихся:</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Результаты показали следующие:</w:t>
      </w:r>
    </w:p>
    <w:p w:rsidR="0077120B" w:rsidRPr="00D96206" w:rsidRDefault="0077120B" w:rsidP="0077120B">
      <w:pPr>
        <w:pStyle w:val="a7"/>
        <w:ind w:left="0"/>
        <w:jc w:val="both"/>
        <w:rPr>
          <w:sz w:val="24"/>
          <w:szCs w:val="24"/>
        </w:rPr>
      </w:pPr>
      <w:r w:rsidRPr="00D96206">
        <w:rPr>
          <w:sz w:val="24"/>
          <w:szCs w:val="24"/>
        </w:rPr>
        <w:t>Высокий уровень самооценки - 9ч. (36%)</w:t>
      </w:r>
    </w:p>
    <w:p w:rsidR="0077120B" w:rsidRPr="00D96206" w:rsidRDefault="0077120B" w:rsidP="0077120B">
      <w:pPr>
        <w:pStyle w:val="a7"/>
        <w:ind w:hanging="720"/>
        <w:jc w:val="both"/>
        <w:rPr>
          <w:sz w:val="24"/>
          <w:szCs w:val="24"/>
        </w:rPr>
      </w:pPr>
      <w:r w:rsidRPr="00D96206">
        <w:rPr>
          <w:sz w:val="24"/>
          <w:szCs w:val="24"/>
        </w:rPr>
        <w:t>Средний уровень самооценки – 12 (48%)учащихся</w:t>
      </w:r>
    </w:p>
    <w:p w:rsidR="0077120B" w:rsidRPr="00D96206" w:rsidRDefault="0077120B" w:rsidP="0077120B">
      <w:pPr>
        <w:pStyle w:val="a7"/>
        <w:ind w:hanging="720"/>
        <w:jc w:val="both"/>
        <w:rPr>
          <w:sz w:val="24"/>
          <w:szCs w:val="24"/>
        </w:rPr>
      </w:pPr>
      <w:r w:rsidRPr="00D96206">
        <w:rPr>
          <w:sz w:val="24"/>
          <w:szCs w:val="24"/>
        </w:rPr>
        <w:t>Низкий уровень самооценки – 1 (4%)учащихся</w:t>
      </w:r>
    </w:p>
    <w:p w:rsidR="0077120B" w:rsidRPr="00D96206" w:rsidRDefault="0077120B" w:rsidP="0077120B">
      <w:pPr>
        <w:spacing w:after="0"/>
        <w:jc w:val="both"/>
        <w:rPr>
          <w:rFonts w:ascii="Times New Roman" w:hAnsi="Times New Roman" w:cs="Times New Roman"/>
          <w:b/>
          <w:sz w:val="24"/>
          <w:szCs w:val="24"/>
        </w:rPr>
      </w:pPr>
      <w:r w:rsidRPr="00D96206">
        <w:rPr>
          <w:rFonts w:ascii="Times New Roman" w:hAnsi="Times New Roman" w:cs="Times New Roman"/>
          <w:b/>
          <w:sz w:val="24"/>
          <w:szCs w:val="24"/>
        </w:rPr>
        <w:t>4 «В» классе – участвовало  21 учащихся:</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Результаты показали следующие:</w:t>
      </w:r>
    </w:p>
    <w:p w:rsidR="0077120B" w:rsidRPr="00D96206" w:rsidRDefault="0077120B" w:rsidP="0077120B">
      <w:pPr>
        <w:pStyle w:val="a7"/>
        <w:ind w:left="0"/>
        <w:jc w:val="both"/>
        <w:rPr>
          <w:sz w:val="24"/>
          <w:szCs w:val="24"/>
        </w:rPr>
      </w:pPr>
      <w:r w:rsidRPr="00D96206">
        <w:rPr>
          <w:sz w:val="24"/>
          <w:szCs w:val="24"/>
        </w:rPr>
        <w:t>Высокий уровень самооценки - 11ч. (52%)</w:t>
      </w:r>
    </w:p>
    <w:p w:rsidR="0077120B" w:rsidRPr="00D96206" w:rsidRDefault="0077120B" w:rsidP="0077120B">
      <w:pPr>
        <w:pStyle w:val="a7"/>
        <w:ind w:hanging="720"/>
        <w:jc w:val="both"/>
        <w:rPr>
          <w:sz w:val="24"/>
          <w:szCs w:val="24"/>
        </w:rPr>
      </w:pPr>
      <w:r w:rsidRPr="00D96206">
        <w:rPr>
          <w:sz w:val="24"/>
          <w:szCs w:val="24"/>
        </w:rPr>
        <w:t>Средний уровень самооценки – 9 (42%)учащихся</w:t>
      </w:r>
    </w:p>
    <w:p w:rsidR="0077120B" w:rsidRPr="00D96206" w:rsidRDefault="0077120B" w:rsidP="0077120B">
      <w:pPr>
        <w:pStyle w:val="a7"/>
        <w:ind w:hanging="720"/>
        <w:jc w:val="both"/>
        <w:rPr>
          <w:sz w:val="24"/>
          <w:szCs w:val="24"/>
        </w:rPr>
      </w:pPr>
      <w:r w:rsidRPr="00D96206">
        <w:rPr>
          <w:sz w:val="24"/>
          <w:szCs w:val="24"/>
        </w:rPr>
        <w:t>Низкий уровень самооценки – 0</w:t>
      </w:r>
    </w:p>
    <w:p w:rsidR="0077120B" w:rsidRPr="00D96206" w:rsidRDefault="0077120B" w:rsidP="0077120B">
      <w:pPr>
        <w:pStyle w:val="a7"/>
        <w:widowControl/>
        <w:numPr>
          <w:ilvl w:val="0"/>
          <w:numId w:val="33"/>
        </w:numPr>
        <w:autoSpaceDE/>
        <w:autoSpaceDN/>
        <w:adjustRightInd/>
        <w:spacing w:line="276" w:lineRule="auto"/>
        <w:jc w:val="both"/>
        <w:rPr>
          <w:b/>
          <w:i/>
          <w:sz w:val="24"/>
          <w:szCs w:val="24"/>
          <w:u w:val="single"/>
        </w:rPr>
      </w:pPr>
      <w:r w:rsidRPr="00D96206">
        <w:rPr>
          <w:b/>
          <w:i/>
          <w:sz w:val="24"/>
          <w:szCs w:val="24"/>
          <w:u w:val="single"/>
        </w:rPr>
        <w:t>Методика «Умственного развития» автора Э.Ф. Замбацявичене</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Результаты трёх 4 классов, участвовало 63 учащихся показали следующие:</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Высокий уровень ум.раз. – 18уч. (28%) учащихся</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Средний уровень ум.раз. – 27уч. (42%) учащихся</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Недостаточно ниже среднего – 17уч. (26%) учащихся</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Низкий уровень ум.раз. –  0</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Очень низкий ур. Ум.раз. – 0</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noProof/>
          <w:sz w:val="24"/>
          <w:szCs w:val="24"/>
        </w:rPr>
        <w:drawing>
          <wp:inline distT="0" distB="0" distL="0" distR="0">
            <wp:extent cx="2990850" cy="1457325"/>
            <wp:effectExtent l="0" t="0" r="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120B" w:rsidRPr="00D96206" w:rsidRDefault="0077120B" w:rsidP="0077120B">
      <w:pPr>
        <w:spacing w:after="0"/>
        <w:jc w:val="both"/>
        <w:rPr>
          <w:rFonts w:ascii="Times New Roman" w:hAnsi="Times New Roman" w:cs="Times New Roman"/>
          <w:b/>
          <w:sz w:val="24"/>
          <w:szCs w:val="24"/>
        </w:rPr>
      </w:pPr>
    </w:p>
    <w:p w:rsidR="0077120B" w:rsidRPr="00D96206" w:rsidRDefault="0077120B" w:rsidP="0077120B">
      <w:pPr>
        <w:spacing w:after="0"/>
        <w:jc w:val="both"/>
        <w:rPr>
          <w:rFonts w:ascii="Times New Roman" w:hAnsi="Times New Roman" w:cs="Times New Roman"/>
          <w:b/>
          <w:sz w:val="24"/>
          <w:szCs w:val="24"/>
        </w:rPr>
      </w:pPr>
      <w:r w:rsidRPr="00D96206">
        <w:rPr>
          <w:rFonts w:ascii="Times New Roman" w:hAnsi="Times New Roman" w:cs="Times New Roman"/>
          <w:b/>
          <w:sz w:val="24"/>
          <w:szCs w:val="24"/>
        </w:rPr>
        <w:t>4 «А» классе - участвовало методике 21 учащихся:</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Результаты показали следующие:</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Высокий уровень ум.раз. – 4уч. (20%)</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lastRenderedPageBreak/>
        <w:t>Средний уровень ум.раз. – 11уч. (55%)</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Недостаточно ниже среднего – 5уч. (25%)</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Низкий уровень ум.раз. – 0</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Очень низкий ур. Ум.раз. – 0</w:t>
      </w:r>
    </w:p>
    <w:p w:rsidR="0077120B" w:rsidRPr="00D96206" w:rsidRDefault="0077120B" w:rsidP="0077120B">
      <w:pPr>
        <w:spacing w:after="0"/>
        <w:jc w:val="both"/>
        <w:rPr>
          <w:rFonts w:ascii="Times New Roman" w:hAnsi="Times New Roman" w:cs="Times New Roman"/>
          <w:b/>
          <w:sz w:val="24"/>
          <w:szCs w:val="24"/>
        </w:rPr>
      </w:pPr>
      <w:r w:rsidRPr="00D96206">
        <w:rPr>
          <w:rFonts w:ascii="Times New Roman" w:hAnsi="Times New Roman" w:cs="Times New Roman"/>
          <w:b/>
          <w:sz w:val="24"/>
          <w:szCs w:val="24"/>
        </w:rPr>
        <w:t>4 «Б» класс - участвовало  25 учащихся:</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Результаты показали следующие:</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Высокий уровень ум.раз. – 8уч. (36%)</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Средний уровень ум.раз. – 7уч. (31%)</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Недостаточно ниже среднего – 7уч. (31%)</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Низкий уровень ум.раз. – 0</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Очень низкий ур. Ум.раз. – 0</w:t>
      </w:r>
    </w:p>
    <w:p w:rsidR="0077120B" w:rsidRPr="00D96206" w:rsidRDefault="0077120B" w:rsidP="0077120B">
      <w:pPr>
        <w:spacing w:after="0"/>
        <w:jc w:val="both"/>
        <w:rPr>
          <w:rFonts w:ascii="Times New Roman" w:hAnsi="Times New Roman" w:cs="Times New Roman"/>
          <w:b/>
          <w:sz w:val="24"/>
          <w:szCs w:val="24"/>
        </w:rPr>
      </w:pPr>
      <w:r w:rsidRPr="00D96206">
        <w:rPr>
          <w:rFonts w:ascii="Times New Roman" w:hAnsi="Times New Roman" w:cs="Times New Roman"/>
          <w:b/>
          <w:sz w:val="24"/>
          <w:szCs w:val="24"/>
        </w:rPr>
        <w:t>4 «В» класс - участвовало  21 учащихся:</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Результаты показали следующие:</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Высокий уровень ум.раз. – 6уч. (30%)</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Средний уровень ум.раз. – 9уч. (45%)</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Недостаточно ниже среднего – 5уч. (25%)</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Низкий уровень ум.раз. – 0</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Очень низкий ур. Ум.раз. – 0</w:t>
      </w:r>
    </w:p>
    <w:p w:rsidR="0077120B" w:rsidRPr="00D96206" w:rsidRDefault="0077120B" w:rsidP="0077120B">
      <w:pPr>
        <w:pStyle w:val="a7"/>
        <w:ind w:left="0"/>
        <w:jc w:val="both"/>
        <w:rPr>
          <w:i/>
          <w:sz w:val="24"/>
          <w:szCs w:val="24"/>
        </w:rPr>
      </w:pPr>
      <w:bookmarkStart w:id="10" w:name="_GoBack"/>
      <w:bookmarkEnd w:id="10"/>
      <w:r w:rsidRPr="00D96206">
        <w:rPr>
          <w:i/>
          <w:sz w:val="24"/>
          <w:szCs w:val="24"/>
        </w:rPr>
        <w:t>Из всего хочу сделать выводы и дать такие рекомендации:</w:t>
      </w:r>
    </w:p>
    <w:p w:rsidR="0077120B" w:rsidRPr="00D96206" w:rsidRDefault="0077120B" w:rsidP="00265421">
      <w:pPr>
        <w:pStyle w:val="a7"/>
        <w:widowControl/>
        <w:autoSpaceDE/>
        <w:autoSpaceDN/>
        <w:adjustRightInd/>
        <w:spacing w:line="276" w:lineRule="auto"/>
        <w:ind w:left="0"/>
        <w:jc w:val="both"/>
        <w:rPr>
          <w:sz w:val="24"/>
          <w:szCs w:val="24"/>
        </w:rPr>
      </w:pPr>
      <w:r>
        <w:rPr>
          <w:sz w:val="24"/>
          <w:szCs w:val="24"/>
        </w:rPr>
        <w:t>-</w:t>
      </w:r>
      <w:r w:rsidRPr="00D96206">
        <w:rPr>
          <w:sz w:val="24"/>
          <w:szCs w:val="24"/>
        </w:rPr>
        <w:t>Классные коллективы дружные, ответственные, самостоятельные. Положительная обстановка в трёх классах, но есть учащиеся которые отличаются своим поведением, знаниями.  Трудных учащихся нет;</w:t>
      </w:r>
    </w:p>
    <w:p w:rsidR="0077120B" w:rsidRPr="00D96206" w:rsidRDefault="0077120B" w:rsidP="00265421">
      <w:pPr>
        <w:pStyle w:val="a7"/>
        <w:widowControl/>
        <w:autoSpaceDE/>
        <w:autoSpaceDN/>
        <w:adjustRightInd/>
        <w:spacing w:line="276" w:lineRule="auto"/>
        <w:ind w:left="0"/>
        <w:jc w:val="both"/>
        <w:rPr>
          <w:sz w:val="24"/>
          <w:szCs w:val="24"/>
        </w:rPr>
      </w:pPr>
      <w:r>
        <w:rPr>
          <w:sz w:val="24"/>
          <w:szCs w:val="24"/>
        </w:rPr>
        <w:t>-</w:t>
      </w:r>
      <w:r w:rsidRPr="00D96206">
        <w:rPr>
          <w:sz w:val="24"/>
          <w:szCs w:val="24"/>
        </w:rPr>
        <w:t>Рекомендую учителям работающих в этих классах применять задания с развивающими упражнениями на развития познавательных процессов, которые имеют ниже средний уровень познавательных процессов;</w:t>
      </w:r>
    </w:p>
    <w:p w:rsidR="0077120B" w:rsidRPr="00D96206" w:rsidRDefault="0077120B" w:rsidP="00265421">
      <w:pPr>
        <w:pStyle w:val="a7"/>
        <w:widowControl/>
        <w:autoSpaceDE/>
        <w:autoSpaceDN/>
        <w:adjustRightInd/>
        <w:spacing w:line="276" w:lineRule="auto"/>
        <w:ind w:left="0"/>
        <w:jc w:val="both"/>
        <w:rPr>
          <w:sz w:val="24"/>
          <w:szCs w:val="24"/>
        </w:rPr>
      </w:pPr>
      <w:r>
        <w:rPr>
          <w:sz w:val="24"/>
          <w:szCs w:val="24"/>
        </w:rPr>
        <w:t>-</w:t>
      </w:r>
      <w:r w:rsidRPr="00D96206">
        <w:rPr>
          <w:sz w:val="24"/>
          <w:szCs w:val="24"/>
        </w:rPr>
        <w:t>Психологу школы провести коррекционно-развивающую работу с учащимся, который имеет низкую самооценку;</w:t>
      </w:r>
    </w:p>
    <w:p w:rsidR="0077120B" w:rsidRPr="00D96206" w:rsidRDefault="0077120B" w:rsidP="00265421">
      <w:pPr>
        <w:pStyle w:val="a7"/>
        <w:widowControl/>
        <w:autoSpaceDE/>
        <w:autoSpaceDN/>
        <w:adjustRightInd/>
        <w:spacing w:line="276" w:lineRule="auto"/>
        <w:ind w:left="0"/>
        <w:jc w:val="both"/>
        <w:rPr>
          <w:sz w:val="24"/>
          <w:szCs w:val="24"/>
        </w:rPr>
      </w:pPr>
      <w:r>
        <w:rPr>
          <w:sz w:val="24"/>
          <w:szCs w:val="24"/>
        </w:rPr>
        <w:t>-</w:t>
      </w:r>
      <w:r w:rsidRPr="00D96206">
        <w:rPr>
          <w:sz w:val="24"/>
          <w:szCs w:val="24"/>
        </w:rPr>
        <w:t>Результаты проведенных диагностик довести до сведения классных руководителей, родителей в процентном соотношении.</w:t>
      </w:r>
    </w:p>
    <w:p w:rsidR="0077120B" w:rsidRPr="00CA01FA" w:rsidRDefault="0077120B" w:rsidP="0077120B">
      <w:pPr>
        <w:pStyle w:val="a7"/>
        <w:ind w:left="0"/>
        <w:jc w:val="both"/>
        <w:rPr>
          <w:sz w:val="24"/>
          <w:szCs w:val="24"/>
        </w:rPr>
      </w:pPr>
      <w:r w:rsidRPr="00CA01FA">
        <w:rPr>
          <w:sz w:val="24"/>
          <w:szCs w:val="24"/>
        </w:rPr>
        <w:t>С предшкольными классами был проведён «Ориентационный тест школьный зрелости Кейна-Йерасека». Цель проведения: изучить психологическую готовность к школьному обучению, и адаптацию к школе.</w:t>
      </w:r>
    </w:p>
    <w:p w:rsidR="0077120B" w:rsidRPr="00D96206" w:rsidRDefault="0077120B" w:rsidP="0077120B">
      <w:pPr>
        <w:pStyle w:val="a7"/>
        <w:ind w:left="0"/>
        <w:jc w:val="both"/>
        <w:rPr>
          <w:sz w:val="24"/>
          <w:szCs w:val="24"/>
        </w:rPr>
      </w:pPr>
      <w:r w:rsidRPr="00D96206">
        <w:rPr>
          <w:sz w:val="24"/>
          <w:szCs w:val="24"/>
        </w:rPr>
        <w:t>0 «А» класса: 25 учащихся: 21учащихся – готовые к школьному обучению.</w:t>
      </w:r>
    </w:p>
    <w:p w:rsidR="0077120B" w:rsidRPr="00D96206" w:rsidRDefault="0077120B" w:rsidP="0077120B">
      <w:pPr>
        <w:pStyle w:val="a7"/>
        <w:ind w:left="0"/>
        <w:jc w:val="both"/>
        <w:rPr>
          <w:sz w:val="24"/>
          <w:szCs w:val="24"/>
        </w:rPr>
      </w:pPr>
      <w:r w:rsidRPr="00D96206">
        <w:rPr>
          <w:sz w:val="24"/>
          <w:szCs w:val="24"/>
        </w:rPr>
        <w:t xml:space="preserve">                                                4 учащихся – средний уровень.</w:t>
      </w:r>
    </w:p>
    <w:p w:rsidR="0077120B" w:rsidRPr="00D96206" w:rsidRDefault="0077120B" w:rsidP="0077120B">
      <w:pPr>
        <w:pStyle w:val="a7"/>
        <w:ind w:left="0"/>
        <w:jc w:val="both"/>
        <w:rPr>
          <w:sz w:val="24"/>
          <w:szCs w:val="24"/>
        </w:rPr>
      </w:pPr>
      <w:r w:rsidRPr="00D96206">
        <w:rPr>
          <w:sz w:val="24"/>
          <w:szCs w:val="24"/>
        </w:rPr>
        <w:t>0 «Б» класса:  24 учащихся: 22 учащихся – готовые к школьному обучению.</w:t>
      </w:r>
    </w:p>
    <w:p w:rsidR="0077120B" w:rsidRPr="00D96206" w:rsidRDefault="0077120B" w:rsidP="0077120B">
      <w:pPr>
        <w:pStyle w:val="a7"/>
        <w:ind w:left="0"/>
        <w:jc w:val="both"/>
        <w:rPr>
          <w:sz w:val="24"/>
          <w:szCs w:val="24"/>
        </w:rPr>
      </w:pPr>
      <w:r w:rsidRPr="00D96206">
        <w:rPr>
          <w:sz w:val="24"/>
          <w:szCs w:val="24"/>
        </w:rPr>
        <w:t xml:space="preserve">                                                 2 учащихся – средний уровень.</w:t>
      </w:r>
    </w:p>
    <w:p w:rsidR="0077120B" w:rsidRPr="00D96206" w:rsidRDefault="0077120B" w:rsidP="0077120B">
      <w:pPr>
        <w:spacing w:after="0"/>
        <w:jc w:val="both"/>
        <w:rPr>
          <w:rFonts w:ascii="Times New Roman" w:hAnsi="Times New Roman" w:cs="Times New Roman"/>
          <w:color w:val="000000"/>
          <w:spacing w:val="2"/>
          <w:sz w:val="24"/>
          <w:szCs w:val="24"/>
        </w:rPr>
      </w:pPr>
      <w:r w:rsidRPr="00D96206">
        <w:rPr>
          <w:rFonts w:ascii="Times New Roman" w:hAnsi="Times New Roman" w:cs="Times New Roman"/>
          <w:sz w:val="24"/>
          <w:szCs w:val="24"/>
        </w:rPr>
        <w:t>В апреле прослушала семинар на тему: «Буллинг и моббинг», после чего провела с</w:t>
      </w:r>
      <w:r w:rsidRPr="00D96206">
        <w:rPr>
          <w:rFonts w:ascii="Times New Roman" w:hAnsi="Times New Roman" w:cs="Times New Roman"/>
          <w:color w:val="000000"/>
          <w:spacing w:val="2"/>
          <w:sz w:val="24"/>
          <w:szCs w:val="24"/>
        </w:rPr>
        <w:t>реди учащихся с 3-7 классы классный час совместно с классными руководителями на тему «Буллинга и моббинга», были представлены видеоролик на тему: «Я выдержу всё!», «Зависимость телефона». Для родителей были представлены видеоролик на тему: «Кибербуллинг» и «Буллинг».</w:t>
      </w:r>
    </w:p>
    <w:p w:rsidR="0077120B" w:rsidRPr="00D96206" w:rsidRDefault="0077120B" w:rsidP="0077120B">
      <w:pPr>
        <w:spacing w:after="0"/>
        <w:ind w:firstLine="708"/>
        <w:jc w:val="both"/>
        <w:rPr>
          <w:rFonts w:ascii="Times New Roman" w:hAnsi="Times New Roman" w:cs="Times New Roman"/>
          <w:sz w:val="24"/>
          <w:szCs w:val="24"/>
        </w:rPr>
      </w:pPr>
      <w:r w:rsidRPr="00D96206">
        <w:rPr>
          <w:rFonts w:ascii="Times New Roman" w:hAnsi="Times New Roman" w:cs="Times New Roman"/>
          <w:sz w:val="24"/>
          <w:szCs w:val="24"/>
        </w:rPr>
        <w:t xml:space="preserve">Проблема выбора профессии является важным этапом в жизни каждого молодого человека, вступающего в самостоятельную жизнь. И поэтому я считаю, что в условиях новых экономических отношений, учащиеся должны сделать правильный выбор в жизни. С учащимися 9-х классов провела психологическое занятие «В мире профессии», ознакомила, как правильно выбрать будущую профессию.  </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 xml:space="preserve">Выводы: не все учащиеся, ещё конкретно определились с выбором будущей профессии, поэтому рекомендую каждому предметнику на своём уроке не много, рассказывать о своё опыте в выборе профессии.  </w:t>
      </w:r>
    </w:p>
    <w:p w:rsidR="0077120B" w:rsidRPr="00D96206" w:rsidRDefault="0077120B" w:rsidP="0077120B">
      <w:pPr>
        <w:spacing w:after="0"/>
        <w:ind w:firstLine="708"/>
        <w:jc w:val="both"/>
        <w:rPr>
          <w:rFonts w:ascii="Times New Roman" w:hAnsi="Times New Roman" w:cs="Times New Roman"/>
          <w:sz w:val="24"/>
          <w:szCs w:val="24"/>
        </w:rPr>
      </w:pPr>
      <w:r w:rsidRPr="00D96206">
        <w:rPr>
          <w:rFonts w:ascii="Times New Roman" w:hAnsi="Times New Roman" w:cs="Times New Roman"/>
          <w:sz w:val="24"/>
          <w:szCs w:val="24"/>
        </w:rPr>
        <w:t>Проводились коррекционные беседы с  учащимися девиа</w:t>
      </w:r>
      <w:r>
        <w:rPr>
          <w:rFonts w:ascii="Times New Roman" w:hAnsi="Times New Roman" w:cs="Times New Roman"/>
          <w:sz w:val="24"/>
          <w:szCs w:val="24"/>
        </w:rPr>
        <w:t>н</w:t>
      </w:r>
      <w:r w:rsidRPr="00D96206">
        <w:rPr>
          <w:rFonts w:ascii="Times New Roman" w:hAnsi="Times New Roman" w:cs="Times New Roman"/>
          <w:sz w:val="24"/>
          <w:szCs w:val="24"/>
        </w:rPr>
        <w:t xml:space="preserve">тного поведения.  В течение 4й четверти проводилось  психологическое консультирование  всех  участников </w:t>
      </w:r>
      <w:r w:rsidRPr="00D96206">
        <w:rPr>
          <w:rFonts w:ascii="Times New Roman" w:hAnsi="Times New Roman" w:cs="Times New Roman"/>
          <w:sz w:val="24"/>
          <w:szCs w:val="24"/>
        </w:rPr>
        <w:lastRenderedPageBreak/>
        <w:t xml:space="preserve">образовательного процесса. Консультационная работа шла традиционно в виде беседы с учащимися. Тематика консультаций для родителей разная, но наиболее часто родители обращаются с проблемами воспитания и взаимоотношений с детьми, снижением интереса к учёбе, подростковый возраст, и психологическое здоровье детей. Учителя, чаще всего, недовольны поведением детей во время урока, не своевременной сдачи заданий.  </w:t>
      </w:r>
    </w:p>
    <w:p w:rsidR="0077120B" w:rsidRPr="00D96206" w:rsidRDefault="0077120B" w:rsidP="0077120B">
      <w:pPr>
        <w:spacing w:after="0"/>
        <w:jc w:val="both"/>
        <w:rPr>
          <w:rFonts w:ascii="Times New Roman" w:hAnsi="Times New Roman" w:cs="Times New Roman"/>
          <w:sz w:val="24"/>
          <w:szCs w:val="24"/>
          <w:u w:val="single"/>
        </w:rPr>
      </w:pPr>
      <w:r w:rsidRPr="00D96206">
        <w:rPr>
          <w:rFonts w:ascii="Times New Roman" w:hAnsi="Times New Roman" w:cs="Times New Roman"/>
          <w:bCs/>
          <w:iCs/>
          <w:sz w:val="24"/>
          <w:szCs w:val="24"/>
        </w:rPr>
        <w:t xml:space="preserve">Посещала семинары и вебинары, где показаны инструменты работы с детьми. </w:t>
      </w:r>
      <w:r w:rsidRPr="00D96206">
        <w:rPr>
          <w:rFonts w:ascii="Times New Roman" w:hAnsi="Times New Roman" w:cs="Times New Roman"/>
          <w:sz w:val="24"/>
          <w:szCs w:val="24"/>
          <w:u w:val="single"/>
        </w:rPr>
        <w:t>Подводя итог анализу работы нужно отметить, что необходимо сделать для результативного психолого-педагогического сопровождения обучающихся в нашей гимназии. Это:</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ab/>
        <w:t>1.Успешное и эффективное планирование работы, учитывая практический опыт 4й четверти. В настоящее время изучаю опыт других психологов, собираю методические статьи по этой тематике, методики, программы занятий и по этому направлению.</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 xml:space="preserve">           2.Создавать условия для повышения комфортности самочувствия детей в школе, дома и сохранению стабильно - положительных отношений между учителями и учащимися.</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ab/>
        <w:t>3. Психологу Салыкбаевой Г.А. взять на контроль учащихся с высоким уровнем тревожности, группы риска, наблюдать и вести коррекционную работу;</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ab/>
        <w:t>4.Продолжить профориентационную работу, то есть оказывать психологическую помощь в определении склонностей в выборе профиля будущего образования и будущей профессии;</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ab/>
        <w:t>5. Проводить с отдельными ребятами индивидуально-коррекционную работу для поддержки внутреннего состояния, научить их быть уверенными в своих силах и возможностях;</w:t>
      </w:r>
    </w:p>
    <w:p w:rsidR="0077120B" w:rsidRPr="00D96206" w:rsidRDefault="0077120B" w:rsidP="0077120B">
      <w:pPr>
        <w:spacing w:after="0"/>
        <w:jc w:val="both"/>
        <w:rPr>
          <w:rFonts w:ascii="Times New Roman" w:hAnsi="Times New Roman" w:cs="Times New Roman"/>
          <w:sz w:val="24"/>
          <w:szCs w:val="24"/>
        </w:rPr>
      </w:pPr>
      <w:r w:rsidRPr="00D96206">
        <w:rPr>
          <w:rFonts w:ascii="Times New Roman" w:hAnsi="Times New Roman" w:cs="Times New Roman"/>
          <w:sz w:val="24"/>
          <w:szCs w:val="24"/>
        </w:rPr>
        <w:tab/>
        <w:t xml:space="preserve">6. Классным руководителям поддерживать в классах обстановку доверия, уважения и положительного отношения друг к друг;  </w:t>
      </w:r>
    </w:p>
    <w:p w:rsidR="0077120B" w:rsidRDefault="0077120B" w:rsidP="0077120B">
      <w:pPr>
        <w:spacing w:after="0"/>
        <w:ind w:firstLine="708"/>
        <w:jc w:val="both"/>
        <w:rPr>
          <w:rFonts w:ascii="Times New Roman" w:hAnsi="Times New Roman" w:cs="Times New Roman"/>
          <w:sz w:val="24"/>
          <w:szCs w:val="24"/>
        </w:rPr>
      </w:pPr>
      <w:r w:rsidRPr="00D96206">
        <w:rPr>
          <w:rFonts w:ascii="Times New Roman" w:hAnsi="Times New Roman" w:cs="Times New Roman"/>
          <w:sz w:val="24"/>
          <w:szCs w:val="24"/>
        </w:rPr>
        <w:t>7.Охват новых направлений, таких как: работа с одарёнными подростками и с ребятами 9-11 классов.</w:t>
      </w:r>
    </w:p>
    <w:p w:rsidR="0077120B" w:rsidRPr="00D96206" w:rsidRDefault="0077120B" w:rsidP="007712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96206">
        <w:rPr>
          <w:rFonts w:ascii="Times New Roman" w:hAnsi="Times New Roman" w:cs="Times New Roman"/>
          <w:sz w:val="24"/>
          <w:szCs w:val="24"/>
        </w:rPr>
        <w:t xml:space="preserve">  8. Учитывать данные психологических исследований в работе с учениками, осуществляя сотрудничество с классными руководителями и учителями – предметника</w:t>
      </w:r>
    </w:p>
    <w:p w:rsidR="0077120B" w:rsidRPr="00D96206" w:rsidRDefault="0077120B" w:rsidP="0077120B">
      <w:pPr>
        <w:pStyle w:val="c4"/>
        <w:shd w:val="clear" w:color="auto" w:fill="FFFFFF"/>
        <w:spacing w:before="0" w:beforeAutospacing="0" w:after="0" w:afterAutospacing="0"/>
        <w:ind w:firstLine="708"/>
        <w:jc w:val="both"/>
        <w:rPr>
          <w:color w:val="000000"/>
        </w:rPr>
      </w:pPr>
      <w:r w:rsidRPr="00D96206">
        <w:rPr>
          <w:rStyle w:val="c1"/>
          <w:color w:val="000000"/>
        </w:rPr>
        <w:t>Подводя итог и учитывая, что план работы педагога – психолога на 20</w:t>
      </w:r>
      <w:r>
        <w:rPr>
          <w:rStyle w:val="c1"/>
          <w:color w:val="000000"/>
        </w:rPr>
        <w:t>21</w:t>
      </w:r>
      <w:r w:rsidRPr="00D96206">
        <w:rPr>
          <w:rStyle w:val="c1"/>
          <w:color w:val="000000"/>
        </w:rPr>
        <w:t>-202</w:t>
      </w:r>
      <w:r>
        <w:rPr>
          <w:rStyle w:val="c1"/>
          <w:color w:val="000000"/>
        </w:rPr>
        <w:t>2</w:t>
      </w:r>
      <w:r w:rsidRPr="00D96206">
        <w:rPr>
          <w:rStyle w:val="c1"/>
          <w:color w:val="000000"/>
        </w:rPr>
        <w:t xml:space="preserve"> учебный год выполнен, можно сделать вывод, что в течение 20</w:t>
      </w:r>
      <w:r>
        <w:rPr>
          <w:rStyle w:val="c1"/>
          <w:color w:val="000000"/>
        </w:rPr>
        <w:t>21</w:t>
      </w:r>
      <w:r w:rsidRPr="00D96206">
        <w:rPr>
          <w:rStyle w:val="c1"/>
          <w:color w:val="000000"/>
        </w:rPr>
        <w:t>-202</w:t>
      </w:r>
      <w:r>
        <w:rPr>
          <w:rStyle w:val="c1"/>
          <w:color w:val="000000"/>
        </w:rPr>
        <w:t>2</w:t>
      </w:r>
      <w:r w:rsidRPr="00D96206">
        <w:rPr>
          <w:rStyle w:val="c1"/>
          <w:color w:val="000000"/>
        </w:rPr>
        <w:t xml:space="preserve"> учебного года психологическое сопровождение всех участников образовательного процесса осуществлялось в достаточной мере, с  ростом количественных и качественных показателей по сравнению с предыдущим учебным годом и может быть оценено удовлетворительно.</w:t>
      </w:r>
    </w:p>
    <w:p w:rsidR="0077120B" w:rsidRPr="00D96206" w:rsidRDefault="0077120B" w:rsidP="0077120B">
      <w:pPr>
        <w:pStyle w:val="c4"/>
        <w:shd w:val="clear" w:color="auto" w:fill="FFFFFF"/>
        <w:spacing w:before="0" w:beforeAutospacing="0" w:after="0" w:afterAutospacing="0"/>
        <w:ind w:firstLine="708"/>
        <w:jc w:val="both"/>
        <w:rPr>
          <w:color w:val="000000"/>
        </w:rPr>
      </w:pPr>
      <w:r w:rsidRPr="00D96206">
        <w:rPr>
          <w:rStyle w:val="c1"/>
          <w:color w:val="000000"/>
        </w:rPr>
        <w:t>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rsidR="00AC16D9" w:rsidRPr="00875C19" w:rsidRDefault="006349C9" w:rsidP="00AC16D9">
      <w:pPr>
        <w:spacing w:after="0" w:line="240" w:lineRule="auto"/>
        <w:jc w:val="center"/>
        <w:rPr>
          <w:rFonts w:ascii="Times New Roman" w:eastAsia="Times New Roman" w:hAnsi="Times New Roman" w:cs="Times New Roman"/>
          <w:b/>
          <w:bCs/>
          <w:sz w:val="24"/>
          <w:szCs w:val="24"/>
          <w:u w:val="single"/>
          <w:bdr w:val="none" w:sz="0" w:space="0" w:color="auto" w:frame="1"/>
        </w:rPr>
      </w:pPr>
      <w:r w:rsidRPr="00875C19">
        <w:rPr>
          <w:rFonts w:ascii="Times New Roman" w:eastAsia="Times New Roman" w:hAnsi="Times New Roman" w:cs="Times New Roman"/>
          <w:b/>
          <w:bCs/>
          <w:sz w:val="24"/>
          <w:szCs w:val="24"/>
          <w:u w:val="single"/>
          <w:bdr w:val="none" w:sz="0" w:space="0" w:color="auto" w:frame="1"/>
        </w:rPr>
        <w:t>7</w:t>
      </w:r>
      <w:r w:rsidR="000B73EA" w:rsidRPr="00875C19">
        <w:rPr>
          <w:rFonts w:ascii="Times New Roman" w:eastAsia="Times New Roman" w:hAnsi="Times New Roman" w:cs="Times New Roman"/>
          <w:b/>
          <w:bCs/>
          <w:sz w:val="24"/>
          <w:szCs w:val="24"/>
          <w:u w:val="single"/>
          <w:bdr w:val="none" w:sz="0" w:space="0" w:color="auto" w:frame="1"/>
        </w:rPr>
        <w:t xml:space="preserve">.Организация работы педагогов с одаренными </w:t>
      </w:r>
    </w:p>
    <w:p w:rsidR="004B26C8" w:rsidRPr="00875C19" w:rsidRDefault="000B73EA" w:rsidP="00AC16D9">
      <w:pPr>
        <w:spacing w:after="0" w:line="240" w:lineRule="auto"/>
        <w:jc w:val="center"/>
        <w:rPr>
          <w:rFonts w:ascii="Times New Roman" w:eastAsia="Times New Roman" w:hAnsi="Times New Roman" w:cs="Times New Roman"/>
          <w:sz w:val="24"/>
          <w:szCs w:val="24"/>
          <w:u w:val="single"/>
        </w:rPr>
      </w:pPr>
      <w:r w:rsidRPr="00875C19">
        <w:rPr>
          <w:rFonts w:ascii="Times New Roman" w:eastAsia="Times New Roman" w:hAnsi="Times New Roman" w:cs="Times New Roman"/>
          <w:b/>
          <w:bCs/>
          <w:sz w:val="24"/>
          <w:szCs w:val="24"/>
          <w:u w:val="single"/>
          <w:bdr w:val="none" w:sz="0" w:space="0" w:color="auto" w:frame="1"/>
        </w:rPr>
        <w:t>учащимися</w:t>
      </w:r>
      <w:r w:rsidR="004B26C8" w:rsidRPr="00875C19">
        <w:rPr>
          <w:rFonts w:ascii="Times New Roman" w:eastAsia="Times New Roman" w:hAnsi="Times New Roman" w:cs="Times New Roman"/>
          <w:b/>
          <w:bCs/>
          <w:sz w:val="24"/>
          <w:szCs w:val="24"/>
          <w:u w:val="single"/>
          <w:bdr w:val="none" w:sz="0" w:space="0" w:color="auto" w:frame="1"/>
        </w:rPr>
        <w:t xml:space="preserve"> за  2021-2022 учебного года</w:t>
      </w:r>
    </w:p>
    <w:p w:rsidR="004B26C8" w:rsidRPr="0077120B" w:rsidRDefault="004B26C8" w:rsidP="0077120B">
      <w:pPr>
        <w:spacing w:after="0" w:line="240" w:lineRule="auto"/>
        <w:ind w:firstLine="283"/>
        <w:jc w:val="both"/>
        <w:rPr>
          <w:rFonts w:ascii="Times New Roman" w:eastAsia="Times New Roman" w:hAnsi="Times New Roman" w:cs="Times New Roman"/>
          <w:sz w:val="24"/>
          <w:szCs w:val="24"/>
          <w:bdr w:val="none" w:sz="0" w:space="0" w:color="auto" w:frame="1"/>
        </w:rPr>
      </w:pPr>
      <w:r w:rsidRPr="00875C19">
        <w:rPr>
          <w:rFonts w:ascii="Times New Roman" w:eastAsia="Times New Roman" w:hAnsi="Times New Roman" w:cs="Times New Roman"/>
          <w:color w:val="000000"/>
          <w:sz w:val="24"/>
          <w:szCs w:val="24"/>
          <w:bdr w:val="none" w:sz="0" w:space="0" w:color="auto" w:frame="1"/>
        </w:rPr>
        <w:t xml:space="preserve">    </w:t>
      </w:r>
      <w:r w:rsidRPr="00875C19">
        <w:rPr>
          <w:rFonts w:ascii="Times New Roman" w:eastAsia="Times New Roman" w:hAnsi="Times New Roman" w:cs="Times New Roman"/>
          <w:sz w:val="24"/>
          <w:szCs w:val="24"/>
          <w:bdr w:val="none" w:sz="0" w:space="0" w:color="auto" w:frame="1"/>
        </w:rPr>
        <w:t>Одна из главных задач – </w:t>
      </w:r>
      <w:r w:rsidRPr="00875C19">
        <w:rPr>
          <w:rFonts w:ascii="Times New Roman" w:eastAsia="Times New Roman" w:hAnsi="Times New Roman" w:cs="Times New Roman"/>
          <w:b/>
          <w:bCs/>
          <w:sz w:val="24"/>
          <w:szCs w:val="24"/>
          <w:bdr w:val="none" w:sz="0" w:space="0" w:color="auto" w:frame="1"/>
        </w:rPr>
        <w:t>вывод работы с одаренными детьми</w:t>
      </w:r>
      <w:r w:rsidRPr="0077120B">
        <w:rPr>
          <w:rFonts w:ascii="Times New Roman" w:eastAsia="Times New Roman" w:hAnsi="Times New Roman" w:cs="Times New Roman"/>
          <w:b/>
          <w:bCs/>
          <w:sz w:val="24"/>
          <w:szCs w:val="24"/>
          <w:bdr w:val="none" w:sz="0" w:space="0" w:color="auto" w:frame="1"/>
        </w:rPr>
        <w:t xml:space="preserve"> на качественно-новый уровень, </w:t>
      </w:r>
      <w:r w:rsidRPr="0077120B">
        <w:rPr>
          <w:rFonts w:ascii="Times New Roman" w:eastAsia="Times New Roman" w:hAnsi="Times New Roman" w:cs="Times New Roman"/>
          <w:sz w:val="24"/>
          <w:szCs w:val="24"/>
          <w:bdr w:val="none" w:sz="0" w:space="0" w:color="auto" w:frame="1"/>
        </w:rPr>
        <w:t>обеспечение последовательности и целеноправленности в данном направлении работы. На учебно-методических кафедрах сформированы банки одаренных детей, учителями  составляются планы работы в соответствии с направлениями – подготовка к олимпиадам, соревнованиям научных проектов, творческим конкурсам.</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По плану работы по одаренным детям</w:t>
      </w:r>
      <w:r w:rsidRPr="0077120B">
        <w:rPr>
          <w:rFonts w:ascii="Times New Roman" w:hAnsi="Times New Roman" w:cs="Times New Roman"/>
          <w:sz w:val="24"/>
          <w:szCs w:val="24"/>
          <w:lang w:val="kk-KZ"/>
        </w:rPr>
        <w:t xml:space="preserve"> в 1 четверти </w:t>
      </w:r>
      <w:r w:rsidRPr="0077120B">
        <w:rPr>
          <w:rFonts w:ascii="Times New Roman" w:hAnsi="Times New Roman" w:cs="Times New Roman"/>
          <w:sz w:val="24"/>
          <w:szCs w:val="24"/>
        </w:rPr>
        <w:t xml:space="preserve"> за сентябрь месяц с целью выявления типов одаренности детей провели изучения контингента учащихся школы. Разработали систему диагностики развития детей и сформировали банк данных «</w:t>
      </w:r>
      <w:r w:rsidRPr="0077120B">
        <w:rPr>
          <w:rFonts w:ascii="Times New Roman" w:hAnsi="Times New Roman" w:cs="Times New Roman"/>
          <w:b/>
          <w:bCs/>
          <w:i/>
          <w:iCs/>
          <w:sz w:val="24"/>
          <w:szCs w:val="24"/>
        </w:rPr>
        <w:t>одаренных детей</w:t>
      </w:r>
      <w:r w:rsidRPr="0077120B">
        <w:rPr>
          <w:rFonts w:ascii="Times New Roman" w:hAnsi="Times New Roman" w:cs="Times New Roman"/>
          <w:sz w:val="24"/>
          <w:szCs w:val="24"/>
        </w:rPr>
        <w:t xml:space="preserve">». </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Ознакомили учащихся с проектом «Медаль Елбасы», составили список учащихся, которые изъявили желание участвовать в данном проекте.08.09.2021 года участвовали в областной онлайн – конференции с руководителями и участниками данного проекта. На этой конференции дети получили полную информацию о преимуществах этой медали и о всех возможностях участников этого проекта. В данном проекте участвуют 20 учеников. У каждого из участников  есть куратор, который помогает и контролирует выполнение заданий проекта «Медаль Ельбасы». </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Список участников проекта «Медаль Ельбасы»</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lastRenderedPageBreak/>
        <w:t>КайрашеваДильназ ;</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Богданцев Данила</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Высоцкий Алексей</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Газеева Дарина</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Гилев Никита</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Гуляев Максим</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Кудайберген Диана</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ДильназБейсен</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Дохленко Игорь</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Зябченко Татьяна</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КадиржановаАделя</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Камалжанова Аружан</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Карина</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Стасюк Ксения</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Культаева Адель</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МырзагалиевЖанас</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Омарова Карина</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Семик Лидия</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Степаненко Ярослав</w:t>
      </w:r>
    </w:p>
    <w:p w:rsidR="0077120B" w:rsidRPr="0077120B" w:rsidRDefault="0077120B" w:rsidP="0077120B">
      <w:pPr>
        <w:pStyle w:val="a7"/>
        <w:widowControl/>
        <w:numPr>
          <w:ilvl w:val="0"/>
          <w:numId w:val="30"/>
        </w:numPr>
        <w:autoSpaceDE/>
        <w:autoSpaceDN/>
        <w:adjustRightInd/>
        <w:ind w:left="0"/>
        <w:jc w:val="both"/>
        <w:rPr>
          <w:sz w:val="24"/>
          <w:szCs w:val="24"/>
        </w:rPr>
      </w:pPr>
      <w:r w:rsidRPr="0077120B">
        <w:rPr>
          <w:sz w:val="24"/>
          <w:szCs w:val="24"/>
        </w:rPr>
        <w:t>Яковенко Никита</w:t>
      </w:r>
    </w:p>
    <w:p w:rsidR="0077120B" w:rsidRPr="0077120B" w:rsidRDefault="0077120B" w:rsidP="0077120B">
      <w:pPr>
        <w:pStyle w:val="a7"/>
        <w:ind w:left="0"/>
        <w:jc w:val="both"/>
        <w:rPr>
          <w:sz w:val="24"/>
          <w:szCs w:val="24"/>
        </w:rPr>
      </w:pPr>
      <w:r w:rsidRPr="0077120B">
        <w:rPr>
          <w:sz w:val="24"/>
          <w:szCs w:val="24"/>
        </w:rPr>
        <w:t>13 недель по Актюбинской области проект работает по двум направлениям – это «Навыки и таланты» и «Волонтерство». Все учащиеся получившие сообщение от кураторов проекта составили планы по двум направлениям и активно выполняют все задания. Учителя наставники постоянно ведут контроль за выполнением заданий учащихся и помогают в выполнении.</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Вместе с заместителем директора по ВР Клюмовой В.К. просмотрели организацию и подготовку  всех предметных кружков и клубов по интересам. По разработке и реализации программ поддержки и развития одаренных детей,  вместе с психологом школы Г.А.Салыкбаевой провели анкетирование родителей одаренных детей на темы: «Способности ребенка. Как их распознать?» и «Приоритетные способности  вашего ребенка».Учителя предметники сдали  план работы с одаренными детьми на 2021 – 2022 учебный год, а также составили индивидуальный план работы по подготовке  учащихся к олимпиадам. </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07.09.2021 года учителями государственного языка был проведен общеказахстанский открытый диктант на  тему: «Т</w:t>
      </w:r>
      <w:r w:rsidRPr="0077120B">
        <w:rPr>
          <w:rFonts w:ascii="Times New Roman" w:hAnsi="Times New Roman" w:cs="Times New Roman"/>
          <w:sz w:val="24"/>
          <w:szCs w:val="24"/>
          <w:lang w:val="kk-KZ"/>
        </w:rPr>
        <w:t>әуелсіздік – басты құндылығымыз!</w:t>
      </w:r>
      <w:r w:rsidRPr="0077120B">
        <w:rPr>
          <w:rFonts w:ascii="Times New Roman" w:hAnsi="Times New Roman" w:cs="Times New Roman"/>
          <w:sz w:val="24"/>
          <w:szCs w:val="24"/>
        </w:rPr>
        <w:t xml:space="preserve">» среди учащихся 8-11 классов. </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27 сентября прошел 4 Республиканский интеллектуальный конкурс «Моя малая Родина» для учащихся 9-11 классов. Было двое участников по заявке, одна из которой по уважительным причинам не принимала участие в конкурсе. Итого участвовала только Кадыржанова Адель ученица 10 класса. Мест нет.</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07 октября на районном этапе Республиканского конкурса защиты творческих проектов и исследовательских работ «Зерде» по заявке должны были участвовать 4 учащихся. По состоянию здоровья не смогла принять участие СарсенАянат, ученица 1 «в» класса, руководитель Жангужина С.В.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 Левина Александра ученица 7 «а» класса, участвовала в секции «биология» с темой: «Узоры на пальцах и связь с памятью человека», руководитель Уразбаева Ж.К.</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Жолдыбаев Жан ученик 4 «а» класса, участвовал в секции «математика» с темой: «История шахмат», руководитель Абденова Б.З.</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БеристеноваЖанияучениа 4 «а» класса, участвовал в секции «медицина» с темой: «Полезные сладости без сахара», руководитель Абденова Б.З. </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По итогам конкурса «Зерде» мест нет, только БеристеноваЖансая награждена « Мактаукагазы» за участие.</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Большую работу провели учителя математики Асылхан Шолпан Канатовна и Бахтиярова Айгуль Кумаровна. Среди учащихся 5-6 классов участвовали  в онлайн формате на школьной и районном этапах олимпиады по математике «</w:t>
      </w:r>
      <w:r w:rsidRPr="0077120B">
        <w:rPr>
          <w:rFonts w:ascii="Times New Roman" w:hAnsi="Times New Roman" w:cs="Times New Roman"/>
          <w:sz w:val="24"/>
          <w:szCs w:val="24"/>
          <w:lang w:val="kk-KZ"/>
        </w:rPr>
        <w:t>Алтын сақа</w:t>
      </w:r>
      <w:r w:rsidRPr="0077120B">
        <w:rPr>
          <w:rFonts w:ascii="Times New Roman" w:hAnsi="Times New Roman" w:cs="Times New Roman"/>
          <w:sz w:val="24"/>
          <w:szCs w:val="24"/>
        </w:rPr>
        <w:t>».  По итогам школьного этапа  олимпиады набравшие больше 50 баллов учащиеся, принимали участие в районном этапе.</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lastRenderedPageBreak/>
        <w:t>14.10.2021 года прошел районный этап олимпиады «</w:t>
      </w:r>
      <w:r w:rsidRPr="0077120B">
        <w:rPr>
          <w:rFonts w:ascii="Times New Roman" w:hAnsi="Times New Roman" w:cs="Times New Roman"/>
          <w:sz w:val="24"/>
          <w:szCs w:val="24"/>
          <w:lang w:val="kk-KZ"/>
        </w:rPr>
        <w:t>Алтын сақа</w:t>
      </w:r>
      <w:r w:rsidRPr="0077120B">
        <w:rPr>
          <w:rFonts w:ascii="Times New Roman" w:hAnsi="Times New Roman" w:cs="Times New Roman"/>
          <w:sz w:val="24"/>
          <w:szCs w:val="24"/>
        </w:rPr>
        <w:t>» на котором  СалимкерейСалимжан 6 «в» набрал 85, Любченко Егор 6 «а» 80, Кульмагамбетов Али 6 «а»85,  Алабина Дарья 6 «б» 60, Богданцева Александра 5 «б» - 60, Муратова Гульнур 5 «а» - 80, СолотовАрыстан 5 «а» - 60, Абиев Салим 5 «а» - 80 баллов.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22.10.2021 года на базе Хромтауской школы №4 прошла ежегодная областная интеллектуальная олимпиада среди 4 классов «К</w:t>
      </w:r>
      <w:r w:rsidRPr="0077120B">
        <w:rPr>
          <w:rFonts w:ascii="Times New Roman" w:hAnsi="Times New Roman" w:cs="Times New Roman"/>
          <w:sz w:val="24"/>
          <w:szCs w:val="24"/>
          <w:lang w:val="kk-KZ"/>
        </w:rPr>
        <w:t>ішкентай білгірлер</w:t>
      </w:r>
      <w:r w:rsidRPr="0077120B">
        <w:rPr>
          <w:rFonts w:ascii="Times New Roman" w:hAnsi="Times New Roman" w:cs="Times New Roman"/>
          <w:sz w:val="24"/>
          <w:szCs w:val="24"/>
        </w:rPr>
        <w:t>», где учащиеся 4-х классов заняли 2 место. Команда состояла из 3 классов 4 «а», «б», «в».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Сагимбай Амирхан - кл.рук 4 «в».Ермагамбетова С.Е.;</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ЕлдесЕскендир, Жолдыбаев Жан – кл.рук.4 «а» Абденова Б.З.;</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Стебнев Рома – кл.рук.4 «б»Виншель Т.И.</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27.10.21 года на базе Хромтауской средней школы №3 прошла лингвистическая олимпиада по математике, английскому, русскому и казахскому языкам. Участвовали все учащиеся по заявке. Готовили к лингвистической олимпиаде учителя: Тумышева Н.Т.; Хамидуллина Н.В.; Коняхина Г.В.; Тюлемисова Г.С.</w:t>
      </w:r>
    </w:p>
    <w:p w:rsidR="0077120B" w:rsidRPr="0077120B" w:rsidRDefault="0077120B" w:rsidP="0077120B">
      <w:pPr>
        <w:spacing w:after="0" w:line="240" w:lineRule="auto"/>
        <w:jc w:val="both"/>
        <w:rPr>
          <w:rFonts w:ascii="Times New Roman" w:hAnsi="Times New Roman" w:cs="Times New Roman"/>
          <w:sz w:val="24"/>
          <w:szCs w:val="24"/>
          <w:lang w:val="kk-KZ"/>
        </w:rPr>
      </w:pPr>
      <w:r w:rsidRPr="0077120B">
        <w:rPr>
          <w:rFonts w:ascii="Times New Roman" w:hAnsi="Times New Roman" w:cs="Times New Roman"/>
          <w:sz w:val="24"/>
          <w:szCs w:val="24"/>
        </w:rPr>
        <w:t>Назары Айнель  11«а»– 1место; Гилев Никита 10 «а» - 1 место; Андреева Софья 11 «а» - 2 место: Омарова Карина 11 «а» - 3 место; Газеева Дарина  11 «б» - 3 место; Курмакаева Дарина 11 «б» - 3 место; Дохленко Игорь 10 «а» - 3 место; ЖангельдинНурдаулет 11 «а» - «Мақтау ка</w:t>
      </w:r>
      <w:r w:rsidRPr="0077120B">
        <w:rPr>
          <w:rFonts w:ascii="Times New Roman" w:hAnsi="Times New Roman" w:cs="Times New Roman"/>
          <w:sz w:val="24"/>
          <w:szCs w:val="24"/>
          <w:lang w:val="kk-KZ"/>
        </w:rPr>
        <w:t xml:space="preserve">ғазы»; Назаренко Анастасия 11 «а» - </w:t>
      </w:r>
      <w:r w:rsidRPr="0077120B">
        <w:rPr>
          <w:rFonts w:ascii="Times New Roman" w:hAnsi="Times New Roman" w:cs="Times New Roman"/>
          <w:sz w:val="24"/>
          <w:szCs w:val="24"/>
        </w:rPr>
        <w:t>«Мақтау ка</w:t>
      </w:r>
      <w:r w:rsidRPr="0077120B">
        <w:rPr>
          <w:rFonts w:ascii="Times New Roman" w:hAnsi="Times New Roman" w:cs="Times New Roman"/>
          <w:sz w:val="24"/>
          <w:szCs w:val="24"/>
          <w:lang w:val="kk-KZ"/>
        </w:rPr>
        <w:t>ғазы».</w:t>
      </w:r>
    </w:p>
    <w:p w:rsidR="0077120B" w:rsidRPr="0077120B" w:rsidRDefault="0077120B" w:rsidP="0077120B">
      <w:pPr>
        <w:spacing w:after="0" w:line="240" w:lineRule="auto"/>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Среди учащихся 5-7 классов  в рамках Республиканского конкурса чтецов,  учителями казахского языка было проведено мероприятие на тему «Туған елің – Қазақстанды жақсы білесін бе?». Учителями Мусабаевой Э.А , Зиядиевым М.Ф., Тюлемисовой Г.С. и Жумагазиной Г.Ш. было проведено мероприятие в виде конкурса и беседы. Уроки  были засняты на видео  и оповещены в соцсетях.</w:t>
      </w:r>
    </w:p>
    <w:p w:rsidR="0077120B" w:rsidRPr="0077120B" w:rsidRDefault="0077120B" w:rsidP="0077120B">
      <w:pPr>
        <w:spacing w:after="0" w:line="240" w:lineRule="auto"/>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 1 четверти наши учащиеся  не участвовали в Республиканском конкурсе «Акберен», «ЕР Едыге», «40 хикмет», «Жамбыл окулары», «Театр койылымы», а также в дебатах так, как эти конкурсы проходили на казахском языке и в основном для казахских классов.</w:t>
      </w:r>
    </w:p>
    <w:p w:rsidR="0077120B" w:rsidRPr="0077120B" w:rsidRDefault="0077120B" w:rsidP="0077120B">
      <w:pPr>
        <w:spacing w:after="0" w:line="240" w:lineRule="auto"/>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Активное участие принимали учащиеся 1-11 классов в дистанционных конкусах «Вершина Олимпа», «Прогресс», «Ты гений», «Мегамозг», «Корифей», «Мура» и т.д.</w:t>
      </w:r>
    </w:p>
    <w:p w:rsidR="0077120B" w:rsidRPr="0077120B" w:rsidRDefault="0077120B" w:rsidP="0077120B">
      <w:pPr>
        <w:spacing w:after="0" w:line="240" w:lineRule="auto"/>
        <w:jc w:val="both"/>
        <w:rPr>
          <w:rFonts w:ascii="Times New Roman" w:hAnsi="Times New Roman" w:cs="Times New Roman"/>
          <w:b/>
          <w:bCs/>
          <w:sz w:val="24"/>
          <w:szCs w:val="24"/>
          <w:lang w:val="kk-KZ"/>
        </w:rPr>
      </w:pPr>
      <w:r w:rsidRPr="0077120B">
        <w:rPr>
          <w:rFonts w:ascii="Times New Roman" w:hAnsi="Times New Roman" w:cs="Times New Roman"/>
          <w:b/>
          <w:bCs/>
          <w:sz w:val="24"/>
          <w:szCs w:val="24"/>
          <w:lang w:val="kk-KZ"/>
        </w:rPr>
        <w:t>Предметная олимпиада «Вершина Олимпа»</w:t>
      </w:r>
    </w:p>
    <w:p w:rsidR="0077120B" w:rsidRPr="0077120B" w:rsidRDefault="0077120B" w:rsidP="0077120B">
      <w:pPr>
        <w:spacing w:after="0" w:line="240" w:lineRule="auto"/>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Габор Маргарита 6 «а» - 1 место;</w:t>
      </w:r>
      <w:bookmarkStart w:id="11" w:name="_Hlk86745891"/>
      <w:r w:rsidRPr="0077120B">
        <w:rPr>
          <w:rFonts w:ascii="Times New Roman" w:hAnsi="Times New Roman" w:cs="Times New Roman"/>
          <w:sz w:val="24"/>
          <w:szCs w:val="24"/>
          <w:lang w:val="kk-KZ"/>
        </w:rPr>
        <w:t>рук.Виншель И.Н.</w:t>
      </w:r>
      <w:bookmarkEnd w:id="11"/>
    </w:p>
    <w:p w:rsidR="0077120B" w:rsidRPr="0077120B" w:rsidRDefault="0077120B" w:rsidP="0077120B">
      <w:pPr>
        <w:spacing w:after="0" w:line="240" w:lineRule="auto"/>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Семик Лидия 11 «б» - 1 место; рук.Виншель И.Н.</w:t>
      </w:r>
    </w:p>
    <w:p w:rsidR="0077120B" w:rsidRPr="0077120B" w:rsidRDefault="0077120B" w:rsidP="0077120B">
      <w:pPr>
        <w:spacing w:after="0" w:line="240" w:lineRule="auto"/>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Редькина Кира  7 «а» - биология  1 место; рук.Шакпакова Г.А.</w:t>
      </w:r>
    </w:p>
    <w:p w:rsidR="0077120B" w:rsidRPr="0077120B" w:rsidRDefault="0077120B" w:rsidP="0077120B">
      <w:pPr>
        <w:spacing w:after="0" w:line="240" w:lineRule="auto"/>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Благовестная Кира 7 «а» - биология  1 место;  рук.Шакпакова Г.А.</w:t>
      </w:r>
    </w:p>
    <w:p w:rsidR="0077120B" w:rsidRPr="0077120B" w:rsidRDefault="0077120B" w:rsidP="0077120B">
      <w:pPr>
        <w:spacing w:after="0" w:line="240" w:lineRule="auto"/>
        <w:jc w:val="both"/>
        <w:rPr>
          <w:rFonts w:ascii="Times New Roman" w:eastAsia="Times New Roman" w:hAnsi="Times New Roman" w:cs="Times New Roman"/>
          <w:bCs/>
          <w:color w:val="000000"/>
          <w:sz w:val="24"/>
          <w:szCs w:val="24"/>
          <w:lang w:val="kk-KZ"/>
        </w:rPr>
      </w:pPr>
      <w:r w:rsidRPr="0077120B">
        <w:rPr>
          <w:rFonts w:ascii="Times New Roman" w:hAnsi="Times New Roman" w:cs="Times New Roman"/>
          <w:sz w:val="24"/>
          <w:szCs w:val="24"/>
          <w:lang w:val="kk-KZ"/>
        </w:rPr>
        <w:t xml:space="preserve"> </w:t>
      </w:r>
      <w:r w:rsidRPr="0077120B">
        <w:rPr>
          <w:rFonts w:ascii="Times New Roman" w:eastAsia="Times New Roman" w:hAnsi="Times New Roman" w:cs="Times New Roman"/>
          <w:bCs/>
          <w:color w:val="000000"/>
          <w:sz w:val="24"/>
          <w:szCs w:val="24"/>
          <w:lang w:val="kk-KZ"/>
        </w:rPr>
        <w:t>Сатов Санжар 1 «б» - математика 1 место; рук.Онегина Т. В.</w:t>
      </w:r>
    </w:p>
    <w:p w:rsidR="0077120B" w:rsidRPr="0077120B" w:rsidRDefault="0077120B" w:rsidP="0077120B">
      <w:pPr>
        <w:spacing w:after="0" w:line="240" w:lineRule="auto"/>
        <w:jc w:val="both"/>
        <w:rPr>
          <w:rFonts w:ascii="Times New Roman" w:hAnsi="Times New Roman" w:cs="Times New Roman"/>
          <w:bCs/>
          <w:color w:val="000000"/>
          <w:sz w:val="24"/>
          <w:szCs w:val="24"/>
        </w:rPr>
      </w:pPr>
      <w:r w:rsidRPr="0077120B">
        <w:rPr>
          <w:rFonts w:ascii="Times New Roman" w:hAnsi="Times New Roman" w:cs="Times New Roman"/>
          <w:bCs/>
          <w:color w:val="000000"/>
          <w:sz w:val="24"/>
          <w:szCs w:val="24"/>
          <w:lang w:val="kk-KZ"/>
        </w:rPr>
        <w:t xml:space="preserve">Агниязова Дильназ </w:t>
      </w:r>
      <w:bookmarkStart w:id="12" w:name="_Hlk86747737"/>
      <w:r w:rsidRPr="0077120B">
        <w:rPr>
          <w:rFonts w:ascii="Times New Roman" w:hAnsi="Times New Roman" w:cs="Times New Roman"/>
          <w:bCs/>
          <w:color w:val="000000"/>
          <w:sz w:val="24"/>
          <w:szCs w:val="24"/>
          <w:lang w:val="kk-KZ"/>
        </w:rPr>
        <w:t>1 «г» - математика 1 место; рук.</w:t>
      </w:r>
      <w:r w:rsidRPr="0077120B">
        <w:rPr>
          <w:rFonts w:ascii="Times New Roman" w:eastAsia="Times New Roman" w:hAnsi="Times New Roman" w:cs="Times New Roman"/>
          <w:bCs/>
          <w:color w:val="000000"/>
          <w:sz w:val="24"/>
          <w:szCs w:val="24"/>
        </w:rPr>
        <w:t>Жемисова С. М.</w:t>
      </w:r>
      <w:bookmarkEnd w:id="12"/>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Азаматқызы Аруна1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Айболұлы Әзірет Әлі1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Әкімжан Ардана Асхатқызы1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Артурқызы Айшабибі1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Амангельды Алихан Серикулы1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Бархат Әбілхайыр Нұржанұлы1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Верлова Евангелина Анатольевна1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Есалиева Сабина Муслимовна1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rPr>
      </w:pPr>
      <w:r w:rsidRPr="0077120B">
        <w:rPr>
          <w:rFonts w:ascii="Times New Roman" w:hAnsi="Times New Roman" w:cs="Times New Roman"/>
          <w:bCs/>
          <w:color w:val="000000"/>
          <w:sz w:val="24"/>
          <w:szCs w:val="24"/>
        </w:rPr>
        <w:t>Зарубина Алекса Олеговна</w:t>
      </w:r>
      <w:r w:rsidRPr="0077120B">
        <w:rPr>
          <w:rFonts w:ascii="Times New Roman" w:hAnsi="Times New Roman" w:cs="Times New Roman"/>
          <w:bCs/>
          <w:color w:val="000000"/>
          <w:sz w:val="24"/>
          <w:szCs w:val="24"/>
          <w:lang w:val="kk-KZ"/>
        </w:rPr>
        <w:t>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Каражанова Нурай Сакеновна1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Мақсат Әмірхан Бағдадұлы1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Муканова Алуа Рыскаликызы1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rPr>
      </w:pPr>
      <w:r w:rsidRPr="0077120B">
        <w:rPr>
          <w:rFonts w:ascii="Times New Roman" w:hAnsi="Times New Roman" w:cs="Times New Roman"/>
          <w:bCs/>
          <w:color w:val="000000"/>
          <w:sz w:val="24"/>
          <w:szCs w:val="24"/>
        </w:rPr>
        <w:t>Өмірбай Диас Ерланұлы</w:t>
      </w:r>
      <w:r w:rsidRPr="0077120B">
        <w:rPr>
          <w:rFonts w:ascii="Times New Roman" w:hAnsi="Times New Roman" w:cs="Times New Roman"/>
          <w:bCs/>
          <w:color w:val="000000"/>
          <w:sz w:val="24"/>
          <w:szCs w:val="24"/>
          <w:lang w:val="kk-KZ"/>
        </w:rPr>
        <w:t>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lang w:val="kk-KZ"/>
        </w:rPr>
        <w:t>Пиримжаров Даулет1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lang w:val="kk-KZ"/>
        </w:rPr>
      </w:pPr>
      <w:r w:rsidRPr="0077120B">
        <w:rPr>
          <w:rFonts w:ascii="Times New Roman" w:hAnsi="Times New Roman" w:cs="Times New Roman"/>
          <w:bCs/>
          <w:color w:val="000000"/>
          <w:sz w:val="24"/>
          <w:szCs w:val="24"/>
        </w:rPr>
        <w:t>Сидоров Руслан Андреевич</w:t>
      </w:r>
      <w:r w:rsidRPr="0077120B">
        <w:rPr>
          <w:rFonts w:ascii="Times New Roman" w:hAnsi="Times New Roman" w:cs="Times New Roman"/>
          <w:bCs/>
          <w:color w:val="000000"/>
          <w:sz w:val="24"/>
          <w:szCs w:val="24"/>
          <w:lang w:val="kk-KZ"/>
        </w:rPr>
        <w:t>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rPr>
      </w:pPr>
      <w:r w:rsidRPr="0077120B">
        <w:rPr>
          <w:rFonts w:ascii="Times New Roman" w:hAnsi="Times New Roman" w:cs="Times New Roman"/>
          <w:bCs/>
          <w:color w:val="000000"/>
          <w:sz w:val="24"/>
          <w:szCs w:val="24"/>
        </w:rPr>
        <w:t>ТашрановаӘлияНаурызбекқызы</w:t>
      </w:r>
      <w:r w:rsidRPr="0077120B">
        <w:rPr>
          <w:rFonts w:ascii="Times New Roman" w:hAnsi="Times New Roman" w:cs="Times New Roman"/>
          <w:bCs/>
          <w:color w:val="000000"/>
          <w:sz w:val="24"/>
          <w:szCs w:val="24"/>
          <w:lang w:val="kk-KZ"/>
        </w:rPr>
        <w:t>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bCs/>
          <w:color w:val="000000"/>
          <w:sz w:val="24"/>
          <w:szCs w:val="24"/>
        </w:rPr>
      </w:pPr>
      <w:r w:rsidRPr="0077120B">
        <w:rPr>
          <w:rFonts w:ascii="Times New Roman" w:hAnsi="Times New Roman" w:cs="Times New Roman"/>
          <w:bCs/>
          <w:color w:val="000000"/>
          <w:sz w:val="24"/>
          <w:szCs w:val="24"/>
        </w:rPr>
        <w:t>УтегеновАйдосБолатбекович</w:t>
      </w:r>
      <w:r w:rsidRPr="0077120B">
        <w:rPr>
          <w:rFonts w:ascii="Times New Roman" w:hAnsi="Times New Roman" w:cs="Times New Roman"/>
          <w:bCs/>
          <w:color w:val="000000"/>
          <w:sz w:val="24"/>
          <w:szCs w:val="24"/>
          <w:lang w:val="kk-KZ"/>
        </w:rPr>
        <w:t>1 «г» -  математика 1 место; рук.</w:t>
      </w:r>
      <w:r w:rsidRPr="0077120B">
        <w:rPr>
          <w:rFonts w:ascii="Times New Roman" w:eastAsia="Times New Roman" w:hAnsi="Times New Roman" w:cs="Times New Roman"/>
          <w:bCs/>
          <w:color w:val="000000"/>
          <w:sz w:val="24"/>
          <w:szCs w:val="24"/>
        </w:rPr>
        <w:t>Жемисова С. М</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Рембеза Софья 10 «б» англ.яз 1 место Хаммидуллина Н.В.</w:t>
      </w:r>
    </w:p>
    <w:p w:rsidR="0077120B" w:rsidRPr="0077120B" w:rsidRDefault="0077120B" w:rsidP="0077120B">
      <w:pPr>
        <w:spacing w:after="0" w:line="240" w:lineRule="auto"/>
        <w:jc w:val="both"/>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Әділхан Нұрәділ</w:t>
      </w:r>
      <w:r w:rsidRPr="0077120B">
        <w:rPr>
          <w:rFonts w:ascii="Times New Roman" w:eastAsia="Times New Roman" w:hAnsi="Times New Roman" w:cs="Times New Roman"/>
          <w:color w:val="000000"/>
          <w:sz w:val="24"/>
          <w:szCs w:val="24"/>
        </w:rPr>
        <w:t xml:space="preserve"> 1  место матем Искакова Асель Павловна</w:t>
      </w:r>
    </w:p>
    <w:p w:rsidR="0077120B" w:rsidRPr="0077120B" w:rsidRDefault="0077120B" w:rsidP="0077120B">
      <w:pPr>
        <w:spacing w:after="0" w:line="240" w:lineRule="auto"/>
        <w:jc w:val="both"/>
        <w:rPr>
          <w:rFonts w:ascii="Times New Roman" w:hAnsi="Times New Roman" w:cs="Times New Roman"/>
          <w:bCs/>
          <w:color w:val="000000"/>
          <w:sz w:val="24"/>
          <w:szCs w:val="24"/>
        </w:rPr>
      </w:pPr>
      <w:r w:rsidRPr="0077120B">
        <w:rPr>
          <w:rFonts w:ascii="Times New Roman" w:eastAsia="Times New Roman" w:hAnsi="Times New Roman" w:cs="Times New Roman"/>
          <w:color w:val="000000"/>
          <w:sz w:val="24"/>
          <w:szCs w:val="24"/>
          <w:lang w:val="kk-KZ"/>
        </w:rPr>
        <w:t>Булавцев Савелий</w:t>
      </w:r>
      <w:r w:rsidRPr="0077120B">
        <w:rPr>
          <w:rFonts w:ascii="Times New Roman" w:eastAsia="Times New Roman" w:hAnsi="Times New Roman" w:cs="Times New Roman"/>
          <w:color w:val="000000"/>
          <w:sz w:val="24"/>
          <w:szCs w:val="24"/>
        </w:rPr>
        <w:t xml:space="preserve"> 1  место матем Искакова Асель Павловна</w:t>
      </w:r>
    </w:p>
    <w:p w:rsidR="0077120B" w:rsidRPr="0077120B" w:rsidRDefault="0077120B" w:rsidP="0077120B">
      <w:pPr>
        <w:spacing w:after="0" w:line="240" w:lineRule="auto"/>
        <w:jc w:val="both"/>
        <w:rPr>
          <w:rFonts w:ascii="Times New Roman" w:hAnsi="Times New Roman" w:cs="Times New Roman"/>
          <w:b/>
          <w:bCs/>
          <w:sz w:val="24"/>
          <w:szCs w:val="24"/>
          <w:lang w:val="kk-KZ"/>
        </w:rPr>
      </w:pPr>
      <w:r w:rsidRPr="0077120B">
        <w:rPr>
          <w:rFonts w:ascii="Times New Roman" w:hAnsi="Times New Roman" w:cs="Times New Roman"/>
          <w:b/>
          <w:bCs/>
          <w:sz w:val="24"/>
          <w:szCs w:val="24"/>
          <w:lang w:val="kk-KZ"/>
        </w:rPr>
        <w:t>Международная предметная олимпиада «Эрудит»</w:t>
      </w:r>
    </w:p>
    <w:p w:rsidR="0077120B" w:rsidRPr="0077120B" w:rsidRDefault="0077120B" w:rsidP="00714472">
      <w:pPr>
        <w:pStyle w:val="a7"/>
        <w:widowControl/>
        <w:autoSpaceDE/>
        <w:autoSpaceDN/>
        <w:adjustRightInd/>
        <w:ind w:left="0"/>
        <w:jc w:val="both"/>
        <w:rPr>
          <w:sz w:val="24"/>
          <w:szCs w:val="24"/>
          <w:lang w:val="kk-KZ"/>
        </w:rPr>
      </w:pPr>
      <w:r w:rsidRPr="0077120B">
        <w:rPr>
          <w:sz w:val="24"/>
          <w:szCs w:val="24"/>
          <w:lang w:val="kk-KZ"/>
        </w:rPr>
        <w:t>Виншель Виктория 8 «б» – 1место; рук.Виншель И.Н.</w:t>
      </w:r>
    </w:p>
    <w:p w:rsidR="0077120B" w:rsidRPr="0077120B" w:rsidRDefault="0077120B" w:rsidP="00714472">
      <w:pPr>
        <w:pStyle w:val="a7"/>
        <w:widowControl/>
        <w:autoSpaceDE/>
        <w:autoSpaceDN/>
        <w:adjustRightInd/>
        <w:ind w:left="0"/>
        <w:jc w:val="both"/>
        <w:rPr>
          <w:sz w:val="24"/>
          <w:szCs w:val="24"/>
          <w:lang w:val="kk-KZ"/>
        </w:rPr>
      </w:pPr>
      <w:r w:rsidRPr="0077120B">
        <w:rPr>
          <w:sz w:val="24"/>
          <w:szCs w:val="24"/>
          <w:lang w:val="kk-KZ"/>
        </w:rPr>
        <w:lastRenderedPageBreak/>
        <w:t xml:space="preserve">Елдес Амина </w:t>
      </w:r>
      <w:r w:rsidRPr="0077120B">
        <w:rPr>
          <w:sz w:val="24"/>
          <w:szCs w:val="24"/>
        </w:rPr>
        <w:t>2 «» 1 место матем., англ.язИзбасова А.С.</w:t>
      </w:r>
    </w:p>
    <w:p w:rsidR="0077120B" w:rsidRPr="0077120B" w:rsidRDefault="0077120B" w:rsidP="00714472">
      <w:pPr>
        <w:pStyle w:val="a7"/>
        <w:widowControl/>
        <w:autoSpaceDE/>
        <w:autoSpaceDN/>
        <w:adjustRightInd/>
        <w:ind w:left="0"/>
        <w:jc w:val="both"/>
        <w:rPr>
          <w:sz w:val="24"/>
          <w:szCs w:val="24"/>
          <w:lang w:val="kk-KZ"/>
        </w:rPr>
      </w:pPr>
      <w:r w:rsidRPr="0077120B">
        <w:rPr>
          <w:sz w:val="24"/>
          <w:szCs w:val="24"/>
          <w:lang w:val="kk-KZ"/>
        </w:rPr>
        <w:t xml:space="preserve">Таласбаев Арсен </w:t>
      </w:r>
      <w:r w:rsidRPr="0077120B">
        <w:rPr>
          <w:sz w:val="24"/>
          <w:szCs w:val="24"/>
        </w:rPr>
        <w:t>2 «» 1 место матемИзбасова А.С.</w:t>
      </w:r>
    </w:p>
    <w:p w:rsidR="0077120B" w:rsidRPr="0077120B" w:rsidRDefault="0077120B" w:rsidP="00714472">
      <w:pPr>
        <w:pStyle w:val="a7"/>
        <w:widowControl/>
        <w:autoSpaceDE/>
        <w:autoSpaceDN/>
        <w:adjustRightInd/>
        <w:ind w:left="0"/>
        <w:jc w:val="both"/>
        <w:rPr>
          <w:sz w:val="24"/>
          <w:szCs w:val="24"/>
        </w:rPr>
      </w:pPr>
      <w:r w:rsidRPr="0077120B">
        <w:rPr>
          <w:sz w:val="24"/>
          <w:szCs w:val="24"/>
        </w:rPr>
        <w:t>Пендюрина Анастасия 1 «а»кл. 1 место Томина О.М.</w:t>
      </w:r>
    </w:p>
    <w:p w:rsidR="0077120B" w:rsidRPr="0077120B" w:rsidRDefault="0077120B" w:rsidP="00714472">
      <w:pPr>
        <w:pStyle w:val="a7"/>
        <w:widowControl/>
        <w:autoSpaceDE/>
        <w:autoSpaceDN/>
        <w:adjustRightInd/>
        <w:ind w:left="0"/>
        <w:jc w:val="both"/>
        <w:rPr>
          <w:sz w:val="24"/>
          <w:szCs w:val="24"/>
        </w:rPr>
      </w:pPr>
      <w:r w:rsidRPr="0077120B">
        <w:rPr>
          <w:sz w:val="24"/>
          <w:szCs w:val="24"/>
        </w:rPr>
        <w:t>Ананьева Ксения 1 «а»кл. грамота 1 место Томина О.М.</w:t>
      </w:r>
    </w:p>
    <w:p w:rsidR="0077120B" w:rsidRPr="0077120B" w:rsidRDefault="0077120B" w:rsidP="00714472">
      <w:pPr>
        <w:pStyle w:val="a7"/>
        <w:widowControl/>
        <w:autoSpaceDE/>
        <w:autoSpaceDN/>
        <w:adjustRightInd/>
        <w:ind w:left="0"/>
        <w:jc w:val="both"/>
        <w:rPr>
          <w:sz w:val="24"/>
          <w:szCs w:val="24"/>
        </w:rPr>
      </w:pPr>
      <w:r w:rsidRPr="0077120B">
        <w:rPr>
          <w:sz w:val="24"/>
          <w:szCs w:val="24"/>
        </w:rPr>
        <w:t>Мамедов Самир  1 «а»кл.  матем 1 место Томина О.М.</w:t>
      </w:r>
    </w:p>
    <w:p w:rsidR="0077120B" w:rsidRPr="0077120B" w:rsidRDefault="0077120B" w:rsidP="00714472">
      <w:pPr>
        <w:pStyle w:val="a7"/>
        <w:widowControl/>
        <w:autoSpaceDE/>
        <w:autoSpaceDN/>
        <w:adjustRightInd/>
        <w:ind w:left="0"/>
        <w:jc w:val="both"/>
        <w:rPr>
          <w:sz w:val="24"/>
          <w:szCs w:val="24"/>
        </w:rPr>
      </w:pPr>
      <w:r w:rsidRPr="0077120B">
        <w:rPr>
          <w:sz w:val="24"/>
          <w:szCs w:val="24"/>
        </w:rPr>
        <w:t>Кунгурцева Алена 1 «а»кл.  матем 1 место Томина О.М.</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БайназаровКайпжан 5 «в» 1 место англ.языкСарсенбаева Алия Ерлановна</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Кудайберген Диана 11 «б» 1 место  физика Бажаканова Б.А.</w:t>
      </w:r>
    </w:p>
    <w:p w:rsidR="0077120B" w:rsidRPr="0077120B" w:rsidRDefault="0077120B" w:rsidP="0077120B">
      <w:pPr>
        <w:spacing w:after="0" w:line="240" w:lineRule="auto"/>
        <w:jc w:val="both"/>
        <w:rPr>
          <w:rFonts w:ascii="Times New Roman" w:hAnsi="Times New Roman" w:cs="Times New Roman"/>
          <w:b/>
          <w:sz w:val="24"/>
          <w:szCs w:val="24"/>
        </w:rPr>
      </w:pPr>
      <w:r w:rsidRPr="0077120B">
        <w:rPr>
          <w:rFonts w:ascii="Times New Roman" w:hAnsi="Times New Roman" w:cs="Times New Roman"/>
          <w:b/>
          <w:sz w:val="24"/>
          <w:szCs w:val="24"/>
        </w:rPr>
        <w:t>Международная олимпиада «Феникс»</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Кудайберген Диана 11 «б» 1 место  география Шонтыкова Г.Т.</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МихинаСнежанна 11 «б» 1 место  география Шонтыкова Г.Т.</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Рембеза Софья 11 «б» 1 место  география Шонтыкова Г.Т.</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Семик  Лидия 11 «б» 1 место  география Шонтыкова Г.Т.</w:t>
      </w:r>
    </w:p>
    <w:p w:rsidR="0077120B" w:rsidRPr="0077120B" w:rsidRDefault="0077120B" w:rsidP="0077120B">
      <w:pPr>
        <w:spacing w:after="0" w:line="240" w:lineRule="auto"/>
        <w:jc w:val="both"/>
        <w:rPr>
          <w:rFonts w:ascii="Times New Roman" w:hAnsi="Times New Roman" w:cs="Times New Roman"/>
          <w:b/>
          <w:sz w:val="24"/>
          <w:szCs w:val="24"/>
        </w:rPr>
      </w:pPr>
      <w:r w:rsidRPr="0077120B">
        <w:rPr>
          <w:rFonts w:ascii="Times New Roman" w:hAnsi="Times New Roman" w:cs="Times New Roman"/>
          <w:sz w:val="24"/>
          <w:szCs w:val="24"/>
        </w:rPr>
        <w:t>Габор Маргарита 11 «б» 1 место  естествознание Шонтыкова Г.Т.</w:t>
      </w:r>
    </w:p>
    <w:p w:rsidR="0077120B" w:rsidRPr="0077120B" w:rsidRDefault="0077120B" w:rsidP="0077120B">
      <w:pPr>
        <w:spacing w:after="0" w:line="240" w:lineRule="auto"/>
        <w:jc w:val="both"/>
        <w:rPr>
          <w:rFonts w:ascii="Times New Roman" w:hAnsi="Times New Roman" w:cs="Times New Roman"/>
          <w:b/>
          <w:bCs/>
          <w:sz w:val="24"/>
          <w:szCs w:val="24"/>
          <w:lang w:val="kk-KZ"/>
        </w:rPr>
      </w:pPr>
      <w:r w:rsidRPr="0077120B">
        <w:rPr>
          <w:rFonts w:ascii="Times New Roman" w:hAnsi="Times New Roman" w:cs="Times New Roman"/>
          <w:b/>
          <w:bCs/>
          <w:sz w:val="24"/>
          <w:szCs w:val="24"/>
          <w:lang w:val="kk-KZ"/>
        </w:rPr>
        <w:t xml:space="preserve">Конкурс «Наша дружная семья» </w:t>
      </w:r>
    </w:p>
    <w:p w:rsidR="0077120B" w:rsidRPr="0077120B" w:rsidRDefault="0077120B" w:rsidP="00714472">
      <w:pPr>
        <w:pStyle w:val="a7"/>
        <w:widowControl/>
        <w:autoSpaceDE/>
        <w:autoSpaceDN/>
        <w:adjustRightInd/>
        <w:ind w:left="0"/>
        <w:jc w:val="both"/>
        <w:rPr>
          <w:sz w:val="24"/>
          <w:szCs w:val="24"/>
          <w:lang w:val="kk-KZ"/>
        </w:rPr>
      </w:pPr>
      <w:r w:rsidRPr="0077120B">
        <w:rPr>
          <w:sz w:val="24"/>
          <w:szCs w:val="24"/>
          <w:lang w:val="kk-KZ"/>
        </w:rPr>
        <w:t>Мырзагали Адина 6 «в»– 1 место; рук.Виншель И.Н.</w:t>
      </w:r>
    </w:p>
    <w:p w:rsidR="0077120B" w:rsidRPr="0077120B" w:rsidRDefault="0077120B" w:rsidP="0077120B">
      <w:pPr>
        <w:spacing w:after="0" w:line="240" w:lineRule="auto"/>
        <w:jc w:val="both"/>
        <w:rPr>
          <w:rFonts w:ascii="Times New Roman" w:hAnsi="Times New Roman" w:cs="Times New Roman"/>
          <w:b/>
          <w:bCs/>
          <w:sz w:val="24"/>
          <w:szCs w:val="24"/>
          <w:lang w:val="kk-KZ"/>
        </w:rPr>
      </w:pPr>
      <w:r w:rsidRPr="0077120B">
        <w:rPr>
          <w:rFonts w:ascii="Times New Roman" w:hAnsi="Times New Roman" w:cs="Times New Roman"/>
          <w:b/>
          <w:bCs/>
          <w:sz w:val="24"/>
          <w:szCs w:val="24"/>
          <w:lang w:val="kk-KZ"/>
        </w:rPr>
        <w:t>Республиканская предметная олимпиада «Прогресс»</w:t>
      </w:r>
    </w:p>
    <w:p w:rsidR="0077120B" w:rsidRPr="0077120B" w:rsidRDefault="0077120B" w:rsidP="00714472">
      <w:pPr>
        <w:pStyle w:val="a7"/>
        <w:widowControl/>
        <w:autoSpaceDE/>
        <w:autoSpaceDN/>
        <w:adjustRightInd/>
        <w:ind w:left="0"/>
        <w:jc w:val="both"/>
        <w:rPr>
          <w:sz w:val="24"/>
          <w:szCs w:val="24"/>
          <w:lang w:val="kk-KZ"/>
        </w:rPr>
      </w:pPr>
      <w:r w:rsidRPr="0077120B">
        <w:rPr>
          <w:sz w:val="24"/>
          <w:szCs w:val="24"/>
          <w:lang w:val="kk-KZ"/>
        </w:rPr>
        <w:t>Редькина Кира  7 «а» - биология 1 место; рук.Шакпакова Г.А.</w:t>
      </w:r>
    </w:p>
    <w:p w:rsidR="0077120B" w:rsidRPr="0077120B" w:rsidRDefault="0077120B" w:rsidP="00714472">
      <w:pPr>
        <w:pStyle w:val="a7"/>
        <w:widowControl/>
        <w:autoSpaceDE/>
        <w:autoSpaceDN/>
        <w:adjustRightInd/>
        <w:ind w:left="0"/>
        <w:jc w:val="both"/>
        <w:rPr>
          <w:sz w:val="24"/>
          <w:szCs w:val="24"/>
        </w:rPr>
      </w:pPr>
      <w:r w:rsidRPr="0077120B">
        <w:rPr>
          <w:sz w:val="24"/>
          <w:szCs w:val="24"/>
        </w:rPr>
        <w:t xml:space="preserve">Булавцев Савелий 2 «в» - </w:t>
      </w:r>
      <w:r w:rsidRPr="0077120B">
        <w:rPr>
          <w:sz w:val="24"/>
          <w:szCs w:val="24"/>
          <w:lang w:val="kk-KZ"/>
        </w:rPr>
        <w:t>русский язык1 место;     рук.</w:t>
      </w:r>
      <w:r w:rsidRPr="0077120B">
        <w:rPr>
          <w:sz w:val="24"/>
          <w:szCs w:val="24"/>
        </w:rPr>
        <w:t xml:space="preserve"> Искакова А.П.</w:t>
      </w:r>
    </w:p>
    <w:p w:rsidR="0077120B" w:rsidRPr="0077120B" w:rsidRDefault="0077120B" w:rsidP="00714472">
      <w:pPr>
        <w:pStyle w:val="a7"/>
        <w:widowControl/>
        <w:autoSpaceDE/>
        <w:autoSpaceDN/>
        <w:adjustRightInd/>
        <w:ind w:left="0"/>
        <w:jc w:val="both"/>
        <w:rPr>
          <w:sz w:val="24"/>
          <w:szCs w:val="24"/>
        </w:rPr>
      </w:pPr>
      <w:r w:rsidRPr="0077120B">
        <w:rPr>
          <w:sz w:val="24"/>
          <w:szCs w:val="24"/>
        </w:rPr>
        <w:t xml:space="preserve">Иса Жібек 2 «в» - </w:t>
      </w:r>
      <w:r w:rsidRPr="0077120B">
        <w:rPr>
          <w:sz w:val="24"/>
          <w:szCs w:val="24"/>
          <w:lang w:val="kk-KZ"/>
        </w:rPr>
        <w:t>математика 1 место; рук.</w:t>
      </w:r>
      <w:r w:rsidRPr="0077120B">
        <w:rPr>
          <w:sz w:val="24"/>
          <w:szCs w:val="24"/>
        </w:rPr>
        <w:t xml:space="preserve"> Искакова А.П.</w:t>
      </w:r>
    </w:p>
    <w:p w:rsidR="0077120B" w:rsidRPr="0077120B" w:rsidRDefault="0077120B" w:rsidP="0077120B">
      <w:pPr>
        <w:pStyle w:val="a7"/>
        <w:ind w:left="0"/>
        <w:jc w:val="both"/>
        <w:rPr>
          <w:sz w:val="24"/>
          <w:szCs w:val="24"/>
          <w:lang w:val="kk-KZ"/>
        </w:rPr>
      </w:pPr>
      <w:r w:rsidRPr="0077120B">
        <w:rPr>
          <w:sz w:val="24"/>
          <w:szCs w:val="24"/>
        </w:rPr>
        <w:t>Серікбай</w:t>
      </w:r>
      <w:r w:rsidR="00714472">
        <w:rPr>
          <w:sz w:val="24"/>
          <w:szCs w:val="24"/>
        </w:rPr>
        <w:t xml:space="preserve"> </w:t>
      </w:r>
      <w:r w:rsidRPr="0077120B">
        <w:rPr>
          <w:sz w:val="24"/>
          <w:szCs w:val="24"/>
        </w:rPr>
        <w:t>Несібелі - 1 «б»кл. – 1место  Онегина Татьяна Валерьевна</w:t>
      </w:r>
    </w:p>
    <w:p w:rsidR="0077120B" w:rsidRPr="0077120B" w:rsidRDefault="0077120B" w:rsidP="0077120B">
      <w:pPr>
        <w:spacing w:after="0" w:line="240" w:lineRule="auto"/>
        <w:jc w:val="both"/>
        <w:rPr>
          <w:rFonts w:ascii="Times New Roman" w:hAnsi="Times New Roman" w:cs="Times New Roman"/>
          <w:b/>
          <w:bCs/>
          <w:sz w:val="24"/>
          <w:szCs w:val="24"/>
          <w:lang w:val="kk-KZ"/>
        </w:rPr>
      </w:pPr>
      <w:r w:rsidRPr="0077120B">
        <w:rPr>
          <w:rFonts w:ascii="Times New Roman" w:hAnsi="Times New Roman" w:cs="Times New Roman"/>
          <w:b/>
          <w:bCs/>
          <w:sz w:val="24"/>
          <w:szCs w:val="24"/>
          <w:lang w:val="kk-KZ"/>
        </w:rPr>
        <w:t>Республиканская предметная олимпиада «Мура»</w:t>
      </w:r>
    </w:p>
    <w:p w:rsidR="0077120B" w:rsidRPr="0077120B" w:rsidRDefault="0077120B" w:rsidP="00714472">
      <w:pPr>
        <w:pStyle w:val="a7"/>
        <w:widowControl/>
        <w:autoSpaceDE/>
        <w:autoSpaceDN/>
        <w:adjustRightInd/>
        <w:ind w:left="0"/>
        <w:jc w:val="both"/>
        <w:rPr>
          <w:sz w:val="24"/>
          <w:szCs w:val="24"/>
        </w:rPr>
      </w:pPr>
      <w:r w:rsidRPr="0077120B">
        <w:rPr>
          <w:sz w:val="24"/>
          <w:szCs w:val="24"/>
          <w:lang w:val="kk-KZ"/>
        </w:rPr>
        <w:t xml:space="preserve">Куанышкалиева Диляра 2 «в» - английский язык 1 место; </w:t>
      </w:r>
      <w:bookmarkStart w:id="13" w:name="_Hlk86747147"/>
      <w:r w:rsidRPr="0077120B">
        <w:rPr>
          <w:sz w:val="24"/>
          <w:szCs w:val="24"/>
          <w:lang w:val="kk-KZ"/>
        </w:rPr>
        <w:t xml:space="preserve">русский язык1 место;                                                                                                                      </w:t>
      </w:r>
      <w:bookmarkEnd w:id="13"/>
      <w:r w:rsidRPr="0077120B">
        <w:rPr>
          <w:sz w:val="24"/>
          <w:szCs w:val="24"/>
          <w:lang w:val="kk-KZ"/>
        </w:rPr>
        <w:t>математика 1 место; рук.</w:t>
      </w:r>
      <w:r w:rsidRPr="0077120B">
        <w:rPr>
          <w:sz w:val="24"/>
          <w:szCs w:val="24"/>
        </w:rPr>
        <w:t xml:space="preserve"> Искакова А.П.</w:t>
      </w:r>
    </w:p>
    <w:p w:rsidR="0077120B" w:rsidRPr="0077120B" w:rsidRDefault="0077120B" w:rsidP="0077120B">
      <w:pPr>
        <w:spacing w:after="0" w:line="240" w:lineRule="auto"/>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 xml:space="preserve">Серікбай Жансая - </w:t>
      </w:r>
      <w:r w:rsidRPr="0077120B">
        <w:rPr>
          <w:rFonts w:ascii="Times New Roman" w:hAnsi="Times New Roman" w:cs="Times New Roman"/>
          <w:sz w:val="24"/>
          <w:szCs w:val="24"/>
        </w:rPr>
        <w:t>матем – 1 место; Жангужина С.В.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БайназаровКайпжан 5 «в» 1 место англ.языкСарсенбаева Алия Ерлановна</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Болат Ну</w:t>
      </w:r>
      <w:r w:rsidRPr="0077120B">
        <w:rPr>
          <w:rFonts w:ascii="Times New Roman" w:hAnsi="Times New Roman" w:cs="Times New Roman"/>
          <w:sz w:val="24"/>
          <w:szCs w:val="24"/>
          <w:lang w:val="kk-KZ"/>
        </w:rPr>
        <w:t>рай  2 «г»</w:t>
      </w:r>
      <w:r w:rsidRPr="0077120B">
        <w:rPr>
          <w:rFonts w:ascii="Times New Roman" w:hAnsi="Times New Roman" w:cs="Times New Roman"/>
          <w:sz w:val="24"/>
          <w:szCs w:val="24"/>
        </w:rPr>
        <w:t>1 место Мормуль Ирина Сергеевна</w:t>
      </w:r>
    </w:p>
    <w:p w:rsidR="0077120B" w:rsidRPr="0077120B" w:rsidRDefault="0077120B" w:rsidP="00714472">
      <w:pPr>
        <w:pStyle w:val="a7"/>
        <w:widowControl/>
        <w:autoSpaceDE/>
        <w:autoSpaceDN/>
        <w:adjustRightInd/>
        <w:ind w:left="0"/>
        <w:jc w:val="both"/>
        <w:rPr>
          <w:sz w:val="24"/>
          <w:szCs w:val="24"/>
        </w:rPr>
      </w:pPr>
      <w:r w:rsidRPr="0077120B">
        <w:rPr>
          <w:sz w:val="24"/>
          <w:szCs w:val="24"/>
        </w:rPr>
        <w:t>Пендюрина Анастасия 1 «а»кл. 1 место Томина О.М.</w:t>
      </w:r>
    </w:p>
    <w:p w:rsidR="0077120B" w:rsidRPr="0077120B" w:rsidRDefault="0077120B" w:rsidP="00714472">
      <w:pPr>
        <w:pStyle w:val="a7"/>
        <w:widowControl/>
        <w:autoSpaceDE/>
        <w:autoSpaceDN/>
        <w:adjustRightInd/>
        <w:ind w:left="0"/>
        <w:jc w:val="both"/>
        <w:rPr>
          <w:sz w:val="24"/>
          <w:szCs w:val="24"/>
        </w:rPr>
      </w:pPr>
      <w:r w:rsidRPr="0077120B">
        <w:rPr>
          <w:sz w:val="24"/>
          <w:szCs w:val="24"/>
        </w:rPr>
        <w:t>Старовойтова Ева  1 «а»кл. 1 место Томина О.М.</w:t>
      </w:r>
    </w:p>
    <w:p w:rsidR="0077120B" w:rsidRPr="0077120B" w:rsidRDefault="0077120B" w:rsidP="00714472">
      <w:pPr>
        <w:pStyle w:val="a7"/>
        <w:widowControl/>
        <w:autoSpaceDE/>
        <w:autoSpaceDN/>
        <w:adjustRightInd/>
        <w:ind w:left="0"/>
        <w:jc w:val="both"/>
        <w:rPr>
          <w:sz w:val="24"/>
          <w:szCs w:val="24"/>
        </w:rPr>
      </w:pPr>
      <w:r w:rsidRPr="0077120B">
        <w:rPr>
          <w:sz w:val="24"/>
          <w:szCs w:val="24"/>
        </w:rPr>
        <w:t>Шумский Арсений 1 «а»кл. 1 место Томина О.М.</w:t>
      </w:r>
    </w:p>
    <w:p w:rsidR="0077120B" w:rsidRPr="0077120B" w:rsidRDefault="0077120B" w:rsidP="0077120B">
      <w:pPr>
        <w:pStyle w:val="a7"/>
        <w:widowControl/>
        <w:numPr>
          <w:ilvl w:val="0"/>
          <w:numId w:val="31"/>
        </w:numPr>
        <w:autoSpaceDE/>
        <w:autoSpaceDN/>
        <w:adjustRightInd/>
        <w:ind w:left="0"/>
        <w:jc w:val="both"/>
        <w:rPr>
          <w:sz w:val="24"/>
          <w:szCs w:val="24"/>
        </w:rPr>
      </w:pPr>
      <w:r w:rsidRPr="0077120B">
        <w:rPr>
          <w:sz w:val="24"/>
          <w:szCs w:val="24"/>
        </w:rPr>
        <w:t>Яковенко Ксения  1 «а»кл. 1 место Томина О.М.</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sz w:val="24"/>
          <w:szCs w:val="24"/>
          <w:lang w:val="en-US"/>
        </w:rPr>
        <w:t>III</w:t>
      </w:r>
      <w:r w:rsidRPr="0077120B">
        <w:rPr>
          <w:rFonts w:ascii="Times New Roman" w:hAnsi="Times New Roman" w:cs="Times New Roman"/>
          <w:b/>
          <w:sz w:val="24"/>
          <w:szCs w:val="24"/>
        </w:rPr>
        <w:t xml:space="preserve"> Республиканская  предметная  олимпиада для школьников«Корифей»</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СарсенАянат 1 «в» английский – 1 место; Жангужина С.В.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ЕгеубаевАблай 1 «в»- Литер.чтение 1 место;- </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Булавцев Кирилл 1 «в» матем – 1 место;</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БайназаровСалимжананглийский 1 «в» - 1 место;</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Нуримова Амира 1 «в» Русский язык – 1 место;</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СарсенАянат 1 «в»  матем – 1 место; Жангужина С.В.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Киселев Саша </w:t>
      </w:r>
      <w:bookmarkStart w:id="14" w:name="_Hlk86922318"/>
      <w:r w:rsidRPr="0077120B">
        <w:rPr>
          <w:rFonts w:ascii="Times New Roman" w:hAnsi="Times New Roman" w:cs="Times New Roman"/>
          <w:sz w:val="24"/>
          <w:szCs w:val="24"/>
        </w:rPr>
        <w:t xml:space="preserve"> 3 «в» -1 место  Белоусова Вера Леонтьевна</w:t>
      </w:r>
      <w:bookmarkEnd w:id="14"/>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Кұанышбай Дария 3  1 «в» 1 место Белоусова Вера Леонтьевна</w:t>
      </w:r>
    </w:p>
    <w:p w:rsidR="0077120B" w:rsidRPr="0077120B" w:rsidRDefault="0077120B" w:rsidP="0077120B">
      <w:pPr>
        <w:spacing w:after="0" w:line="240" w:lineRule="auto"/>
        <w:jc w:val="both"/>
        <w:rPr>
          <w:rFonts w:ascii="Times New Roman" w:hAnsi="Times New Roman" w:cs="Times New Roman"/>
          <w:sz w:val="24"/>
          <w:szCs w:val="24"/>
          <w:lang w:val="kk-KZ"/>
        </w:rPr>
      </w:pPr>
      <w:r w:rsidRPr="0077120B">
        <w:rPr>
          <w:rFonts w:ascii="Times New Roman" w:hAnsi="Times New Roman" w:cs="Times New Roman"/>
          <w:sz w:val="24"/>
          <w:szCs w:val="24"/>
        </w:rPr>
        <w:t xml:space="preserve"> Ж</w:t>
      </w:r>
      <w:r w:rsidRPr="0077120B">
        <w:rPr>
          <w:rFonts w:ascii="Times New Roman" w:hAnsi="Times New Roman" w:cs="Times New Roman"/>
          <w:sz w:val="24"/>
          <w:szCs w:val="24"/>
          <w:lang w:val="kk-KZ"/>
        </w:rPr>
        <w:t xml:space="preserve">ұма Арсен </w:t>
      </w:r>
      <w:r w:rsidRPr="0077120B">
        <w:rPr>
          <w:rFonts w:ascii="Times New Roman" w:hAnsi="Times New Roman" w:cs="Times New Roman"/>
          <w:sz w:val="24"/>
          <w:szCs w:val="24"/>
        </w:rPr>
        <w:t>3 «в» 1 место  Белоусова Вера Леонтьевна</w:t>
      </w:r>
    </w:p>
    <w:p w:rsidR="0077120B" w:rsidRPr="0077120B" w:rsidRDefault="0077120B" w:rsidP="0077120B">
      <w:pPr>
        <w:spacing w:after="0" w:line="240" w:lineRule="auto"/>
        <w:jc w:val="both"/>
        <w:rPr>
          <w:rFonts w:ascii="Times New Roman" w:hAnsi="Times New Roman" w:cs="Times New Roman"/>
          <w:b/>
          <w:sz w:val="24"/>
          <w:szCs w:val="24"/>
        </w:rPr>
      </w:pPr>
      <w:r w:rsidRPr="0077120B">
        <w:rPr>
          <w:rFonts w:ascii="Times New Roman" w:hAnsi="Times New Roman" w:cs="Times New Roman"/>
          <w:b/>
          <w:sz w:val="24"/>
          <w:szCs w:val="24"/>
        </w:rPr>
        <w:t>Международная предметная  олимпиада для школьников «Мегамозг»</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СерікбайЖансаяматем  1 «в»кл – 1 место  </w:t>
      </w:r>
      <w:bookmarkStart w:id="15" w:name="_Hlk87022498"/>
      <w:r w:rsidRPr="0077120B">
        <w:rPr>
          <w:rFonts w:ascii="Times New Roman" w:hAnsi="Times New Roman" w:cs="Times New Roman"/>
          <w:sz w:val="24"/>
          <w:szCs w:val="24"/>
        </w:rPr>
        <w:t>Жангужина С.В.</w:t>
      </w:r>
      <w:bookmarkEnd w:id="15"/>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ЕгеубаевАблай 1 «в»кл. грамота Жангужина С.В.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Утелова Амина 1 «в»кл. грамота Жангужина С.В.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Нуримова Амира1 «в»кл.  грамота Жангужина С.В.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ЖабагиевАлижан  1 «б»кл. – 1место  Онегина Татьяна Валерьевна</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СерікбайНесібелі    1 «б»кл. – 1место   Онегина Татьяна Валерьевна</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Козин Максим   1 «б»кл. – 1место    Онегина Татьяна Валерьевна</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Пендюрина Анастасия 1 «а»кл. 1 место Томина О.М.</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Ананьева Ксения 1 «а»кл. грамота 1 место Томина О.М.</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Гусаров Кирилл 1 «а»кл.  матем 1 место Томина О.М.</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Мамедов Самир  1 «а»кл.  матем 1 место Томина О.М.</w:t>
      </w:r>
    </w:p>
    <w:p w:rsidR="0077120B" w:rsidRPr="0077120B" w:rsidRDefault="0077120B" w:rsidP="0077120B">
      <w:pPr>
        <w:spacing w:after="0" w:line="240" w:lineRule="auto"/>
        <w:jc w:val="both"/>
        <w:rPr>
          <w:rFonts w:ascii="Times New Roman" w:hAnsi="Times New Roman" w:cs="Times New Roman"/>
          <w:b/>
          <w:sz w:val="24"/>
          <w:szCs w:val="24"/>
        </w:rPr>
      </w:pPr>
      <w:r w:rsidRPr="0077120B">
        <w:rPr>
          <w:rFonts w:ascii="Times New Roman" w:hAnsi="Times New Roman" w:cs="Times New Roman"/>
          <w:b/>
          <w:sz w:val="24"/>
          <w:szCs w:val="24"/>
        </w:rPr>
        <w:t xml:space="preserve">1 Международный конкурс рисунков и поделок «Ты - гений» </w:t>
      </w:r>
    </w:p>
    <w:p w:rsidR="0077120B" w:rsidRPr="0077120B" w:rsidRDefault="0077120B" w:rsidP="0077120B">
      <w:pPr>
        <w:spacing w:after="0" w:line="240" w:lineRule="auto"/>
        <w:jc w:val="both"/>
        <w:rPr>
          <w:rFonts w:ascii="Times New Roman" w:hAnsi="Times New Roman" w:cs="Times New Roman"/>
          <w:b/>
          <w:sz w:val="24"/>
          <w:szCs w:val="24"/>
        </w:rPr>
      </w:pPr>
      <w:r w:rsidRPr="0077120B">
        <w:rPr>
          <w:rFonts w:ascii="Times New Roman" w:hAnsi="Times New Roman" w:cs="Times New Roman"/>
          <w:sz w:val="24"/>
          <w:szCs w:val="24"/>
        </w:rPr>
        <w:t>КудайбергеноваАруна   1 «г» «Осенний натюрморт»  1 место Жемисова С.М.</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С</w:t>
      </w:r>
      <w:r w:rsidRPr="0077120B">
        <w:rPr>
          <w:rFonts w:ascii="Times New Roman" w:hAnsi="Times New Roman" w:cs="Times New Roman"/>
          <w:sz w:val="24"/>
          <w:szCs w:val="24"/>
          <w:lang w:val="kk-KZ"/>
        </w:rPr>
        <w:t>ұ</w:t>
      </w:r>
      <w:r w:rsidRPr="0077120B">
        <w:rPr>
          <w:rFonts w:ascii="Times New Roman" w:hAnsi="Times New Roman" w:cs="Times New Roman"/>
          <w:sz w:val="24"/>
          <w:szCs w:val="24"/>
        </w:rPr>
        <w:t>лтан Улан  2 «в» «Подсолнух»  1 место Мормуль Ирина Сергеевна</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СерікбайЖансая  1 «в» «Природа» 1 место Жангужина С.В.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lastRenderedPageBreak/>
        <w:t>Нуримова Амира «Осень» 1 «в»кл – 1 место  Жангужина С.В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ЕгеубаевАблай «Дерево» 1 «в»кл – 1 место  Жангужина С.В</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Есекенова Виктория 2 «» 1 место  Избасова А.С.</w:t>
      </w:r>
    </w:p>
    <w:p w:rsidR="0077120B" w:rsidRPr="0077120B" w:rsidRDefault="0077120B" w:rsidP="0077120B">
      <w:pPr>
        <w:spacing w:after="0" w:line="240" w:lineRule="auto"/>
        <w:jc w:val="both"/>
        <w:rPr>
          <w:rFonts w:ascii="Times New Roman" w:hAnsi="Times New Roman" w:cs="Times New Roman"/>
          <w:b/>
          <w:sz w:val="24"/>
          <w:szCs w:val="24"/>
        </w:rPr>
      </w:pPr>
      <w:r w:rsidRPr="0077120B">
        <w:rPr>
          <w:rFonts w:ascii="Times New Roman" w:hAnsi="Times New Roman" w:cs="Times New Roman"/>
          <w:b/>
          <w:sz w:val="24"/>
          <w:szCs w:val="24"/>
        </w:rPr>
        <w:t xml:space="preserve"> «Время знаний»</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sz w:val="24"/>
          <w:szCs w:val="24"/>
        </w:rPr>
        <w:t>-</w:t>
      </w:r>
      <w:r w:rsidRPr="0077120B">
        <w:rPr>
          <w:rFonts w:ascii="Times New Roman" w:hAnsi="Times New Roman" w:cs="Times New Roman"/>
          <w:sz w:val="24"/>
          <w:szCs w:val="24"/>
        </w:rPr>
        <w:t>КенесАйсана 1 «б» 1 место казахский язык Рысмагамбетова З.С.</w:t>
      </w:r>
    </w:p>
    <w:p w:rsidR="0077120B" w:rsidRPr="0077120B" w:rsidRDefault="0077120B" w:rsidP="0077120B">
      <w:pPr>
        <w:spacing w:after="0" w:line="240" w:lineRule="auto"/>
        <w:jc w:val="both"/>
        <w:rPr>
          <w:rFonts w:ascii="Times New Roman" w:hAnsi="Times New Roman" w:cs="Times New Roman"/>
          <w:b/>
          <w:sz w:val="24"/>
          <w:szCs w:val="24"/>
        </w:rPr>
      </w:pPr>
      <w:r w:rsidRPr="0077120B">
        <w:rPr>
          <w:rFonts w:ascii="Times New Roman" w:hAnsi="Times New Roman" w:cs="Times New Roman"/>
          <w:b/>
          <w:sz w:val="24"/>
          <w:szCs w:val="24"/>
        </w:rPr>
        <w:t>Областной конкур «</w:t>
      </w:r>
      <w:r w:rsidRPr="0077120B">
        <w:rPr>
          <w:rFonts w:ascii="Times New Roman" w:hAnsi="Times New Roman" w:cs="Times New Roman"/>
          <w:b/>
          <w:sz w:val="24"/>
          <w:szCs w:val="24"/>
          <w:lang w:val="kk-KZ"/>
        </w:rPr>
        <w:t>Мемлекеттік тіл - мерейім</w:t>
      </w:r>
      <w:r w:rsidRPr="0077120B">
        <w:rPr>
          <w:rFonts w:ascii="Times New Roman" w:hAnsi="Times New Roman" w:cs="Times New Roman"/>
          <w:b/>
          <w:sz w:val="24"/>
          <w:szCs w:val="24"/>
        </w:rPr>
        <w:t>»</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Черная Елизавета 6 класс за участие в областном конкурсе</w:t>
      </w:r>
      <w:r w:rsidRPr="0077120B">
        <w:rPr>
          <w:rFonts w:ascii="Times New Roman" w:hAnsi="Times New Roman" w:cs="Times New Roman"/>
          <w:b/>
          <w:sz w:val="24"/>
          <w:szCs w:val="24"/>
        </w:rPr>
        <w:t>«</w:t>
      </w:r>
      <w:r w:rsidRPr="0077120B">
        <w:rPr>
          <w:rFonts w:ascii="Times New Roman" w:hAnsi="Times New Roman" w:cs="Times New Roman"/>
          <w:b/>
          <w:sz w:val="24"/>
          <w:szCs w:val="24"/>
          <w:lang w:val="kk-KZ"/>
        </w:rPr>
        <w:t>Мемлекеттік тіл - мерейім</w:t>
      </w:r>
      <w:r w:rsidRPr="0077120B">
        <w:rPr>
          <w:rFonts w:ascii="Times New Roman" w:hAnsi="Times New Roman" w:cs="Times New Roman"/>
          <w:b/>
          <w:sz w:val="24"/>
          <w:szCs w:val="24"/>
        </w:rPr>
        <w:t>»</w:t>
      </w:r>
      <w:r w:rsidRPr="0077120B">
        <w:rPr>
          <w:rFonts w:ascii="Times New Roman" w:hAnsi="Times New Roman" w:cs="Times New Roman"/>
          <w:sz w:val="24"/>
          <w:szCs w:val="24"/>
        </w:rPr>
        <w:t>Алғыс Хат; Руководитель Мусабаева Э.А.</w:t>
      </w:r>
    </w:p>
    <w:p w:rsidR="0077120B" w:rsidRPr="0077120B" w:rsidRDefault="0077120B" w:rsidP="0077120B">
      <w:pPr>
        <w:spacing w:after="0" w:line="240" w:lineRule="auto"/>
        <w:jc w:val="both"/>
        <w:rPr>
          <w:rFonts w:ascii="Times New Roman" w:hAnsi="Times New Roman" w:cs="Times New Roman"/>
          <w:color w:val="000000" w:themeColor="text1"/>
          <w:sz w:val="24"/>
          <w:szCs w:val="24"/>
          <w:bdr w:val="none" w:sz="0" w:space="0" w:color="auto" w:frame="1"/>
        </w:rPr>
      </w:pPr>
      <w:r w:rsidRPr="0077120B">
        <w:rPr>
          <w:rFonts w:ascii="Times New Roman" w:hAnsi="Times New Roman" w:cs="Times New Roman"/>
          <w:sz w:val="24"/>
          <w:szCs w:val="24"/>
        </w:rPr>
        <w:t>Молдаходжаева Аружан  8 «а» за участие в республиканском конкурсе «Тәуелсіздік – киеліұғым». Статья вошла в сборник.</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Во 2 четверти учащиеся 8-10 классов участвовали в областной научно – практической конференции защиты научных проектов «Дарын». </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Молдаходжаева Аружан 8«а»кл. тема: «История Хромтауского края» секция краеведение - руководитель : учитель каз.языкаБайсакалова А.Ж.</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Кадыржанова Адель 9«б» класс, тема: «Выдающиеся женщины Казахстана» секция «история», руководитель: учитель истории Уксукбаев А.Е.</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НегыметтуллаАйымгуль 9«а» кл., тема: «Изречения в русском языке», секция «русский язык и литература», руководитель: учитель русского языка и литературы Коняхина Г.В. </w:t>
      </w:r>
    </w:p>
    <w:p w:rsidR="0077120B" w:rsidRPr="0077120B" w:rsidRDefault="0077120B" w:rsidP="0077120B">
      <w:pPr>
        <w:shd w:val="clear" w:color="auto" w:fill="FFFFFF"/>
        <w:spacing w:after="0" w:line="240" w:lineRule="auto"/>
        <w:jc w:val="both"/>
        <w:rPr>
          <w:rFonts w:ascii="Times New Roman" w:eastAsia="Times New Roman" w:hAnsi="Times New Roman" w:cs="Times New Roman"/>
          <w:b/>
          <w:color w:val="000000" w:themeColor="text1"/>
          <w:sz w:val="24"/>
          <w:szCs w:val="24"/>
          <w:bdr w:val="none" w:sz="0" w:space="0" w:color="auto" w:frame="1"/>
        </w:rPr>
      </w:pPr>
      <w:r w:rsidRPr="0077120B">
        <w:rPr>
          <w:rFonts w:ascii="Times New Roman" w:eastAsia="Times New Roman" w:hAnsi="Times New Roman" w:cs="Times New Roman"/>
          <w:b/>
          <w:color w:val="000000" w:themeColor="text1"/>
          <w:sz w:val="24"/>
          <w:szCs w:val="24"/>
          <w:bdr w:val="none" w:sz="0" w:space="0" w:color="auto" w:frame="1"/>
        </w:rPr>
        <w:t>3 призовое место в 1 туре, количество набранных баллов во 2 туре тестировании – 77 бб.</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12 ноября провели школьный этап республиканской олимпиады среди учащихся 5-6 классов. Приняли участие в школьной олимпиаде 37 учащихся. По протоколу членами комиссии были определены списки победителей олимпиады. </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Габор Маргарита 6а «естествознание»</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Бурахина Ольга 6в «русский язык и литература»</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Шиловский Ролан 5б «история»</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Любченко Егор 6а «история»</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Колесникова Арина 6а «англиский»</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Чувильская Оксана 6а «казахский язык»</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Савельев Арсений 5а  «математика»</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На районном этапе республиканской олимпиады учащиеся заняли призовые места</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Габор Маргарита  «естествознание» </w:t>
      </w:r>
      <w:r w:rsidRPr="0077120B">
        <w:rPr>
          <w:rFonts w:ascii="Times New Roman" w:eastAsia="Times New Roman" w:hAnsi="Times New Roman" w:cs="Times New Roman"/>
          <w:b/>
          <w:color w:val="000000" w:themeColor="text1"/>
          <w:sz w:val="24"/>
          <w:szCs w:val="24"/>
          <w:bdr w:val="none" w:sz="0" w:space="0" w:color="auto" w:frame="1"/>
        </w:rPr>
        <w:t>1 место</w:t>
      </w:r>
    </w:p>
    <w:p w:rsidR="0077120B" w:rsidRPr="0077120B" w:rsidRDefault="0077120B" w:rsidP="0077120B">
      <w:pPr>
        <w:shd w:val="clear" w:color="auto" w:fill="FFFFFF"/>
        <w:spacing w:after="0" w:line="240" w:lineRule="auto"/>
        <w:jc w:val="both"/>
        <w:rPr>
          <w:rFonts w:ascii="Times New Roman" w:eastAsia="Times New Roman" w:hAnsi="Times New Roman" w:cs="Times New Roman"/>
          <w:b/>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Бурахина Ольга «русский язык и литература» </w:t>
      </w:r>
      <w:r w:rsidRPr="0077120B">
        <w:rPr>
          <w:rFonts w:ascii="Times New Roman" w:eastAsia="Times New Roman" w:hAnsi="Times New Roman" w:cs="Times New Roman"/>
          <w:b/>
          <w:color w:val="000000" w:themeColor="text1"/>
          <w:sz w:val="24"/>
          <w:szCs w:val="24"/>
          <w:bdr w:val="none" w:sz="0" w:space="0" w:color="auto" w:frame="1"/>
        </w:rPr>
        <w:t>1место</w:t>
      </w:r>
    </w:p>
    <w:p w:rsidR="0077120B" w:rsidRPr="0077120B" w:rsidRDefault="0077120B" w:rsidP="0077120B">
      <w:pPr>
        <w:shd w:val="clear" w:color="auto" w:fill="FFFFFF"/>
        <w:spacing w:after="0" w:line="240" w:lineRule="auto"/>
        <w:jc w:val="both"/>
        <w:rPr>
          <w:rFonts w:ascii="Times New Roman" w:eastAsia="Times New Roman" w:hAnsi="Times New Roman" w:cs="Times New Roman"/>
          <w:b/>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Шиловский Ролан «история» </w:t>
      </w:r>
      <w:r w:rsidRPr="0077120B">
        <w:rPr>
          <w:rFonts w:ascii="Times New Roman" w:eastAsia="Times New Roman" w:hAnsi="Times New Roman" w:cs="Times New Roman"/>
          <w:b/>
          <w:color w:val="000000" w:themeColor="text1"/>
          <w:sz w:val="24"/>
          <w:szCs w:val="24"/>
          <w:bdr w:val="none" w:sz="0" w:space="0" w:color="auto" w:frame="1"/>
        </w:rPr>
        <w:t>3 место</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Любченко Егор «история» </w:t>
      </w:r>
      <w:r w:rsidRPr="0077120B">
        <w:rPr>
          <w:rFonts w:ascii="Times New Roman" w:eastAsia="Times New Roman" w:hAnsi="Times New Roman" w:cs="Times New Roman"/>
          <w:b/>
          <w:color w:val="000000" w:themeColor="text1"/>
          <w:sz w:val="24"/>
          <w:szCs w:val="24"/>
          <w:bdr w:val="none" w:sz="0" w:space="0" w:color="auto" w:frame="1"/>
        </w:rPr>
        <w:t>3 место</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Колесникова Арина «англиский» </w:t>
      </w:r>
      <w:r w:rsidRPr="0077120B">
        <w:rPr>
          <w:rFonts w:ascii="Times New Roman" w:eastAsia="Times New Roman" w:hAnsi="Times New Roman" w:cs="Times New Roman"/>
          <w:b/>
          <w:color w:val="000000" w:themeColor="text1"/>
          <w:sz w:val="24"/>
          <w:szCs w:val="24"/>
          <w:bdr w:val="none" w:sz="0" w:space="0" w:color="auto" w:frame="1"/>
        </w:rPr>
        <w:t>Алгыс хат</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Чувильская Оксана «казахский язык»  </w:t>
      </w:r>
      <w:r w:rsidRPr="0077120B">
        <w:rPr>
          <w:rFonts w:ascii="Times New Roman" w:eastAsia="Times New Roman" w:hAnsi="Times New Roman" w:cs="Times New Roman"/>
          <w:b/>
          <w:color w:val="000000" w:themeColor="text1"/>
          <w:sz w:val="24"/>
          <w:szCs w:val="24"/>
          <w:bdr w:val="none" w:sz="0" w:space="0" w:color="auto" w:frame="1"/>
        </w:rPr>
        <w:t>2 место</w:t>
      </w:r>
    </w:p>
    <w:p w:rsidR="0077120B" w:rsidRPr="0077120B" w:rsidRDefault="0077120B" w:rsidP="0077120B">
      <w:pPr>
        <w:shd w:val="clear" w:color="auto" w:fill="FFFFFF"/>
        <w:spacing w:after="0" w:line="240" w:lineRule="auto"/>
        <w:jc w:val="both"/>
        <w:rPr>
          <w:rFonts w:ascii="Times New Roman" w:eastAsia="Times New Roman" w:hAnsi="Times New Roman" w:cs="Times New Roman"/>
          <w:b/>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Савельев Арсений «математика» </w:t>
      </w:r>
      <w:r w:rsidRPr="0077120B">
        <w:rPr>
          <w:rFonts w:ascii="Times New Roman" w:eastAsia="Times New Roman" w:hAnsi="Times New Roman" w:cs="Times New Roman"/>
          <w:b/>
          <w:color w:val="000000" w:themeColor="text1"/>
          <w:sz w:val="24"/>
          <w:szCs w:val="24"/>
          <w:bdr w:val="none" w:sz="0" w:space="0" w:color="auto" w:frame="1"/>
        </w:rPr>
        <w:t>Алгыс хат</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На областном этапе республиканской олимпиады учащиеся </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Габор Маргарита заняла  </w:t>
      </w:r>
      <w:r w:rsidRPr="0077120B">
        <w:rPr>
          <w:rFonts w:ascii="Times New Roman" w:eastAsia="Times New Roman" w:hAnsi="Times New Roman" w:cs="Times New Roman"/>
          <w:b/>
          <w:color w:val="000000" w:themeColor="text1"/>
          <w:sz w:val="24"/>
          <w:szCs w:val="24"/>
          <w:bdr w:val="none" w:sz="0" w:space="0" w:color="auto" w:frame="1"/>
        </w:rPr>
        <w:t>2 место</w:t>
      </w:r>
      <w:r w:rsidRPr="0077120B">
        <w:rPr>
          <w:rFonts w:ascii="Times New Roman" w:eastAsia="Times New Roman" w:hAnsi="Times New Roman" w:cs="Times New Roman"/>
          <w:color w:val="000000" w:themeColor="text1"/>
          <w:sz w:val="24"/>
          <w:szCs w:val="24"/>
          <w:bdr w:val="none" w:sz="0" w:space="0" w:color="auto" w:frame="1"/>
        </w:rPr>
        <w:t xml:space="preserve"> руководитель: Шакпакова Г.Т.</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Бурахина Ольга заняла </w:t>
      </w:r>
      <w:r w:rsidRPr="0077120B">
        <w:rPr>
          <w:rFonts w:ascii="Times New Roman" w:eastAsia="Times New Roman" w:hAnsi="Times New Roman" w:cs="Times New Roman"/>
          <w:b/>
          <w:color w:val="000000" w:themeColor="text1"/>
          <w:sz w:val="24"/>
          <w:szCs w:val="24"/>
          <w:bdr w:val="none" w:sz="0" w:space="0" w:color="auto" w:frame="1"/>
        </w:rPr>
        <w:t>3 место</w:t>
      </w:r>
      <w:r w:rsidRPr="0077120B">
        <w:rPr>
          <w:rFonts w:ascii="Times New Roman" w:eastAsia="Times New Roman" w:hAnsi="Times New Roman" w:cs="Times New Roman"/>
          <w:color w:val="000000" w:themeColor="text1"/>
          <w:sz w:val="24"/>
          <w:szCs w:val="24"/>
          <w:bdr w:val="none" w:sz="0" w:space="0" w:color="auto" w:frame="1"/>
        </w:rPr>
        <w:t xml:space="preserve"> руководитель: Сапагалиева А.А.</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23.11.2021 года в районном конкурсе</w:t>
      </w:r>
      <w:r w:rsidRPr="0077120B">
        <w:rPr>
          <w:rFonts w:ascii="Times New Roman" w:eastAsia="Times New Roman" w:hAnsi="Times New Roman" w:cs="Times New Roman"/>
          <w:color w:val="000000" w:themeColor="text1"/>
          <w:sz w:val="24"/>
          <w:szCs w:val="24"/>
          <w:bdr w:val="none" w:sz="0" w:space="0" w:color="auto" w:frame="1"/>
          <w:lang w:val="kk-KZ"/>
        </w:rPr>
        <w:t xml:space="preserve"> – эссе на тему </w:t>
      </w:r>
      <w:r w:rsidRPr="0077120B">
        <w:rPr>
          <w:rFonts w:ascii="Times New Roman" w:eastAsia="Times New Roman" w:hAnsi="Times New Roman" w:cs="Times New Roman"/>
          <w:color w:val="000000" w:themeColor="text1"/>
          <w:sz w:val="24"/>
          <w:szCs w:val="24"/>
          <w:bdr w:val="none" w:sz="0" w:space="0" w:color="auto" w:frame="1"/>
        </w:rPr>
        <w:t>«</w:t>
      </w:r>
      <w:r w:rsidRPr="0077120B">
        <w:rPr>
          <w:rFonts w:ascii="Times New Roman" w:eastAsia="Times New Roman" w:hAnsi="Times New Roman" w:cs="Times New Roman"/>
          <w:color w:val="000000" w:themeColor="text1"/>
          <w:sz w:val="24"/>
          <w:szCs w:val="24"/>
          <w:bdr w:val="none" w:sz="0" w:space="0" w:color="auto" w:frame="1"/>
          <w:lang w:val="kk-KZ"/>
        </w:rPr>
        <w:t>Ер еліне сенген, ел еріне сенген</w:t>
      </w:r>
      <w:r w:rsidRPr="0077120B">
        <w:rPr>
          <w:rFonts w:ascii="Times New Roman" w:eastAsia="Times New Roman" w:hAnsi="Times New Roman" w:cs="Times New Roman"/>
          <w:color w:val="000000" w:themeColor="text1"/>
          <w:sz w:val="24"/>
          <w:szCs w:val="24"/>
          <w:bdr w:val="none" w:sz="0" w:space="0" w:color="auto" w:frame="1"/>
        </w:rPr>
        <w:t>»</w:t>
      </w:r>
      <w:r w:rsidRPr="0077120B">
        <w:rPr>
          <w:rFonts w:ascii="Times New Roman" w:eastAsia="Times New Roman" w:hAnsi="Times New Roman" w:cs="Times New Roman"/>
          <w:color w:val="000000" w:themeColor="text1"/>
          <w:sz w:val="24"/>
          <w:szCs w:val="24"/>
          <w:bdr w:val="none" w:sz="0" w:space="0" w:color="auto" w:frame="1"/>
          <w:lang w:val="kk-KZ"/>
        </w:rPr>
        <w:t xml:space="preserve"> принимали учащиеся 10-11 классов</w:t>
      </w:r>
      <w:r w:rsidRPr="0077120B">
        <w:rPr>
          <w:rFonts w:ascii="Times New Roman" w:eastAsia="Times New Roman" w:hAnsi="Times New Roman" w:cs="Times New Roman"/>
          <w:color w:val="000000" w:themeColor="text1"/>
          <w:sz w:val="24"/>
          <w:szCs w:val="24"/>
          <w:bdr w:val="none" w:sz="0" w:space="0" w:color="auto" w:frame="1"/>
        </w:rPr>
        <w:t>.</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Андреева Софья 11а заняла </w:t>
      </w:r>
      <w:r w:rsidRPr="0077120B">
        <w:rPr>
          <w:rFonts w:ascii="Times New Roman" w:eastAsia="Times New Roman" w:hAnsi="Times New Roman" w:cs="Times New Roman"/>
          <w:b/>
          <w:color w:val="000000" w:themeColor="text1"/>
          <w:sz w:val="24"/>
          <w:szCs w:val="24"/>
          <w:bdr w:val="none" w:sz="0" w:space="0" w:color="auto" w:frame="1"/>
        </w:rPr>
        <w:t>2 место</w:t>
      </w:r>
      <w:r w:rsidRPr="0077120B">
        <w:rPr>
          <w:rFonts w:ascii="Times New Roman" w:eastAsia="Times New Roman" w:hAnsi="Times New Roman" w:cs="Times New Roman"/>
          <w:color w:val="000000" w:themeColor="text1"/>
          <w:sz w:val="24"/>
          <w:szCs w:val="24"/>
          <w:bdr w:val="none" w:sz="0" w:space="0" w:color="auto" w:frame="1"/>
        </w:rPr>
        <w:t>,</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Дохленко Игорь 10а кл</w:t>
      </w:r>
      <w:r w:rsidRPr="0077120B">
        <w:rPr>
          <w:rFonts w:ascii="Times New Roman" w:eastAsia="Times New Roman" w:hAnsi="Times New Roman" w:cs="Times New Roman"/>
          <w:b/>
          <w:color w:val="000000" w:themeColor="text1"/>
          <w:sz w:val="24"/>
          <w:szCs w:val="24"/>
          <w:bdr w:val="none" w:sz="0" w:space="0" w:color="auto" w:frame="1"/>
        </w:rPr>
        <w:t>Алгыс хат</w:t>
      </w:r>
      <w:r w:rsidRPr="0077120B">
        <w:rPr>
          <w:rFonts w:ascii="Times New Roman" w:eastAsia="Times New Roman" w:hAnsi="Times New Roman" w:cs="Times New Roman"/>
          <w:color w:val="000000" w:themeColor="text1"/>
          <w:sz w:val="24"/>
          <w:szCs w:val="24"/>
          <w:bdr w:val="none" w:sz="0" w:space="0" w:color="auto" w:frame="1"/>
        </w:rPr>
        <w:t>.</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25.11.2021 года на районном этапе республиканского  конкурса чтецов «</w:t>
      </w:r>
      <w:r w:rsidRPr="0077120B">
        <w:rPr>
          <w:rFonts w:ascii="Times New Roman" w:eastAsia="Times New Roman" w:hAnsi="Times New Roman" w:cs="Times New Roman"/>
          <w:color w:val="000000" w:themeColor="text1"/>
          <w:sz w:val="24"/>
          <w:szCs w:val="24"/>
          <w:bdr w:val="none" w:sz="0" w:space="0" w:color="auto" w:frame="1"/>
          <w:lang w:val="kk-KZ"/>
        </w:rPr>
        <w:t>Жыр алыбы - Жамбыл</w:t>
      </w:r>
      <w:r w:rsidRPr="0077120B">
        <w:rPr>
          <w:rFonts w:ascii="Times New Roman" w:eastAsia="Times New Roman" w:hAnsi="Times New Roman" w:cs="Times New Roman"/>
          <w:color w:val="000000" w:themeColor="text1"/>
          <w:sz w:val="24"/>
          <w:szCs w:val="24"/>
          <w:bdr w:val="none" w:sz="0" w:space="0" w:color="auto" w:frame="1"/>
        </w:rPr>
        <w:t>»</w:t>
      </w:r>
      <w:r w:rsidRPr="0077120B">
        <w:rPr>
          <w:rFonts w:ascii="Times New Roman" w:eastAsia="Times New Roman" w:hAnsi="Times New Roman" w:cs="Times New Roman"/>
          <w:color w:val="000000" w:themeColor="text1"/>
          <w:sz w:val="24"/>
          <w:szCs w:val="24"/>
          <w:bdr w:val="none" w:sz="0" w:space="0" w:color="auto" w:frame="1"/>
          <w:lang w:val="kk-KZ"/>
        </w:rPr>
        <w:t xml:space="preserve"> учащиеся 6-8 классов активно принимали участие в конкурсе и заняли призовые места</w:t>
      </w:r>
      <w:r w:rsidRPr="0077120B">
        <w:rPr>
          <w:rFonts w:ascii="Times New Roman" w:eastAsia="Times New Roman" w:hAnsi="Times New Roman" w:cs="Times New Roman"/>
          <w:color w:val="000000" w:themeColor="text1"/>
          <w:sz w:val="24"/>
          <w:szCs w:val="24"/>
          <w:bdr w:val="none" w:sz="0" w:space="0" w:color="auto" w:frame="1"/>
        </w:rPr>
        <w:t>.</w:t>
      </w:r>
    </w:p>
    <w:p w:rsidR="00714472"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Фризина Полина 8б кл -2 место руководитель: Байсалхан М.Ш.</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Нұрланұлы Арсен 8б кл – 3 </w:t>
      </w:r>
      <w:r w:rsidRPr="0077120B">
        <w:rPr>
          <w:rFonts w:ascii="Times New Roman" w:eastAsia="Times New Roman" w:hAnsi="Times New Roman" w:cs="Times New Roman"/>
          <w:color w:val="000000" w:themeColor="text1"/>
          <w:sz w:val="24"/>
          <w:szCs w:val="24"/>
          <w:bdr w:val="none" w:sz="0" w:space="0" w:color="auto" w:frame="1"/>
          <w:lang w:val="kk-KZ"/>
        </w:rPr>
        <w:t>место руководитель</w:t>
      </w:r>
      <w:r w:rsidRPr="0077120B">
        <w:rPr>
          <w:rFonts w:ascii="Times New Roman" w:eastAsia="Times New Roman" w:hAnsi="Times New Roman" w:cs="Times New Roman"/>
          <w:color w:val="000000" w:themeColor="text1"/>
          <w:sz w:val="24"/>
          <w:szCs w:val="24"/>
          <w:bdr w:val="none" w:sz="0" w:space="0" w:color="auto" w:frame="1"/>
        </w:rPr>
        <w:t>: Сарсенбаева З.С.</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ГалинурАйзерде 6в кл – 3 место руководитель: ГульсумШаймерденовна</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29 ноября учащиеся 1 классов подали заявку на участие в республиканской олимпиаде «ПОНИ». Всего 38 участников выполнили задания олимпиады. Ждем результаты.</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01.12.2021 года подали заявку на участие в областной выставке творческих работ «Новогодние игрушки из фетра». Всего по заявке принимали участие 20 учащихся 5- 11классов. По результатам областной выставки наши учащиеся заняли следующие призовые места. </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Колий Татьяна – 1 место;</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lastRenderedPageBreak/>
        <w:t>Благовесная Мирра – 2 место;руководитель: Кабаева Д.З.</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Виншель Виктория – 2 место;</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КайрашеваДильназ – 2 место;</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БауыржанЕркежан – 2место руководитель: Виншель И.Н.</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08.12.2021 года подали заявку на участие в областном конкурсе эссе «Будущее без коррупции». Эссе писали учащиеся 8-10 классов на казахском языке. Всего участвовало 7 учащихся.</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10.12.2021 года впервые участвовали на республиканском конкурсе по робототехнике в игре  «КОКПАР». Ребята показали очень хороший результат в игре, умение и навыки в сборке роботов на время, что является очень хорошим показателем работы в «СТЕМ»  лаборатории. Необходимо учителю информатики собрать команду из 5-8 классов для обмена опытом команды «КОКПАР» 10 а класса.</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Богданцев Даниил</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Савельев Артем</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Шандыкбай Искандер</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Мамедов Азиз</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Насыров Вадим </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13.12  в Центре внешкольного образования прошел шахматный турнир среди учащихся 2008 – 2010 и 2011-2013 года рождения.</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В возрастной категории 2008-2010 г.г. приняли участие и заняли призовые места</w:t>
      </w:r>
    </w:p>
    <w:p w:rsidR="0077120B" w:rsidRPr="0077120B" w:rsidRDefault="0077120B" w:rsidP="0077120B">
      <w:pPr>
        <w:shd w:val="clear" w:color="auto" w:fill="FFFFFF"/>
        <w:spacing w:after="0" w:line="240" w:lineRule="auto"/>
        <w:jc w:val="both"/>
        <w:rPr>
          <w:rFonts w:ascii="Times New Roman" w:eastAsia="Times New Roman" w:hAnsi="Times New Roman" w:cs="Times New Roman"/>
          <w:b/>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СалимкерейСалимжан 6в    </w:t>
      </w:r>
      <w:r w:rsidRPr="0077120B">
        <w:rPr>
          <w:rFonts w:ascii="Times New Roman" w:eastAsia="Times New Roman" w:hAnsi="Times New Roman" w:cs="Times New Roman"/>
          <w:b/>
          <w:color w:val="000000" w:themeColor="text1"/>
          <w:sz w:val="24"/>
          <w:szCs w:val="24"/>
          <w:bdr w:val="none" w:sz="0" w:space="0" w:color="auto" w:frame="1"/>
        </w:rPr>
        <w:t>Алгыс хат</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ИнталоваАянжан 6в    </w:t>
      </w:r>
      <w:r w:rsidRPr="0077120B">
        <w:rPr>
          <w:rFonts w:ascii="Times New Roman" w:eastAsia="Times New Roman" w:hAnsi="Times New Roman" w:cs="Times New Roman"/>
          <w:b/>
          <w:color w:val="000000" w:themeColor="text1"/>
          <w:sz w:val="24"/>
          <w:szCs w:val="24"/>
          <w:bdr w:val="none" w:sz="0" w:space="0" w:color="auto" w:frame="1"/>
        </w:rPr>
        <w:t>3 место</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В возрастной категории 2011-2013 г.г. приняли участие и заняли призовые места</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БайназаровКайпжан 5в    </w:t>
      </w:r>
      <w:r w:rsidRPr="0077120B">
        <w:rPr>
          <w:rFonts w:ascii="Times New Roman" w:eastAsia="Times New Roman" w:hAnsi="Times New Roman" w:cs="Times New Roman"/>
          <w:b/>
          <w:color w:val="000000" w:themeColor="text1"/>
          <w:sz w:val="24"/>
          <w:szCs w:val="24"/>
          <w:bdr w:val="none" w:sz="0" w:space="0" w:color="auto" w:frame="1"/>
        </w:rPr>
        <w:t>1 место</w:t>
      </w:r>
    </w:p>
    <w:p w:rsidR="0077120B" w:rsidRPr="0077120B" w:rsidRDefault="0077120B" w:rsidP="0077120B">
      <w:pPr>
        <w:shd w:val="clear" w:color="auto" w:fill="FFFFFF"/>
        <w:spacing w:after="0" w:line="240" w:lineRule="auto"/>
        <w:jc w:val="both"/>
        <w:rPr>
          <w:rFonts w:ascii="Times New Roman" w:eastAsia="Times New Roman" w:hAnsi="Times New Roman" w:cs="Times New Roman"/>
          <w:b/>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Газезова Гаухар 5в     </w:t>
      </w:r>
      <w:r w:rsidRPr="0077120B">
        <w:rPr>
          <w:rFonts w:ascii="Times New Roman" w:eastAsia="Times New Roman" w:hAnsi="Times New Roman" w:cs="Times New Roman"/>
          <w:b/>
          <w:color w:val="000000" w:themeColor="text1"/>
          <w:sz w:val="24"/>
          <w:szCs w:val="24"/>
          <w:bdr w:val="none" w:sz="0" w:space="0" w:color="auto" w:frame="1"/>
        </w:rPr>
        <w:t>2 место</w:t>
      </w:r>
    </w:p>
    <w:p w:rsidR="0077120B" w:rsidRPr="0077120B" w:rsidRDefault="0077120B" w:rsidP="0077120B">
      <w:pPr>
        <w:shd w:val="clear" w:color="auto" w:fill="FFFFFF"/>
        <w:spacing w:after="0" w:line="240" w:lineRule="auto"/>
        <w:jc w:val="both"/>
        <w:rPr>
          <w:rFonts w:ascii="Times New Roman" w:eastAsia="Times New Roman" w:hAnsi="Times New Roman" w:cs="Times New Roman"/>
          <w:b/>
          <w:color w:val="000000" w:themeColor="text1"/>
          <w:sz w:val="24"/>
          <w:szCs w:val="24"/>
          <w:bdr w:val="none" w:sz="0" w:space="0" w:color="auto" w:frame="1"/>
        </w:rPr>
      </w:pPr>
      <w:r w:rsidRPr="0077120B">
        <w:rPr>
          <w:rFonts w:ascii="Times New Roman" w:eastAsia="Times New Roman" w:hAnsi="Times New Roman" w:cs="Times New Roman"/>
          <w:b/>
          <w:color w:val="000000" w:themeColor="text1"/>
          <w:sz w:val="24"/>
          <w:szCs w:val="24"/>
          <w:bdr w:val="none" w:sz="0" w:space="0" w:color="auto" w:frame="1"/>
        </w:rPr>
        <w:t>Руководители : Лужанский О.П., М.С.</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10.12 прошел единый открытый республиканский диктант «Казахстан – светское общество» среди учащихся 9-11 классов. Диктант написали 94% учащихся на русском и казахском языках.</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14.12 в республиканском конкурсе «Прогресс» ученик 2в класса Султан Улан занял 1 место. руководитель: Мормуль И.С.</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23.12 учащиеся 9-11 класса участвовали на областном этапе республиканского турнира по физике «КВАНТ».  Высоцкий Алексей 10а кл.иАзименовМаргулан 11а кл. Ждем результаты турнира.</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22.12.2021 года прошел областной конкурс фоторисунков «30 чудес Света». Учащиеся 10 классов приняли участие в этом конкурсе. Ждем результаты.</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 xml:space="preserve">          2 декабря 2021 года приняли участие в международной предметной олимпиаде «Мегамозг» и заняли призовые места</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Кунгурцева Алена 1 место; руководитель: Томина О.М. 1а кл</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Мадиев Искандер 1 место; руководитель: Онегина Т.В. 1б кл</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Султан Улан          1 место; руководитель: Мормуль И.С. 2в кл</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Маслов Егор          1 место; руководитель: Томина О.М  1а кл</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Макухина Ульяна  1 место; руководитель: Томина О.М  1а кл</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kk-KZ"/>
        </w:rPr>
      </w:pPr>
      <w:r w:rsidRPr="0077120B">
        <w:rPr>
          <w:rFonts w:ascii="Times New Roman" w:eastAsia="Times New Roman" w:hAnsi="Times New Roman" w:cs="Times New Roman"/>
          <w:color w:val="000000" w:themeColor="text1"/>
          <w:sz w:val="24"/>
          <w:szCs w:val="24"/>
          <w:bdr w:val="none" w:sz="0" w:space="0" w:color="auto" w:frame="1"/>
        </w:rPr>
        <w:t>В ІІ республиканской дистанционной олимпиаде среди 6-7 классов по казахскому языку</w:t>
      </w:r>
      <w:r w:rsidRPr="0077120B">
        <w:rPr>
          <w:rFonts w:ascii="Times New Roman" w:eastAsia="Times New Roman" w:hAnsi="Times New Roman" w:cs="Times New Roman"/>
          <w:color w:val="000000" w:themeColor="text1"/>
          <w:sz w:val="24"/>
          <w:szCs w:val="24"/>
          <w:bdr w:val="none" w:sz="0" w:space="0" w:color="auto" w:frame="1"/>
          <w:lang w:val="kk-KZ"/>
        </w:rPr>
        <w:t xml:space="preserve"> учащиеся на образовательном сайте «Білім Өркениет»</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kk-KZ"/>
        </w:rPr>
      </w:pPr>
      <w:r w:rsidRPr="0077120B">
        <w:rPr>
          <w:rFonts w:ascii="Times New Roman" w:eastAsia="Times New Roman" w:hAnsi="Times New Roman" w:cs="Times New Roman"/>
          <w:color w:val="000000" w:themeColor="text1"/>
          <w:sz w:val="24"/>
          <w:szCs w:val="24"/>
          <w:bdr w:val="none" w:sz="0" w:space="0" w:color="auto" w:frame="1"/>
          <w:lang w:val="kk-KZ"/>
        </w:rPr>
        <w:t>Бойченко Лина заняла І место</w:t>
      </w:r>
      <w:r w:rsidRPr="0077120B">
        <w:rPr>
          <w:rFonts w:ascii="Times New Roman" w:eastAsia="Times New Roman" w:hAnsi="Times New Roman" w:cs="Times New Roman"/>
          <w:color w:val="000000" w:themeColor="text1"/>
          <w:sz w:val="24"/>
          <w:szCs w:val="24"/>
          <w:bdr w:val="none" w:sz="0" w:space="0" w:color="auto" w:frame="1"/>
        </w:rPr>
        <w:t>.</w:t>
      </w:r>
      <w:r w:rsidRPr="0077120B">
        <w:rPr>
          <w:rFonts w:ascii="Times New Roman" w:eastAsia="Times New Roman" w:hAnsi="Times New Roman" w:cs="Times New Roman"/>
          <w:color w:val="000000" w:themeColor="text1"/>
          <w:sz w:val="24"/>
          <w:szCs w:val="24"/>
          <w:bdr w:val="none" w:sz="0" w:space="0" w:color="auto" w:frame="1"/>
          <w:lang w:val="kk-KZ"/>
        </w:rPr>
        <w:t>руководитель: Байсакалова А.Ж.</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kk-KZ"/>
        </w:rPr>
      </w:pPr>
      <w:r w:rsidRPr="0077120B">
        <w:rPr>
          <w:rFonts w:ascii="Times New Roman" w:eastAsia="Times New Roman" w:hAnsi="Times New Roman" w:cs="Times New Roman"/>
          <w:color w:val="000000" w:themeColor="text1"/>
          <w:sz w:val="24"/>
          <w:szCs w:val="24"/>
          <w:bdr w:val="none" w:sz="0" w:space="0" w:color="auto" w:frame="1"/>
          <w:lang w:val="kk-KZ"/>
        </w:rPr>
        <w:t>Болат Аружан заняла І место</w:t>
      </w:r>
      <w:r w:rsidRPr="0077120B">
        <w:rPr>
          <w:rFonts w:ascii="Times New Roman" w:eastAsia="Times New Roman" w:hAnsi="Times New Roman" w:cs="Times New Roman"/>
          <w:color w:val="000000" w:themeColor="text1"/>
          <w:sz w:val="24"/>
          <w:szCs w:val="24"/>
          <w:bdr w:val="none" w:sz="0" w:space="0" w:color="auto" w:frame="1"/>
        </w:rPr>
        <w:t>.</w:t>
      </w:r>
      <w:r w:rsidRPr="0077120B">
        <w:rPr>
          <w:rFonts w:ascii="Times New Roman" w:eastAsia="Times New Roman" w:hAnsi="Times New Roman" w:cs="Times New Roman"/>
          <w:color w:val="000000" w:themeColor="text1"/>
          <w:sz w:val="24"/>
          <w:szCs w:val="24"/>
          <w:bdr w:val="none" w:sz="0" w:space="0" w:color="auto" w:frame="1"/>
          <w:lang w:val="kk-KZ"/>
        </w:rPr>
        <w:t>руководитель: Байсакалова А.Ж</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kk-KZ"/>
        </w:rPr>
      </w:pPr>
      <w:r w:rsidRPr="0077120B">
        <w:rPr>
          <w:rFonts w:ascii="Times New Roman" w:eastAsia="Times New Roman" w:hAnsi="Times New Roman" w:cs="Times New Roman"/>
          <w:color w:val="000000" w:themeColor="text1"/>
          <w:sz w:val="24"/>
          <w:szCs w:val="24"/>
          <w:bdr w:val="none" w:sz="0" w:space="0" w:color="auto" w:frame="1"/>
          <w:lang w:val="kk-KZ"/>
        </w:rPr>
        <w:t xml:space="preserve">          За участие в республиканском конкурсе «Тәуелсіздік – киелі ұғым» награждена Дипломом 2 степени ученица 8а класса Молдаходжаева Аружан, а также  ее работа была опубликована в журнале «Білім Өркениет» руководитель: Байсакалова А.Ж</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rPr>
      </w:pPr>
      <w:r w:rsidRPr="0077120B">
        <w:rPr>
          <w:rFonts w:ascii="Times New Roman" w:eastAsia="Times New Roman" w:hAnsi="Times New Roman" w:cs="Times New Roman"/>
          <w:color w:val="000000" w:themeColor="text1"/>
          <w:sz w:val="24"/>
          <w:szCs w:val="24"/>
          <w:bdr w:val="none" w:sz="0" w:space="0" w:color="auto" w:frame="1"/>
        </w:rPr>
        <w:t>В  республиканской дистанционной олимпиаде  по казахскому языку</w:t>
      </w:r>
      <w:r w:rsidRPr="0077120B">
        <w:rPr>
          <w:rFonts w:ascii="Times New Roman" w:eastAsia="Times New Roman" w:hAnsi="Times New Roman" w:cs="Times New Roman"/>
          <w:color w:val="000000" w:themeColor="text1"/>
          <w:sz w:val="24"/>
          <w:szCs w:val="24"/>
          <w:bdr w:val="none" w:sz="0" w:space="0" w:color="auto" w:frame="1"/>
          <w:lang w:val="kk-KZ"/>
        </w:rPr>
        <w:t xml:space="preserve"> учащиеся на образовательном сайте «Ұстаз тілегі»</w:t>
      </w:r>
    </w:p>
    <w:p w:rsidR="0077120B" w:rsidRPr="0077120B" w:rsidRDefault="0077120B" w:rsidP="00714472">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kk-KZ"/>
        </w:rPr>
      </w:pPr>
      <w:r w:rsidRPr="0077120B">
        <w:rPr>
          <w:rFonts w:ascii="Times New Roman" w:eastAsia="Times New Roman" w:hAnsi="Times New Roman" w:cs="Times New Roman"/>
          <w:color w:val="000000" w:themeColor="text1"/>
          <w:sz w:val="24"/>
          <w:szCs w:val="24"/>
          <w:bdr w:val="none" w:sz="0" w:space="0" w:color="auto" w:frame="1"/>
          <w:lang w:val="kk-KZ"/>
        </w:rPr>
        <w:t>Марусин Макар занял 2 место руководитель: Байсалхан М.Ш.</w:t>
      </w:r>
    </w:p>
    <w:p w:rsidR="0077120B" w:rsidRPr="0077120B" w:rsidRDefault="0077120B" w:rsidP="00714472">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kk-KZ"/>
        </w:rPr>
      </w:pPr>
      <w:r w:rsidRPr="0077120B">
        <w:rPr>
          <w:rFonts w:ascii="Times New Roman" w:eastAsia="Times New Roman" w:hAnsi="Times New Roman" w:cs="Times New Roman"/>
          <w:color w:val="000000" w:themeColor="text1"/>
          <w:sz w:val="24"/>
          <w:szCs w:val="24"/>
          <w:bdr w:val="none" w:sz="0" w:space="0" w:color="auto" w:frame="1"/>
          <w:lang w:val="kk-KZ"/>
        </w:rPr>
        <w:t>Лухменова Валерия заняла 3 место руководитель: Байсалхан М.Ш.</w:t>
      </w:r>
    </w:p>
    <w:p w:rsidR="0077120B" w:rsidRPr="0077120B" w:rsidRDefault="0077120B" w:rsidP="0077120B">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kk-KZ"/>
        </w:rPr>
      </w:pPr>
      <w:r w:rsidRPr="0077120B">
        <w:rPr>
          <w:rFonts w:ascii="Times New Roman" w:eastAsia="Times New Roman" w:hAnsi="Times New Roman" w:cs="Times New Roman"/>
          <w:color w:val="000000" w:themeColor="text1"/>
          <w:sz w:val="24"/>
          <w:szCs w:val="24"/>
          <w:bdr w:val="none" w:sz="0" w:space="0" w:color="auto" w:frame="1"/>
          <w:lang w:val="kk-KZ"/>
        </w:rPr>
        <w:t xml:space="preserve">В международном дистанционном конкурсе </w:t>
      </w:r>
      <w:r w:rsidRPr="0077120B">
        <w:rPr>
          <w:rFonts w:ascii="Times New Roman" w:eastAsia="Times New Roman" w:hAnsi="Times New Roman" w:cs="Times New Roman"/>
          <w:b/>
          <w:bCs/>
          <w:color w:val="000000" w:themeColor="text1"/>
          <w:sz w:val="24"/>
          <w:szCs w:val="24"/>
          <w:bdr w:val="none" w:sz="0" w:space="0" w:color="auto" w:frame="1"/>
          <w:lang w:val="kk-KZ"/>
        </w:rPr>
        <w:t>«Эрудит марафон учащихся - ЭМУ»</w:t>
      </w:r>
      <w:r w:rsidRPr="0077120B">
        <w:rPr>
          <w:rFonts w:ascii="Times New Roman" w:eastAsia="Times New Roman" w:hAnsi="Times New Roman" w:cs="Times New Roman"/>
          <w:color w:val="000000" w:themeColor="text1"/>
          <w:sz w:val="24"/>
          <w:szCs w:val="24"/>
          <w:bdr w:val="none" w:sz="0" w:space="0" w:color="auto" w:frame="1"/>
          <w:lang w:val="kk-KZ"/>
        </w:rPr>
        <w:t xml:space="preserve">  приняли участие 19 учеников с 11аб классов. Из них 3 заняли призовые места.</w:t>
      </w:r>
    </w:p>
    <w:tbl>
      <w:tblPr>
        <w:tblStyle w:val="a8"/>
        <w:tblW w:w="9451" w:type="dxa"/>
        <w:tblLook w:val="04A0"/>
      </w:tblPr>
      <w:tblGrid>
        <w:gridCol w:w="451"/>
        <w:gridCol w:w="1812"/>
        <w:gridCol w:w="780"/>
        <w:gridCol w:w="1791"/>
        <w:gridCol w:w="1937"/>
        <w:gridCol w:w="595"/>
        <w:gridCol w:w="2085"/>
      </w:tblGrid>
      <w:tr w:rsidR="0077120B" w:rsidRPr="0077120B" w:rsidTr="0077120B">
        <w:trPr>
          <w:trHeight w:val="435"/>
        </w:trPr>
        <w:tc>
          <w:tcPr>
            <w:tcW w:w="451"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lastRenderedPageBreak/>
              <w:t>№</w:t>
            </w:r>
          </w:p>
        </w:tc>
        <w:tc>
          <w:tcPr>
            <w:tcW w:w="1812"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80"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791"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532" w:type="dxa"/>
            <w:gridSpan w:val="2"/>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tc>
        <w:tc>
          <w:tcPr>
            <w:tcW w:w="2085"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77120B" w:rsidRPr="0077120B" w:rsidRDefault="0077120B" w:rsidP="0077120B">
            <w:pPr>
              <w:jc w:val="both"/>
              <w:rPr>
                <w:rFonts w:ascii="Times New Roman" w:hAnsi="Times New Roman" w:cs="Times New Roman"/>
                <w:sz w:val="24"/>
                <w:szCs w:val="24"/>
              </w:rPr>
            </w:pPr>
          </w:p>
          <w:p w:rsidR="0077120B" w:rsidRPr="0077120B" w:rsidRDefault="0077120B" w:rsidP="0077120B">
            <w:pPr>
              <w:jc w:val="both"/>
              <w:rPr>
                <w:rFonts w:ascii="Times New Roman" w:hAnsi="Times New Roman" w:cs="Times New Roman"/>
                <w:sz w:val="24"/>
                <w:szCs w:val="24"/>
              </w:rPr>
            </w:pPr>
          </w:p>
        </w:tc>
      </w:tr>
      <w:tr w:rsidR="0077120B" w:rsidRPr="0077120B" w:rsidTr="0077120B">
        <w:trPr>
          <w:trHeight w:val="360"/>
        </w:trPr>
        <w:tc>
          <w:tcPr>
            <w:tcW w:w="451" w:type="dxa"/>
            <w:vMerge/>
          </w:tcPr>
          <w:p w:rsidR="0077120B" w:rsidRPr="0077120B" w:rsidRDefault="0077120B" w:rsidP="0077120B">
            <w:pPr>
              <w:jc w:val="both"/>
              <w:rPr>
                <w:rFonts w:ascii="Times New Roman" w:hAnsi="Times New Roman" w:cs="Times New Roman"/>
                <w:sz w:val="24"/>
                <w:szCs w:val="24"/>
              </w:rPr>
            </w:pPr>
          </w:p>
        </w:tc>
        <w:tc>
          <w:tcPr>
            <w:tcW w:w="1812" w:type="dxa"/>
            <w:vMerge/>
          </w:tcPr>
          <w:p w:rsidR="0077120B" w:rsidRPr="0077120B" w:rsidRDefault="0077120B" w:rsidP="0077120B">
            <w:pPr>
              <w:jc w:val="both"/>
              <w:rPr>
                <w:rFonts w:ascii="Times New Roman" w:hAnsi="Times New Roman" w:cs="Times New Roman"/>
                <w:sz w:val="24"/>
                <w:szCs w:val="24"/>
              </w:rPr>
            </w:pPr>
          </w:p>
        </w:tc>
        <w:tc>
          <w:tcPr>
            <w:tcW w:w="780" w:type="dxa"/>
            <w:vMerge/>
          </w:tcPr>
          <w:p w:rsidR="0077120B" w:rsidRPr="0077120B" w:rsidRDefault="0077120B" w:rsidP="0077120B">
            <w:pPr>
              <w:jc w:val="both"/>
              <w:rPr>
                <w:rFonts w:ascii="Times New Roman" w:hAnsi="Times New Roman" w:cs="Times New Roman"/>
                <w:sz w:val="24"/>
                <w:szCs w:val="24"/>
              </w:rPr>
            </w:pPr>
          </w:p>
        </w:tc>
        <w:tc>
          <w:tcPr>
            <w:tcW w:w="1791" w:type="dxa"/>
            <w:vMerge/>
          </w:tcPr>
          <w:p w:rsidR="0077120B" w:rsidRPr="0077120B" w:rsidRDefault="0077120B" w:rsidP="0077120B">
            <w:pPr>
              <w:jc w:val="both"/>
              <w:rPr>
                <w:rFonts w:ascii="Times New Roman" w:hAnsi="Times New Roman" w:cs="Times New Roman"/>
                <w:sz w:val="24"/>
                <w:szCs w:val="24"/>
              </w:rPr>
            </w:pPr>
          </w:p>
        </w:tc>
        <w:tc>
          <w:tcPr>
            <w:tcW w:w="193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междун</w:t>
            </w:r>
          </w:p>
        </w:tc>
        <w:tc>
          <w:tcPr>
            <w:tcW w:w="595" w:type="dxa"/>
          </w:tcPr>
          <w:p w:rsidR="0077120B" w:rsidRPr="0077120B" w:rsidRDefault="0077120B" w:rsidP="0077120B">
            <w:pPr>
              <w:jc w:val="both"/>
              <w:rPr>
                <w:rFonts w:ascii="Times New Roman" w:hAnsi="Times New Roman" w:cs="Times New Roman"/>
                <w:sz w:val="24"/>
                <w:szCs w:val="24"/>
              </w:rPr>
            </w:pPr>
          </w:p>
        </w:tc>
        <w:tc>
          <w:tcPr>
            <w:tcW w:w="2085" w:type="dxa"/>
            <w:vMerge/>
          </w:tcPr>
          <w:p w:rsidR="0077120B" w:rsidRPr="0077120B" w:rsidRDefault="0077120B" w:rsidP="0077120B">
            <w:pPr>
              <w:jc w:val="both"/>
              <w:rPr>
                <w:rFonts w:ascii="Times New Roman" w:hAnsi="Times New Roman" w:cs="Times New Roman"/>
                <w:sz w:val="24"/>
                <w:szCs w:val="24"/>
              </w:rPr>
            </w:pPr>
          </w:p>
        </w:tc>
      </w:tr>
      <w:tr w:rsidR="0077120B" w:rsidRPr="0077120B" w:rsidTr="0077120B">
        <w:tc>
          <w:tcPr>
            <w:tcW w:w="45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18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Назаренко Анастасия</w:t>
            </w:r>
          </w:p>
        </w:tc>
        <w:tc>
          <w:tcPr>
            <w:tcW w:w="78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11а</w:t>
            </w:r>
          </w:p>
        </w:tc>
        <w:tc>
          <w:tcPr>
            <w:tcW w:w="179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93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595" w:type="dxa"/>
          </w:tcPr>
          <w:p w:rsidR="0077120B" w:rsidRPr="0077120B" w:rsidRDefault="0077120B" w:rsidP="0077120B">
            <w:pPr>
              <w:jc w:val="both"/>
              <w:rPr>
                <w:rFonts w:ascii="Times New Roman" w:hAnsi="Times New Roman" w:cs="Times New Roman"/>
                <w:sz w:val="24"/>
                <w:szCs w:val="24"/>
                <w:lang w:val="kk-KZ"/>
              </w:rPr>
            </w:pPr>
          </w:p>
        </w:tc>
        <w:tc>
          <w:tcPr>
            <w:tcW w:w="20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eastAsia="Times New Roman" w:hAnsi="Times New Roman" w:cs="Times New Roman"/>
                <w:color w:val="000000" w:themeColor="text1"/>
                <w:sz w:val="24"/>
                <w:szCs w:val="24"/>
                <w:bdr w:val="none" w:sz="0" w:space="0" w:color="auto" w:frame="1"/>
              </w:rPr>
              <w:t>Тумышева Н.Т.</w:t>
            </w:r>
          </w:p>
        </w:tc>
      </w:tr>
      <w:tr w:rsidR="0077120B" w:rsidRPr="0077120B" w:rsidTr="0077120B">
        <w:tc>
          <w:tcPr>
            <w:tcW w:w="45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8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Назаралы Айнель</w:t>
            </w:r>
          </w:p>
        </w:tc>
        <w:tc>
          <w:tcPr>
            <w:tcW w:w="78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11а</w:t>
            </w:r>
          </w:p>
        </w:tc>
        <w:tc>
          <w:tcPr>
            <w:tcW w:w="179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93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2 степени</w:t>
            </w:r>
          </w:p>
        </w:tc>
        <w:tc>
          <w:tcPr>
            <w:tcW w:w="595" w:type="dxa"/>
          </w:tcPr>
          <w:p w:rsidR="0077120B" w:rsidRPr="0077120B" w:rsidRDefault="0077120B" w:rsidP="0077120B">
            <w:pPr>
              <w:jc w:val="both"/>
              <w:rPr>
                <w:rFonts w:ascii="Times New Roman" w:hAnsi="Times New Roman" w:cs="Times New Roman"/>
                <w:sz w:val="24"/>
                <w:szCs w:val="24"/>
                <w:lang w:val="kk-KZ"/>
              </w:rPr>
            </w:pPr>
          </w:p>
        </w:tc>
        <w:tc>
          <w:tcPr>
            <w:tcW w:w="20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eastAsia="Times New Roman" w:hAnsi="Times New Roman" w:cs="Times New Roman"/>
                <w:color w:val="000000" w:themeColor="text1"/>
                <w:sz w:val="24"/>
                <w:szCs w:val="24"/>
                <w:bdr w:val="none" w:sz="0" w:space="0" w:color="auto" w:frame="1"/>
              </w:rPr>
              <w:t>Тумышева Н.Т.</w:t>
            </w:r>
          </w:p>
        </w:tc>
      </w:tr>
      <w:tr w:rsidR="0077120B" w:rsidRPr="0077120B" w:rsidTr="0077120B">
        <w:tc>
          <w:tcPr>
            <w:tcW w:w="45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18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Азименов Маргулан</w:t>
            </w:r>
          </w:p>
        </w:tc>
        <w:tc>
          <w:tcPr>
            <w:tcW w:w="78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11а</w:t>
            </w:r>
          </w:p>
        </w:tc>
        <w:tc>
          <w:tcPr>
            <w:tcW w:w="179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93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3 степени</w:t>
            </w:r>
          </w:p>
        </w:tc>
        <w:tc>
          <w:tcPr>
            <w:tcW w:w="595" w:type="dxa"/>
          </w:tcPr>
          <w:p w:rsidR="0077120B" w:rsidRPr="0077120B" w:rsidRDefault="0077120B" w:rsidP="0077120B">
            <w:pPr>
              <w:jc w:val="both"/>
              <w:rPr>
                <w:rFonts w:ascii="Times New Roman" w:hAnsi="Times New Roman" w:cs="Times New Roman"/>
                <w:sz w:val="24"/>
                <w:szCs w:val="24"/>
                <w:lang w:val="kk-KZ"/>
              </w:rPr>
            </w:pPr>
          </w:p>
        </w:tc>
        <w:tc>
          <w:tcPr>
            <w:tcW w:w="20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eastAsia="Times New Roman" w:hAnsi="Times New Roman" w:cs="Times New Roman"/>
                <w:color w:val="000000" w:themeColor="text1"/>
                <w:sz w:val="24"/>
                <w:szCs w:val="24"/>
                <w:bdr w:val="none" w:sz="0" w:space="0" w:color="auto" w:frame="1"/>
              </w:rPr>
              <w:t>Тумышева Н.Т.</w:t>
            </w:r>
          </w:p>
        </w:tc>
      </w:tr>
    </w:tbl>
    <w:p w:rsidR="0077120B" w:rsidRPr="0077120B" w:rsidRDefault="0077120B" w:rsidP="0077120B">
      <w:pPr>
        <w:pStyle w:val="a3"/>
        <w:spacing w:before="0" w:beforeAutospacing="0" w:after="0" w:afterAutospacing="0"/>
        <w:jc w:val="both"/>
        <w:textAlignment w:val="baseline"/>
        <w:rPr>
          <w:b/>
          <w:bCs/>
          <w:lang w:val="kk-KZ"/>
        </w:rPr>
      </w:pPr>
      <w:r w:rsidRPr="0077120B">
        <w:rPr>
          <w:rFonts w:eastAsia="+mn-ea"/>
          <w:b/>
          <w:bCs/>
          <w:color w:val="000000"/>
          <w:kern w:val="24"/>
          <w:lang w:val="kk-KZ"/>
        </w:rPr>
        <w:t>Республиканский конкурс творчества</w:t>
      </w:r>
    </w:p>
    <w:p w:rsidR="0077120B" w:rsidRPr="0077120B" w:rsidRDefault="0077120B" w:rsidP="0077120B">
      <w:pPr>
        <w:pStyle w:val="a3"/>
        <w:spacing w:before="0" w:beforeAutospacing="0" w:after="0" w:afterAutospacing="0"/>
        <w:jc w:val="both"/>
        <w:textAlignment w:val="baseline"/>
        <w:rPr>
          <w:b/>
          <w:bCs/>
        </w:rPr>
      </w:pPr>
      <w:r w:rsidRPr="0077120B">
        <w:rPr>
          <w:rFonts w:eastAsia="+mn-ea"/>
          <w:b/>
          <w:bCs/>
          <w:color w:val="000000"/>
          <w:kern w:val="24"/>
        </w:rPr>
        <w:t>«</w:t>
      </w:r>
      <w:r w:rsidRPr="0077120B">
        <w:rPr>
          <w:rFonts w:eastAsia="+mn-ea"/>
          <w:b/>
          <w:bCs/>
          <w:color w:val="000000"/>
          <w:kern w:val="24"/>
          <w:lang w:val="kk-KZ"/>
        </w:rPr>
        <w:t>Волшебный Новогодний карнавал 2021</w:t>
      </w:r>
      <w:r w:rsidRPr="0077120B">
        <w:rPr>
          <w:rFonts w:eastAsia="+mn-ea"/>
          <w:b/>
          <w:bCs/>
          <w:color w:val="000000"/>
          <w:kern w:val="24"/>
        </w:rPr>
        <w:t>»</w:t>
      </w:r>
    </w:p>
    <w:tbl>
      <w:tblPr>
        <w:tblStyle w:val="a8"/>
        <w:tblW w:w="9451" w:type="dxa"/>
        <w:tblLook w:val="04A0"/>
      </w:tblPr>
      <w:tblGrid>
        <w:gridCol w:w="451"/>
        <w:gridCol w:w="1812"/>
        <w:gridCol w:w="780"/>
        <w:gridCol w:w="1791"/>
        <w:gridCol w:w="1937"/>
        <w:gridCol w:w="595"/>
        <w:gridCol w:w="2085"/>
      </w:tblGrid>
      <w:tr w:rsidR="0077120B" w:rsidRPr="0077120B" w:rsidTr="0077120B">
        <w:trPr>
          <w:trHeight w:val="435"/>
        </w:trPr>
        <w:tc>
          <w:tcPr>
            <w:tcW w:w="451"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812"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80"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791"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532" w:type="dxa"/>
            <w:gridSpan w:val="2"/>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tc>
        <w:tc>
          <w:tcPr>
            <w:tcW w:w="2085"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77120B" w:rsidRPr="0077120B" w:rsidRDefault="0077120B" w:rsidP="0077120B">
            <w:pPr>
              <w:jc w:val="both"/>
              <w:rPr>
                <w:rFonts w:ascii="Times New Roman" w:hAnsi="Times New Roman" w:cs="Times New Roman"/>
                <w:sz w:val="24"/>
                <w:szCs w:val="24"/>
              </w:rPr>
            </w:pPr>
          </w:p>
          <w:p w:rsidR="0077120B" w:rsidRPr="0077120B" w:rsidRDefault="0077120B" w:rsidP="0077120B">
            <w:pPr>
              <w:jc w:val="both"/>
              <w:rPr>
                <w:rFonts w:ascii="Times New Roman" w:hAnsi="Times New Roman" w:cs="Times New Roman"/>
                <w:sz w:val="24"/>
                <w:szCs w:val="24"/>
              </w:rPr>
            </w:pPr>
          </w:p>
        </w:tc>
      </w:tr>
      <w:tr w:rsidR="0077120B" w:rsidRPr="0077120B" w:rsidTr="0077120B">
        <w:trPr>
          <w:trHeight w:val="360"/>
        </w:trPr>
        <w:tc>
          <w:tcPr>
            <w:tcW w:w="451" w:type="dxa"/>
            <w:vMerge/>
          </w:tcPr>
          <w:p w:rsidR="0077120B" w:rsidRPr="0077120B" w:rsidRDefault="0077120B" w:rsidP="0077120B">
            <w:pPr>
              <w:jc w:val="both"/>
              <w:rPr>
                <w:rFonts w:ascii="Times New Roman" w:hAnsi="Times New Roman" w:cs="Times New Roman"/>
                <w:sz w:val="24"/>
                <w:szCs w:val="24"/>
              </w:rPr>
            </w:pPr>
          </w:p>
        </w:tc>
        <w:tc>
          <w:tcPr>
            <w:tcW w:w="1812" w:type="dxa"/>
            <w:vMerge/>
          </w:tcPr>
          <w:p w:rsidR="0077120B" w:rsidRPr="0077120B" w:rsidRDefault="0077120B" w:rsidP="0077120B">
            <w:pPr>
              <w:jc w:val="both"/>
              <w:rPr>
                <w:rFonts w:ascii="Times New Roman" w:hAnsi="Times New Roman" w:cs="Times New Roman"/>
                <w:sz w:val="24"/>
                <w:szCs w:val="24"/>
              </w:rPr>
            </w:pPr>
          </w:p>
        </w:tc>
        <w:tc>
          <w:tcPr>
            <w:tcW w:w="780" w:type="dxa"/>
            <w:vMerge/>
          </w:tcPr>
          <w:p w:rsidR="0077120B" w:rsidRPr="0077120B" w:rsidRDefault="0077120B" w:rsidP="0077120B">
            <w:pPr>
              <w:jc w:val="both"/>
              <w:rPr>
                <w:rFonts w:ascii="Times New Roman" w:hAnsi="Times New Roman" w:cs="Times New Roman"/>
                <w:sz w:val="24"/>
                <w:szCs w:val="24"/>
              </w:rPr>
            </w:pPr>
          </w:p>
        </w:tc>
        <w:tc>
          <w:tcPr>
            <w:tcW w:w="1791" w:type="dxa"/>
            <w:vMerge/>
          </w:tcPr>
          <w:p w:rsidR="0077120B" w:rsidRPr="0077120B" w:rsidRDefault="0077120B" w:rsidP="0077120B">
            <w:pPr>
              <w:jc w:val="both"/>
              <w:rPr>
                <w:rFonts w:ascii="Times New Roman" w:hAnsi="Times New Roman" w:cs="Times New Roman"/>
                <w:sz w:val="24"/>
                <w:szCs w:val="24"/>
              </w:rPr>
            </w:pPr>
          </w:p>
        </w:tc>
        <w:tc>
          <w:tcPr>
            <w:tcW w:w="193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междун</w:t>
            </w:r>
          </w:p>
        </w:tc>
        <w:tc>
          <w:tcPr>
            <w:tcW w:w="595" w:type="dxa"/>
          </w:tcPr>
          <w:p w:rsidR="0077120B" w:rsidRPr="0077120B" w:rsidRDefault="0077120B" w:rsidP="0077120B">
            <w:pPr>
              <w:jc w:val="both"/>
              <w:rPr>
                <w:rFonts w:ascii="Times New Roman" w:hAnsi="Times New Roman" w:cs="Times New Roman"/>
                <w:sz w:val="24"/>
                <w:szCs w:val="24"/>
              </w:rPr>
            </w:pPr>
          </w:p>
        </w:tc>
        <w:tc>
          <w:tcPr>
            <w:tcW w:w="2085" w:type="dxa"/>
            <w:vMerge/>
          </w:tcPr>
          <w:p w:rsidR="0077120B" w:rsidRPr="0077120B" w:rsidRDefault="0077120B" w:rsidP="0077120B">
            <w:pPr>
              <w:jc w:val="both"/>
              <w:rPr>
                <w:rFonts w:ascii="Times New Roman" w:hAnsi="Times New Roman" w:cs="Times New Roman"/>
                <w:sz w:val="24"/>
                <w:szCs w:val="24"/>
              </w:rPr>
            </w:pPr>
          </w:p>
        </w:tc>
      </w:tr>
      <w:tr w:rsidR="0077120B" w:rsidRPr="0077120B" w:rsidTr="0077120B">
        <w:tc>
          <w:tcPr>
            <w:tcW w:w="45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18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Виктория</w:t>
            </w:r>
          </w:p>
        </w:tc>
        <w:tc>
          <w:tcPr>
            <w:tcW w:w="78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8б</w:t>
            </w:r>
          </w:p>
        </w:tc>
        <w:tc>
          <w:tcPr>
            <w:tcW w:w="179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193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595" w:type="dxa"/>
          </w:tcPr>
          <w:p w:rsidR="0077120B" w:rsidRPr="0077120B" w:rsidRDefault="0077120B" w:rsidP="0077120B">
            <w:pPr>
              <w:jc w:val="both"/>
              <w:rPr>
                <w:rFonts w:ascii="Times New Roman" w:hAnsi="Times New Roman" w:cs="Times New Roman"/>
                <w:sz w:val="24"/>
                <w:szCs w:val="24"/>
                <w:lang w:val="kk-KZ"/>
              </w:rPr>
            </w:pPr>
          </w:p>
        </w:tc>
        <w:tc>
          <w:tcPr>
            <w:tcW w:w="20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И.Н.</w:t>
            </w:r>
          </w:p>
        </w:tc>
      </w:tr>
      <w:tr w:rsidR="0077120B" w:rsidRPr="0077120B" w:rsidTr="0077120B">
        <w:tc>
          <w:tcPr>
            <w:tcW w:w="45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8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Лукменова Валерия</w:t>
            </w:r>
          </w:p>
        </w:tc>
        <w:tc>
          <w:tcPr>
            <w:tcW w:w="78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5а</w:t>
            </w:r>
          </w:p>
        </w:tc>
        <w:tc>
          <w:tcPr>
            <w:tcW w:w="179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193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595" w:type="dxa"/>
          </w:tcPr>
          <w:p w:rsidR="0077120B" w:rsidRPr="0077120B" w:rsidRDefault="0077120B" w:rsidP="0077120B">
            <w:pPr>
              <w:jc w:val="both"/>
              <w:rPr>
                <w:rFonts w:ascii="Times New Roman" w:hAnsi="Times New Roman" w:cs="Times New Roman"/>
                <w:sz w:val="24"/>
                <w:szCs w:val="24"/>
                <w:lang w:val="kk-KZ"/>
              </w:rPr>
            </w:pPr>
          </w:p>
        </w:tc>
        <w:tc>
          <w:tcPr>
            <w:tcW w:w="20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И.Н.</w:t>
            </w:r>
          </w:p>
        </w:tc>
      </w:tr>
      <w:tr w:rsidR="0077120B" w:rsidRPr="0077120B" w:rsidTr="0077120B">
        <w:tc>
          <w:tcPr>
            <w:tcW w:w="45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18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Жанаталып Томирис</w:t>
            </w:r>
          </w:p>
        </w:tc>
        <w:tc>
          <w:tcPr>
            <w:tcW w:w="78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6в</w:t>
            </w:r>
          </w:p>
        </w:tc>
        <w:tc>
          <w:tcPr>
            <w:tcW w:w="179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193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595" w:type="dxa"/>
          </w:tcPr>
          <w:p w:rsidR="0077120B" w:rsidRPr="0077120B" w:rsidRDefault="0077120B" w:rsidP="0077120B">
            <w:pPr>
              <w:jc w:val="both"/>
              <w:rPr>
                <w:rFonts w:ascii="Times New Roman" w:hAnsi="Times New Roman" w:cs="Times New Roman"/>
                <w:sz w:val="24"/>
                <w:szCs w:val="24"/>
                <w:lang w:val="kk-KZ"/>
              </w:rPr>
            </w:pPr>
          </w:p>
        </w:tc>
        <w:tc>
          <w:tcPr>
            <w:tcW w:w="20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И.Н.</w:t>
            </w:r>
          </w:p>
        </w:tc>
      </w:tr>
      <w:tr w:rsidR="0077120B" w:rsidRPr="0077120B" w:rsidTr="0077120B">
        <w:tc>
          <w:tcPr>
            <w:tcW w:w="45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18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Ахметкереева Алсу</w:t>
            </w:r>
          </w:p>
        </w:tc>
        <w:tc>
          <w:tcPr>
            <w:tcW w:w="78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9б</w:t>
            </w:r>
          </w:p>
        </w:tc>
        <w:tc>
          <w:tcPr>
            <w:tcW w:w="179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193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595" w:type="dxa"/>
          </w:tcPr>
          <w:p w:rsidR="0077120B" w:rsidRPr="0077120B" w:rsidRDefault="0077120B" w:rsidP="0077120B">
            <w:pPr>
              <w:jc w:val="both"/>
              <w:rPr>
                <w:rFonts w:ascii="Times New Roman" w:hAnsi="Times New Roman" w:cs="Times New Roman"/>
                <w:sz w:val="24"/>
                <w:szCs w:val="24"/>
                <w:lang w:val="kk-KZ"/>
              </w:rPr>
            </w:pPr>
          </w:p>
        </w:tc>
        <w:tc>
          <w:tcPr>
            <w:tcW w:w="20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И.Н.</w:t>
            </w:r>
          </w:p>
        </w:tc>
      </w:tr>
      <w:tr w:rsidR="0077120B" w:rsidRPr="0077120B" w:rsidTr="0077120B">
        <w:tc>
          <w:tcPr>
            <w:tcW w:w="45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w:t>
            </w:r>
          </w:p>
        </w:tc>
        <w:tc>
          <w:tcPr>
            <w:tcW w:w="18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Бойченко Лина</w:t>
            </w:r>
          </w:p>
        </w:tc>
        <w:tc>
          <w:tcPr>
            <w:tcW w:w="78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5а</w:t>
            </w:r>
          </w:p>
        </w:tc>
        <w:tc>
          <w:tcPr>
            <w:tcW w:w="179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193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595" w:type="dxa"/>
          </w:tcPr>
          <w:p w:rsidR="0077120B" w:rsidRPr="0077120B" w:rsidRDefault="0077120B" w:rsidP="0077120B">
            <w:pPr>
              <w:jc w:val="both"/>
              <w:rPr>
                <w:rFonts w:ascii="Times New Roman" w:hAnsi="Times New Roman" w:cs="Times New Roman"/>
                <w:sz w:val="24"/>
                <w:szCs w:val="24"/>
                <w:lang w:val="kk-KZ"/>
              </w:rPr>
            </w:pPr>
          </w:p>
        </w:tc>
        <w:tc>
          <w:tcPr>
            <w:tcW w:w="20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И.Н.</w:t>
            </w:r>
          </w:p>
        </w:tc>
      </w:tr>
    </w:tbl>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  Учащиеся нашей гимназии в</w:t>
      </w:r>
      <w:r w:rsidRPr="0077120B">
        <w:rPr>
          <w:rFonts w:ascii="Times New Roman" w:hAnsi="Times New Roman" w:cs="Times New Roman"/>
          <w:b/>
          <w:bCs/>
          <w:sz w:val="24"/>
          <w:szCs w:val="24"/>
        </w:rPr>
        <w:t xml:space="preserve"> 3 четверти </w:t>
      </w:r>
      <w:r w:rsidRPr="0077120B">
        <w:rPr>
          <w:rFonts w:ascii="Times New Roman" w:hAnsi="Times New Roman" w:cs="Times New Roman"/>
          <w:sz w:val="24"/>
          <w:szCs w:val="24"/>
        </w:rPr>
        <w:t>активно участвовали в районных, областных  предметных  олимпиадах  по разным предметам. По итогам предметной олимпиады учащиеся заняли призовые места, показав отличный результат.</w:t>
      </w: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Участники республиканской предметной олимпиады (районный этап)</w:t>
      </w:r>
    </w:p>
    <w:p w:rsidR="0077120B" w:rsidRPr="0077120B" w:rsidRDefault="0077120B" w:rsidP="0077120B">
      <w:pPr>
        <w:spacing w:after="0" w:line="240" w:lineRule="auto"/>
        <w:jc w:val="both"/>
        <w:rPr>
          <w:rFonts w:ascii="Times New Roman" w:hAnsi="Times New Roman" w:cs="Times New Roman"/>
          <w:sz w:val="24"/>
          <w:szCs w:val="24"/>
        </w:rPr>
      </w:pPr>
    </w:p>
    <w:tbl>
      <w:tblPr>
        <w:tblStyle w:val="a8"/>
        <w:tblW w:w="0" w:type="auto"/>
        <w:tblLook w:val="04A0"/>
      </w:tblPr>
      <w:tblGrid>
        <w:gridCol w:w="546"/>
        <w:gridCol w:w="2426"/>
        <w:gridCol w:w="884"/>
        <w:gridCol w:w="1643"/>
        <w:gridCol w:w="1298"/>
        <w:gridCol w:w="2456"/>
      </w:tblGrid>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bookmarkStart w:id="16" w:name="_Hlk100760236"/>
            <w:r w:rsidRPr="0077120B">
              <w:rPr>
                <w:rFonts w:ascii="Times New Roman" w:hAnsi="Times New Roman" w:cs="Times New Roman"/>
                <w:sz w:val="24"/>
                <w:szCs w:val="24"/>
              </w:rPr>
              <w:t>№</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БолатАкбота</w:t>
            </w:r>
          </w:p>
        </w:tc>
        <w:tc>
          <w:tcPr>
            <w:tcW w:w="88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9б</w:t>
            </w:r>
          </w:p>
        </w:tc>
        <w:tc>
          <w:tcPr>
            <w:tcW w:w="164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биология</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Шакпакова Г</w:t>
            </w:r>
            <w:r w:rsidRPr="0077120B">
              <w:rPr>
                <w:rFonts w:ascii="Times New Roman" w:hAnsi="Times New Roman" w:cs="Times New Roman"/>
                <w:sz w:val="24"/>
                <w:szCs w:val="24"/>
              </w:rPr>
              <w:t>.А.</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Куздибаева Назира</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биология</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Шакпакова Г</w:t>
            </w:r>
            <w:r w:rsidRPr="0077120B">
              <w:rPr>
                <w:rFonts w:ascii="Times New Roman" w:hAnsi="Times New Roman" w:cs="Times New Roman"/>
                <w:sz w:val="24"/>
                <w:szCs w:val="24"/>
              </w:rPr>
              <w:t>.А.</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Рамазан Айдар</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биология</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Шакпакова Г</w:t>
            </w:r>
            <w:r w:rsidRPr="0077120B">
              <w:rPr>
                <w:rFonts w:ascii="Times New Roman" w:hAnsi="Times New Roman" w:cs="Times New Roman"/>
                <w:sz w:val="24"/>
                <w:szCs w:val="24"/>
              </w:rPr>
              <w:t>.А.</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Высоцкий Алексей</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Физика</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Бажаканова Б.А.</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5</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Омарова Карина</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физика</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Бажаканова Б.А.</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Андреева Софья</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математика</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Алгыс хат</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Тумышова Н.Т.</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МырзагалиЖанас</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9б</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математика</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Тумышова Н.Т.</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Гуляев Максим</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11б </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география</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Шонтыкова Г.Т</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Богданцев Даниил</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10а </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география</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Шонтыкова Г.Т</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КайрашеваДильназ</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9а</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Русский язык и литература</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Коняхина Г.В.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w:t>
            </w:r>
          </w:p>
        </w:tc>
        <w:tc>
          <w:tcPr>
            <w:tcW w:w="242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Назаренко Анастасия</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Русский язык и литература</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Коняхина Г.В.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12</w:t>
            </w:r>
          </w:p>
        </w:tc>
        <w:tc>
          <w:tcPr>
            <w:tcW w:w="242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Ұзақбай Маахаббат</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10б</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Русский язык и литература</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Коняхина Г.В.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13</w:t>
            </w:r>
          </w:p>
        </w:tc>
        <w:tc>
          <w:tcPr>
            <w:tcW w:w="242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Назаралы Айнель</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Английский язык</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14</w:t>
            </w:r>
          </w:p>
        </w:tc>
        <w:tc>
          <w:tcPr>
            <w:tcW w:w="242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Мухамеджанов Бекзат</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9б</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Английский язык</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Сапагалиева А.Д.</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15</w:t>
            </w:r>
          </w:p>
        </w:tc>
        <w:tc>
          <w:tcPr>
            <w:tcW w:w="242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Кузнецова Дарья</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Казахский язык</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Алгыс хат</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Тюлемисова Г.С.</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16</w:t>
            </w:r>
          </w:p>
        </w:tc>
        <w:tc>
          <w:tcPr>
            <w:tcW w:w="242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Дохленко Игорь</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Английский язык</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17</w:t>
            </w:r>
          </w:p>
        </w:tc>
        <w:tc>
          <w:tcPr>
            <w:tcW w:w="242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Шандыбай Искендир</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История Казахстана</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Есжанов К.М.</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18</w:t>
            </w:r>
          </w:p>
        </w:tc>
        <w:tc>
          <w:tcPr>
            <w:tcW w:w="242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Газеева Дарина</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11б</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История </w:t>
            </w:r>
            <w:r w:rsidRPr="0077120B">
              <w:rPr>
                <w:rFonts w:ascii="Times New Roman" w:hAnsi="Times New Roman" w:cs="Times New Roman"/>
                <w:sz w:val="24"/>
                <w:szCs w:val="24"/>
              </w:rPr>
              <w:lastRenderedPageBreak/>
              <w:t>Казахстана</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lastRenderedPageBreak/>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Есжанов К.М.</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lastRenderedPageBreak/>
              <w:t>19</w:t>
            </w:r>
          </w:p>
        </w:tc>
        <w:tc>
          <w:tcPr>
            <w:tcW w:w="242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Кадиржанова Адель</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9б</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История Казахстана</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Уксукбаев А.Е.</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20</w:t>
            </w:r>
          </w:p>
        </w:tc>
        <w:tc>
          <w:tcPr>
            <w:tcW w:w="242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Аманбай Каламкас</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10б</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Основы права</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Клюмова В.К. </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21</w:t>
            </w:r>
          </w:p>
        </w:tc>
        <w:tc>
          <w:tcPr>
            <w:tcW w:w="242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Культаева Адель</w:t>
            </w:r>
          </w:p>
        </w:tc>
        <w:tc>
          <w:tcPr>
            <w:tcW w:w="88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10б</w:t>
            </w:r>
          </w:p>
        </w:tc>
        <w:tc>
          <w:tcPr>
            <w:tcW w:w="16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самопознание</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Салыкбаева Г.А.</w:t>
            </w:r>
          </w:p>
        </w:tc>
      </w:tr>
    </w:tbl>
    <w:bookmarkEnd w:id="16"/>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 xml:space="preserve">Районная научно – практическая конференция по экологии на тему: «Таза </w:t>
      </w:r>
      <w:r w:rsidRPr="0077120B">
        <w:rPr>
          <w:rFonts w:ascii="Times New Roman" w:hAnsi="Times New Roman" w:cs="Times New Roman"/>
          <w:b/>
          <w:bCs/>
          <w:sz w:val="24"/>
          <w:szCs w:val="24"/>
          <w:lang w:val="kk-KZ"/>
        </w:rPr>
        <w:t>қ</w:t>
      </w:r>
      <w:r w:rsidRPr="0077120B">
        <w:rPr>
          <w:rFonts w:ascii="Times New Roman" w:hAnsi="Times New Roman" w:cs="Times New Roman"/>
          <w:b/>
          <w:bCs/>
          <w:sz w:val="24"/>
          <w:szCs w:val="24"/>
        </w:rPr>
        <w:t>ала</w:t>
      </w:r>
      <w:r w:rsidRPr="0077120B">
        <w:rPr>
          <w:rFonts w:ascii="Times New Roman" w:hAnsi="Times New Roman" w:cs="Times New Roman"/>
          <w:b/>
          <w:bCs/>
          <w:sz w:val="24"/>
          <w:szCs w:val="24"/>
          <w:lang w:val="kk-KZ"/>
        </w:rPr>
        <w:t xml:space="preserve"> өзінен басталады</w:t>
      </w:r>
      <w:r w:rsidRPr="0077120B">
        <w:rPr>
          <w:rFonts w:ascii="Times New Roman" w:hAnsi="Times New Roman" w:cs="Times New Roman"/>
          <w:b/>
          <w:bCs/>
          <w:sz w:val="24"/>
          <w:szCs w:val="24"/>
        </w:rPr>
        <w:t xml:space="preserve"> »</w:t>
      </w:r>
    </w:p>
    <w:p w:rsidR="0077120B" w:rsidRPr="0077120B" w:rsidRDefault="0077120B" w:rsidP="0077120B">
      <w:pPr>
        <w:spacing w:after="0" w:line="240" w:lineRule="auto"/>
        <w:jc w:val="both"/>
        <w:rPr>
          <w:rFonts w:ascii="Times New Roman" w:hAnsi="Times New Roman" w:cs="Times New Roman"/>
          <w:sz w:val="24"/>
          <w:szCs w:val="24"/>
        </w:rPr>
      </w:pPr>
    </w:p>
    <w:tbl>
      <w:tblPr>
        <w:tblStyle w:val="a8"/>
        <w:tblW w:w="0" w:type="auto"/>
        <w:tblLook w:val="04A0"/>
      </w:tblPr>
      <w:tblGrid>
        <w:gridCol w:w="546"/>
        <w:gridCol w:w="2014"/>
        <w:gridCol w:w="1296"/>
        <w:gridCol w:w="1316"/>
        <w:gridCol w:w="1298"/>
        <w:gridCol w:w="2456"/>
      </w:tblGrid>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w:t>
            </w:r>
          </w:p>
        </w:tc>
        <w:tc>
          <w:tcPr>
            <w:tcW w:w="201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9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31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Досымова Амина</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9б</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Биология</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Шакпакова Г</w:t>
            </w:r>
            <w:r w:rsidRPr="0077120B">
              <w:rPr>
                <w:rFonts w:ascii="Times New Roman" w:hAnsi="Times New Roman" w:cs="Times New Roman"/>
                <w:sz w:val="24"/>
                <w:szCs w:val="24"/>
              </w:rPr>
              <w:t>.А.</w:t>
            </w:r>
          </w:p>
        </w:tc>
      </w:tr>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rPr>
        <w:t>Районная предметная олимпиада   по 3 предметам (математика, информатика, естествознание) среди учащихся 5-6 классов</w:t>
      </w:r>
    </w:p>
    <w:tbl>
      <w:tblPr>
        <w:tblStyle w:val="a8"/>
        <w:tblW w:w="0" w:type="auto"/>
        <w:tblLook w:val="04A0"/>
      </w:tblPr>
      <w:tblGrid>
        <w:gridCol w:w="544"/>
        <w:gridCol w:w="2012"/>
        <w:gridCol w:w="1285"/>
        <w:gridCol w:w="1779"/>
        <w:gridCol w:w="1287"/>
        <w:gridCol w:w="2438"/>
      </w:tblGrid>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w:t>
            </w:r>
          </w:p>
        </w:tc>
        <w:tc>
          <w:tcPr>
            <w:tcW w:w="20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77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8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0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Кульмагамбетов Али</w:t>
            </w:r>
          </w:p>
        </w:tc>
        <w:tc>
          <w:tcPr>
            <w:tcW w:w="12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6а</w:t>
            </w:r>
          </w:p>
        </w:tc>
        <w:tc>
          <w:tcPr>
            <w:tcW w:w="1779"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Информатика</w:t>
            </w:r>
          </w:p>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естествознание</w:t>
            </w:r>
          </w:p>
        </w:tc>
        <w:tc>
          <w:tcPr>
            <w:tcW w:w="128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Мамбетова С.К.</w:t>
            </w:r>
          </w:p>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Бахтиярова А.К.</w:t>
            </w:r>
          </w:p>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Шонтыкова Г.Т.</w:t>
            </w:r>
          </w:p>
        </w:tc>
      </w:tr>
    </w:tbl>
    <w:p w:rsidR="0077120B" w:rsidRPr="0077120B" w:rsidRDefault="0077120B" w:rsidP="0077120B">
      <w:pPr>
        <w:spacing w:after="0" w:line="240" w:lineRule="auto"/>
        <w:jc w:val="both"/>
        <w:rPr>
          <w:rFonts w:ascii="Times New Roman" w:hAnsi="Times New Roman" w:cs="Times New Roman"/>
          <w:b/>
          <w:bCs/>
          <w:sz w:val="24"/>
          <w:szCs w:val="24"/>
        </w:rPr>
      </w:pPr>
      <w:bookmarkStart w:id="17" w:name="_Hlk100763928"/>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rPr>
        <w:t>Областная  предметная олимпиада   по 3 предметам (математика, информатика, естествознание) среди учащихся 5-6 классов</w:t>
      </w:r>
    </w:p>
    <w:tbl>
      <w:tblPr>
        <w:tblStyle w:val="a8"/>
        <w:tblW w:w="0" w:type="auto"/>
        <w:tblLook w:val="04A0"/>
      </w:tblPr>
      <w:tblGrid>
        <w:gridCol w:w="544"/>
        <w:gridCol w:w="2012"/>
        <w:gridCol w:w="1285"/>
        <w:gridCol w:w="1779"/>
        <w:gridCol w:w="1287"/>
        <w:gridCol w:w="2438"/>
      </w:tblGrid>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w:t>
            </w:r>
          </w:p>
        </w:tc>
        <w:tc>
          <w:tcPr>
            <w:tcW w:w="20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77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8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0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Кульмагамбетов Али</w:t>
            </w:r>
          </w:p>
        </w:tc>
        <w:tc>
          <w:tcPr>
            <w:tcW w:w="12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6а</w:t>
            </w:r>
          </w:p>
        </w:tc>
        <w:tc>
          <w:tcPr>
            <w:tcW w:w="1779"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p w:rsidR="0077120B" w:rsidRPr="0077120B" w:rsidRDefault="0077120B" w:rsidP="0077120B">
            <w:pPr>
              <w:jc w:val="both"/>
              <w:rPr>
                <w:rFonts w:ascii="Times New Roman" w:hAnsi="Times New Roman" w:cs="Times New Roman"/>
                <w:sz w:val="24"/>
                <w:szCs w:val="24"/>
                <w:lang w:val="kk-KZ"/>
              </w:rPr>
            </w:pPr>
          </w:p>
        </w:tc>
        <w:tc>
          <w:tcPr>
            <w:tcW w:w="128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4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Мамбетова С.К.</w:t>
            </w:r>
          </w:p>
          <w:p w:rsidR="0077120B" w:rsidRPr="0077120B" w:rsidRDefault="0077120B" w:rsidP="0077120B">
            <w:pPr>
              <w:jc w:val="both"/>
              <w:rPr>
                <w:rFonts w:ascii="Times New Roman" w:hAnsi="Times New Roman" w:cs="Times New Roman"/>
                <w:sz w:val="24"/>
                <w:szCs w:val="24"/>
              </w:rPr>
            </w:pP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lang w:val="kk-KZ"/>
              </w:rPr>
            </w:pPr>
          </w:p>
        </w:tc>
        <w:tc>
          <w:tcPr>
            <w:tcW w:w="2012" w:type="dxa"/>
          </w:tcPr>
          <w:p w:rsidR="0077120B" w:rsidRPr="0077120B" w:rsidRDefault="0077120B" w:rsidP="0077120B">
            <w:pPr>
              <w:jc w:val="both"/>
              <w:rPr>
                <w:rFonts w:ascii="Times New Roman" w:hAnsi="Times New Roman" w:cs="Times New Roman"/>
                <w:sz w:val="24"/>
                <w:szCs w:val="24"/>
                <w:lang w:val="kk-KZ"/>
              </w:rPr>
            </w:pPr>
          </w:p>
        </w:tc>
        <w:tc>
          <w:tcPr>
            <w:tcW w:w="1285" w:type="dxa"/>
          </w:tcPr>
          <w:p w:rsidR="0077120B" w:rsidRPr="0077120B" w:rsidRDefault="0077120B" w:rsidP="0077120B">
            <w:pPr>
              <w:jc w:val="both"/>
              <w:rPr>
                <w:rFonts w:ascii="Times New Roman" w:hAnsi="Times New Roman" w:cs="Times New Roman"/>
                <w:sz w:val="24"/>
                <w:szCs w:val="24"/>
                <w:lang w:val="kk-KZ"/>
              </w:rPr>
            </w:pPr>
          </w:p>
        </w:tc>
        <w:tc>
          <w:tcPr>
            <w:tcW w:w="1779"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Информатика</w:t>
            </w:r>
          </w:p>
          <w:p w:rsidR="0077120B" w:rsidRPr="0077120B" w:rsidRDefault="0077120B" w:rsidP="0077120B">
            <w:pPr>
              <w:jc w:val="both"/>
              <w:rPr>
                <w:rFonts w:ascii="Times New Roman" w:hAnsi="Times New Roman" w:cs="Times New Roman"/>
                <w:sz w:val="24"/>
                <w:szCs w:val="24"/>
                <w:lang w:val="kk-KZ"/>
              </w:rPr>
            </w:pPr>
          </w:p>
        </w:tc>
        <w:tc>
          <w:tcPr>
            <w:tcW w:w="128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w:t>
            </w:r>
          </w:p>
        </w:tc>
        <w:tc>
          <w:tcPr>
            <w:tcW w:w="24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Бахтиярова А.К</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lang w:val="kk-KZ"/>
              </w:rPr>
            </w:pPr>
          </w:p>
        </w:tc>
        <w:tc>
          <w:tcPr>
            <w:tcW w:w="2012" w:type="dxa"/>
          </w:tcPr>
          <w:p w:rsidR="0077120B" w:rsidRPr="0077120B" w:rsidRDefault="0077120B" w:rsidP="0077120B">
            <w:pPr>
              <w:jc w:val="both"/>
              <w:rPr>
                <w:rFonts w:ascii="Times New Roman" w:hAnsi="Times New Roman" w:cs="Times New Roman"/>
                <w:sz w:val="24"/>
                <w:szCs w:val="24"/>
                <w:lang w:val="kk-KZ"/>
              </w:rPr>
            </w:pPr>
          </w:p>
        </w:tc>
        <w:tc>
          <w:tcPr>
            <w:tcW w:w="1285" w:type="dxa"/>
          </w:tcPr>
          <w:p w:rsidR="0077120B" w:rsidRPr="0077120B" w:rsidRDefault="0077120B" w:rsidP="0077120B">
            <w:pPr>
              <w:jc w:val="both"/>
              <w:rPr>
                <w:rFonts w:ascii="Times New Roman" w:hAnsi="Times New Roman" w:cs="Times New Roman"/>
                <w:sz w:val="24"/>
                <w:szCs w:val="24"/>
                <w:lang w:val="kk-KZ"/>
              </w:rPr>
            </w:pPr>
          </w:p>
        </w:tc>
        <w:tc>
          <w:tcPr>
            <w:tcW w:w="1779"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естествознание</w:t>
            </w:r>
          </w:p>
        </w:tc>
        <w:tc>
          <w:tcPr>
            <w:tcW w:w="128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4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Шонтыкова Г.Т.</w:t>
            </w:r>
          </w:p>
        </w:tc>
      </w:tr>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Районная  предметная олимпиада   по математике имени Баярстанова С.К. среди учащихся 5-7 классов</w:t>
      </w:r>
    </w:p>
    <w:tbl>
      <w:tblPr>
        <w:tblStyle w:val="a8"/>
        <w:tblW w:w="0" w:type="auto"/>
        <w:tblLook w:val="04A0"/>
      </w:tblPr>
      <w:tblGrid>
        <w:gridCol w:w="544"/>
        <w:gridCol w:w="2012"/>
        <w:gridCol w:w="1285"/>
        <w:gridCol w:w="1779"/>
        <w:gridCol w:w="1287"/>
        <w:gridCol w:w="2438"/>
      </w:tblGrid>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w:t>
            </w:r>
          </w:p>
        </w:tc>
        <w:tc>
          <w:tcPr>
            <w:tcW w:w="20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77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8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0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Муратова Гульнур</w:t>
            </w:r>
          </w:p>
        </w:tc>
        <w:tc>
          <w:tcPr>
            <w:tcW w:w="12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5а</w:t>
            </w:r>
          </w:p>
        </w:tc>
        <w:tc>
          <w:tcPr>
            <w:tcW w:w="1779"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p w:rsidR="0077120B" w:rsidRPr="0077120B" w:rsidRDefault="0077120B" w:rsidP="0077120B">
            <w:pPr>
              <w:jc w:val="both"/>
              <w:rPr>
                <w:rFonts w:ascii="Times New Roman" w:hAnsi="Times New Roman" w:cs="Times New Roman"/>
                <w:sz w:val="24"/>
                <w:szCs w:val="24"/>
                <w:lang w:val="kk-KZ"/>
              </w:rPr>
            </w:pPr>
          </w:p>
        </w:tc>
        <w:tc>
          <w:tcPr>
            <w:tcW w:w="128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4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Мамбетова С.К.</w:t>
            </w:r>
          </w:p>
          <w:p w:rsidR="0077120B" w:rsidRPr="0077120B" w:rsidRDefault="0077120B" w:rsidP="0077120B">
            <w:pPr>
              <w:jc w:val="both"/>
              <w:rPr>
                <w:rFonts w:ascii="Times New Roman" w:hAnsi="Times New Roman" w:cs="Times New Roman"/>
                <w:sz w:val="24"/>
                <w:szCs w:val="24"/>
              </w:rPr>
            </w:pP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0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Макелько Даниил</w:t>
            </w:r>
          </w:p>
        </w:tc>
        <w:tc>
          <w:tcPr>
            <w:tcW w:w="12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7а</w:t>
            </w:r>
          </w:p>
        </w:tc>
        <w:tc>
          <w:tcPr>
            <w:tcW w:w="1779"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p w:rsidR="0077120B" w:rsidRPr="0077120B" w:rsidRDefault="0077120B" w:rsidP="0077120B">
            <w:pPr>
              <w:jc w:val="both"/>
              <w:rPr>
                <w:rFonts w:ascii="Times New Roman" w:hAnsi="Times New Roman" w:cs="Times New Roman"/>
                <w:sz w:val="24"/>
                <w:szCs w:val="24"/>
                <w:lang w:val="kk-KZ"/>
              </w:rPr>
            </w:pPr>
          </w:p>
        </w:tc>
        <w:tc>
          <w:tcPr>
            <w:tcW w:w="128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4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Бахтиярова А.К</w:t>
            </w:r>
          </w:p>
        </w:tc>
      </w:tr>
    </w:tbl>
    <w:p w:rsidR="0077120B" w:rsidRPr="0077120B" w:rsidRDefault="0077120B" w:rsidP="0077120B">
      <w:pPr>
        <w:spacing w:after="0" w:line="240" w:lineRule="auto"/>
        <w:jc w:val="both"/>
        <w:rPr>
          <w:rFonts w:ascii="Times New Roman" w:hAnsi="Times New Roman" w:cs="Times New Roman"/>
          <w:b/>
          <w:bCs/>
          <w:sz w:val="24"/>
          <w:szCs w:val="24"/>
        </w:rPr>
      </w:pP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rPr>
        <w:t>Областная  олимпиада имени Жубанова среди учащихся 11 классов</w:t>
      </w:r>
    </w:p>
    <w:tbl>
      <w:tblPr>
        <w:tblStyle w:val="a8"/>
        <w:tblW w:w="0" w:type="auto"/>
        <w:tblLook w:val="04A0"/>
      </w:tblPr>
      <w:tblGrid>
        <w:gridCol w:w="544"/>
        <w:gridCol w:w="2012"/>
        <w:gridCol w:w="1285"/>
        <w:gridCol w:w="1779"/>
        <w:gridCol w:w="1287"/>
        <w:gridCol w:w="2438"/>
      </w:tblGrid>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w:t>
            </w:r>
          </w:p>
        </w:tc>
        <w:tc>
          <w:tcPr>
            <w:tcW w:w="20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77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8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0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Газеева Дарина</w:t>
            </w:r>
          </w:p>
        </w:tc>
        <w:tc>
          <w:tcPr>
            <w:tcW w:w="12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11б</w:t>
            </w:r>
          </w:p>
        </w:tc>
        <w:tc>
          <w:tcPr>
            <w:tcW w:w="1779"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Русский язык и литература</w:t>
            </w:r>
          </w:p>
        </w:tc>
        <w:tc>
          <w:tcPr>
            <w:tcW w:w="128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4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Коняхина Г.В.</w:t>
            </w:r>
          </w:p>
        </w:tc>
      </w:tr>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bookmarkStart w:id="18" w:name="_Hlk100764763"/>
      <w:r w:rsidRPr="0077120B">
        <w:rPr>
          <w:rFonts w:ascii="Times New Roman" w:hAnsi="Times New Roman" w:cs="Times New Roman"/>
          <w:b/>
          <w:bCs/>
          <w:sz w:val="24"/>
          <w:szCs w:val="24"/>
        </w:rPr>
        <w:t>Районная олимпиада «ЗЕЙН» по математике и логике</w:t>
      </w:r>
    </w:p>
    <w:tbl>
      <w:tblPr>
        <w:tblStyle w:val="a8"/>
        <w:tblW w:w="0" w:type="auto"/>
        <w:tblLook w:val="04A0"/>
      </w:tblPr>
      <w:tblGrid>
        <w:gridCol w:w="546"/>
        <w:gridCol w:w="2014"/>
        <w:gridCol w:w="1296"/>
        <w:gridCol w:w="1401"/>
        <w:gridCol w:w="1298"/>
        <w:gridCol w:w="2456"/>
      </w:tblGrid>
      <w:tr w:rsidR="0077120B" w:rsidRPr="0077120B" w:rsidTr="00714472">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w:t>
            </w:r>
          </w:p>
        </w:tc>
        <w:tc>
          <w:tcPr>
            <w:tcW w:w="201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9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4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14472">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Кульмагамбетов Али</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6а</w:t>
            </w:r>
          </w:p>
        </w:tc>
        <w:tc>
          <w:tcPr>
            <w:tcW w:w="140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 отдыз в лагере</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Мамбетова С.К.</w:t>
            </w:r>
          </w:p>
        </w:tc>
      </w:tr>
      <w:tr w:rsidR="0077120B" w:rsidRPr="0077120B" w:rsidTr="00714472">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Салимкерей Салимжан</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6в</w:t>
            </w:r>
          </w:p>
        </w:tc>
        <w:tc>
          <w:tcPr>
            <w:tcW w:w="140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 + отдых в лагере</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Бахтиярова А.К.</w:t>
            </w:r>
          </w:p>
        </w:tc>
      </w:tr>
      <w:bookmarkEnd w:id="17"/>
      <w:bookmarkEnd w:id="18"/>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bookmarkStart w:id="19" w:name="_Hlk100765800"/>
      <w:r w:rsidRPr="0077120B">
        <w:rPr>
          <w:rFonts w:ascii="Times New Roman" w:hAnsi="Times New Roman" w:cs="Times New Roman"/>
          <w:b/>
          <w:bCs/>
          <w:sz w:val="24"/>
          <w:szCs w:val="24"/>
        </w:rPr>
        <w:t>Республиканская олимпиада  «ПРОГРЕСС» по химии</w:t>
      </w:r>
    </w:p>
    <w:tbl>
      <w:tblPr>
        <w:tblStyle w:val="a8"/>
        <w:tblW w:w="0" w:type="auto"/>
        <w:tblLook w:val="04A0"/>
      </w:tblPr>
      <w:tblGrid>
        <w:gridCol w:w="546"/>
        <w:gridCol w:w="2014"/>
        <w:gridCol w:w="1296"/>
        <w:gridCol w:w="1316"/>
        <w:gridCol w:w="1298"/>
        <w:gridCol w:w="2456"/>
      </w:tblGrid>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w:t>
            </w:r>
          </w:p>
        </w:tc>
        <w:tc>
          <w:tcPr>
            <w:tcW w:w="201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9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31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Куздибаева Назира</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химия</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Мухамбетова Л.О.</w:t>
            </w:r>
          </w:p>
        </w:tc>
      </w:tr>
      <w:bookmarkEnd w:id="19"/>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Республиканская олимпиада  «ПРОГРЕСС» по английскому  языку</w:t>
      </w:r>
    </w:p>
    <w:tbl>
      <w:tblPr>
        <w:tblStyle w:val="a8"/>
        <w:tblW w:w="0" w:type="auto"/>
        <w:tblLook w:val="04A0"/>
      </w:tblPr>
      <w:tblGrid>
        <w:gridCol w:w="546"/>
        <w:gridCol w:w="2014"/>
        <w:gridCol w:w="1296"/>
        <w:gridCol w:w="1316"/>
        <w:gridCol w:w="1298"/>
        <w:gridCol w:w="2456"/>
      </w:tblGrid>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w:t>
            </w:r>
          </w:p>
        </w:tc>
        <w:tc>
          <w:tcPr>
            <w:tcW w:w="201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9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31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 xml:space="preserve">Коняхин </w:t>
            </w:r>
            <w:r w:rsidRPr="0077120B">
              <w:rPr>
                <w:rFonts w:ascii="Times New Roman" w:hAnsi="Times New Roman" w:cs="Times New Roman"/>
                <w:sz w:val="24"/>
                <w:szCs w:val="24"/>
                <w:lang w:val="kk-KZ"/>
              </w:rPr>
              <w:lastRenderedPageBreak/>
              <w:t>Дмитрий</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lastRenderedPageBreak/>
              <w:t>9а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lastRenderedPageBreak/>
              <w:t>2</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 xml:space="preserve">Айткалиева Томирис </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Рембеза Софья</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11б</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Виктория</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8б</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 xml:space="preserve">Ильясова Карина </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Мартынова Ева</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Назаралы Айнель</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Аманбай Каламкас</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10б</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Болат Акбота</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9б</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10</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Зейнолла Айжан</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10а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Газеева Дарина</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11б</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12</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Дохленко Игорь</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10а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bl>
    <w:p w:rsidR="0077120B" w:rsidRPr="0077120B" w:rsidRDefault="0077120B" w:rsidP="0077120B">
      <w:pPr>
        <w:spacing w:after="0" w:line="240" w:lineRule="auto"/>
        <w:jc w:val="both"/>
        <w:rPr>
          <w:rFonts w:ascii="Times New Roman" w:hAnsi="Times New Roman" w:cs="Times New Roman"/>
          <w:sz w:val="24"/>
          <w:szCs w:val="24"/>
        </w:rPr>
      </w:pPr>
    </w:p>
    <w:p w:rsidR="00714472" w:rsidRDefault="00714472" w:rsidP="0077120B">
      <w:pPr>
        <w:spacing w:after="0" w:line="240" w:lineRule="auto"/>
        <w:jc w:val="both"/>
        <w:rPr>
          <w:rFonts w:ascii="Times New Roman" w:hAnsi="Times New Roman" w:cs="Times New Roman"/>
          <w:b/>
          <w:bCs/>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Республиканская  предметная олимпиада  «Мура»</w:t>
      </w:r>
    </w:p>
    <w:tbl>
      <w:tblPr>
        <w:tblStyle w:val="a8"/>
        <w:tblW w:w="0" w:type="auto"/>
        <w:tblLook w:val="04A0"/>
      </w:tblPr>
      <w:tblGrid>
        <w:gridCol w:w="546"/>
        <w:gridCol w:w="2014"/>
        <w:gridCol w:w="1296"/>
        <w:gridCol w:w="1316"/>
        <w:gridCol w:w="1298"/>
        <w:gridCol w:w="2456"/>
      </w:tblGrid>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w:t>
            </w:r>
          </w:p>
        </w:tc>
        <w:tc>
          <w:tcPr>
            <w:tcW w:w="201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9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31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 xml:space="preserve">Алпысбаев Мадияр </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 Г.Б.</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Абенова Меруерт</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Сарсенбаева А.Е.</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Фурсенко Татьяна</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 Г.Б.</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Турежанов Ернияз</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 Г.Б.</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Мальцева София</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Сарсенбаева А.Е.</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Жакимова Нурия</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Сарсенбаева А.Е.</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Митрофанов Марк</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 Г.Б.</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Арыстанбай Айлан</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Русс.яз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 Г.Б.</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Аманжолов Амир</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Русс.яз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 Г.Б.</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10</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Абенова Меруерт</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 Г.Б.</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Амангелды Амира</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 Г.Б.</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12</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Зейнулла Дильназ</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Русс.яз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 Г.Б.</w:t>
            </w:r>
          </w:p>
        </w:tc>
      </w:tr>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Республиканская олимпиада  «Казакинфо» по казахскому языку</w:t>
      </w:r>
    </w:p>
    <w:tbl>
      <w:tblPr>
        <w:tblStyle w:val="a8"/>
        <w:tblW w:w="0" w:type="auto"/>
        <w:tblLook w:val="04A0"/>
      </w:tblPr>
      <w:tblGrid>
        <w:gridCol w:w="546"/>
        <w:gridCol w:w="2014"/>
        <w:gridCol w:w="1296"/>
        <w:gridCol w:w="1316"/>
        <w:gridCol w:w="1298"/>
        <w:gridCol w:w="2456"/>
      </w:tblGrid>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w:t>
            </w:r>
          </w:p>
        </w:tc>
        <w:tc>
          <w:tcPr>
            <w:tcW w:w="201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9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31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 xml:space="preserve">Уразбаева Амина </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Тюлемисова Г.С.</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Черная Елизавета</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Тюлемисова Г.С.</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Кульмагамбетов Али</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Тюлемисова Г.С.</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 xml:space="preserve">Омарова Жулдыз </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Тюлемисова Г.С.</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Малова Ангелина</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Тюлемисова Г.С.</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 xml:space="preserve">Насырова Вадим </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Тюлемисова Г.С.</w:t>
            </w:r>
          </w:p>
        </w:tc>
      </w:tr>
      <w:tr w:rsidR="0077120B" w:rsidRPr="0077120B" w:rsidTr="0077120B">
        <w:tc>
          <w:tcPr>
            <w:tcW w:w="54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w:t>
            </w:r>
          </w:p>
        </w:tc>
        <w:tc>
          <w:tcPr>
            <w:tcW w:w="201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Макелько Даниил</w:t>
            </w:r>
          </w:p>
        </w:tc>
        <w:tc>
          <w:tcPr>
            <w:tcW w:w="129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7а</w:t>
            </w:r>
          </w:p>
        </w:tc>
        <w:tc>
          <w:tcPr>
            <w:tcW w:w="131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Каз.яз</w:t>
            </w:r>
          </w:p>
        </w:tc>
        <w:tc>
          <w:tcPr>
            <w:tcW w:w="129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Тюлемисова Г.С.</w:t>
            </w:r>
          </w:p>
        </w:tc>
      </w:tr>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bookmarkStart w:id="20" w:name="_Hlk100761917"/>
      <w:r w:rsidRPr="0077120B">
        <w:rPr>
          <w:rFonts w:ascii="Times New Roman" w:hAnsi="Times New Roman" w:cs="Times New Roman"/>
          <w:b/>
          <w:bCs/>
          <w:sz w:val="24"/>
          <w:szCs w:val="24"/>
        </w:rPr>
        <w:t>Районный конкурс «Асык ату» среди мальчиков 9-11 классов</w:t>
      </w:r>
    </w:p>
    <w:tbl>
      <w:tblPr>
        <w:tblStyle w:val="a8"/>
        <w:tblW w:w="0" w:type="auto"/>
        <w:tblLook w:val="04A0"/>
      </w:tblPr>
      <w:tblGrid>
        <w:gridCol w:w="554"/>
        <w:gridCol w:w="2011"/>
        <w:gridCol w:w="1295"/>
        <w:gridCol w:w="1512"/>
        <w:gridCol w:w="1297"/>
        <w:gridCol w:w="2454"/>
      </w:tblGrid>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bookmarkStart w:id="21" w:name="_Hlk100762284"/>
            <w:r w:rsidRPr="0077120B">
              <w:rPr>
                <w:rFonts w:ascii="Times New Roman" w:hAnsi="Times New Roman" w:cs="Times New Roman"/>
                <w:sz w:val="24"/>
                <w:szCs w:val="24"/>
              </w:rPr>
              <w:t>№</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Жолдыбаев К</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Шайжанов А.Р.</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Избасаров М</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Шайжанов А.Р.</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Виншель Э</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Шайжанов А.Р.</w:t>
            </w:r>
          </w:p>
        </w:tc>
      </w:tr>
      <w:bookmarkEnd w:id="20"/>
      <w:bookmarkEnd w:id="21"/>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Районный конкурс «Футбол» среди девочек 7-8 классов</w:t>
      </w:r>
    </w:p>
    <w:tbl>
      <w:tblPr>
        <w:tblStyle w:val="a8"/>
        <w:tblW w:w="0" w:type="auto"/>
        <w:tblLook w:val="04A0"/>
      </w:tblPr>
      <w:tblGrid>
        <w:gridCol w:w="554"/>
        <w:gridCol w:w="2135"/>
        <w:gridCol w:w="1171"/>
        <w:gridCol w:w="1512"/>
        <w:gridCol w:w="1297"/>
        <w:gridCol w:w="2454"/>
      </w:tblGrid>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13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17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13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Малова Ангелина</w:t>
            </w:r>
          </w:p>
        </w:tc>
        <w:tc>
          <w:tcPr>
            <w:tcW w:w="117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Шайжанов А.Р.</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13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Замула А</w:t>
            </w:r>
          </w:p>
        </w:tc>
        <w:tc>
          <w:tcPr>
            <w:tcW w:w="117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Шайжанов А.Р.</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13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Волга В</w:t>
            </w:r>
          </w:p>
        </w:tc>
        <w:tc>
          <w:tcPr>
            <w:tcW w:w="1171" w:type="dxa"/>
          </w:tcPr>
          <w:p w:rsidR="0077120B" w:rsidRPr="0077120B" w:rsidRDefault="0077120B" w:rsidP="0077120B">
            <w:pPr>
              <w:jc w:val="both"/>
              <w:rPr>
                <w:rFonts w:ascii="Times New Roman" w:hAnsi="Times New Roman" w:cs="Times New Roman"/>
                <w:sz w:val="24"/>
                <w:szCs w:val="24"/>
              </w:rPr>
            </w:pP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Шайжанов А.Р.</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13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Бейсен А</w:t>
            </w:r>
          </w:p>
        </w:tc>
        <w:tc>
          <w:tcPr>
            <w:tcW w:w="117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Шайжанов А.Р.</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5</w:t>
            </w:r>
          </w:p>
        </w:tc>
        <w:tc>
          <w:tcPr>
            <w:tcW w:w="213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Ильина А</w:t>
            </w:r>
          </w:p>
        </w:tc>
        <w:tc>
          <w:tcPr>
            <w:tcW w:w="117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Шайжанов А.Р.</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w:t>
            </w:r>
          </w:p>
        </w:tc>
        <w:tc>
          <w:tcPr>
            <w:tcW w:w="213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Молдаходжаева А</w:t>
            </w:r>
          </w:p>
        </w:tc>
        <w:tc>
          <w:tcPr>
            <w:tcW w:w="117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7б</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Шайжанов А.Р.</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p>
        </w:tc>
        <w:tc>
          <w:tcPr>
            <w:tcW w:w="2135" w:type="dxa"/>
          </w:tcPr>
          <w:p w:rsidR="0077120B" w:rsidRPr="0077120B" w:rsidRDefault="0077120B" w:rsidP="0077120B">
            <w:pPr>
              <w:jc w:val="both"/>
              <w:rPr>
                <w:rFonts w:ascii="Times New Roman" w:hAnsi="Times New Roman" w:cs="Times New Roman"/>
                <w:sz w:val="24"/>
                <w:szCs w:val="24"/>
              </w:rPr>
            </w:pPr>
          </w:p>
        </w:tc>
        <w:tc>
          <w:tcPr>
            <w:tcW w:w="1171" w:type="dxa"/>
          </w:tcPr>
          <w:p w:rsidR="0077120B" w:rsidRPr="0077120B" w:rsidRDefault="0077120B" w:rsidP="0077120B">
            <w:pPr>
              <w:jc w:val="both"/>
              <w:rPr>
                <w:rFonts w:ascii="Times New Roman" w:hAnsi="Times New Roman" w:cs="Times New Roman"/>
                <w:sz w:val="24"/>
                <w:szCs w:val="24"/>
              </w:rPr>
            </w:pPr>
          </w:p>
        </w:tc>
        <w:tc>
          <w:tcPr>
            <w:tcW w:w="1512" w:type="dxa"/>
          </w:tcPr>
          <w:p w:rsidR="0077120B" w:rsidRPr="0077120B" w:rsidRDefault="0077120B" w:rsidP="0077120B">
            <w:pPr>
              <w:jc w:val="both"/>
              <w:rPr>
                <w:rFonts w:ascii="Times New Roman" w:hAnsi="Times New Roman" w:cs="Times New Roman"/>
                <w:sz w:val="24"/>
                <w:szCs w:val="24"/>
              </w:rPr>
            </w:pPr>
          </w:p>
        </w:tc>
        <w:tc>
          <w:tcPr>
            <w:tcW w:w="1297" w:type="dxa"/>
          </w:tcPr>
          <w:p w:rsidR="0077120B" w:rsidRPr="0077120B" w:rsidRDefault="0077120B" w:rsidP="0077120B">
            <w:pPr>
              <w:jc w:val="both"/>
              <w:rPr>
                <w:rFonts w:ascii="Times New Roman" w:hAnsi="Times New Roman" w:cs="Times New Roman"/>
                <w:sz w:val="24"/>
                <w:szCs w:val="24"/>
              </w:rPr>
            </w:pPr>
          </w:p>
        </w:tc>
        <w:tc>
          <w:tcPr>
            <w:tcW w:w="2454" w:type="dxa"/>
          </w:tcPr>
          <w:p w:rsidR="0077120B" w:rsidRPr="0077120B" w:rsidRDefault="0077120B" w:rsidP="0077120B">
            <w:pPr>
              <w:jc w:val="both"/>
              <w:rPr>
                <w:rFonts w:ascii="Times New Roman" w:hAnsi="Times New Roman" w:cs="Times New Roman"/>
                <w:sz w:val="24"/>
                <w:szCs w:val="24"/>
              </w:rPr>
            </w:pPr>
          </w:p>
        </w:tc>
      </w:tr>
    </w:tbl>
    <w:p w:rsidR="0077120B" w:rsidRPr="0077120B" w:rsidRDefault="0077120B" w:rsidP="0077120B">
      <w:pPr>
        <w:spacing w:after="0" w:line="240" w:lineRule="auto"/>
        <w:jc w:val="both"/>
        <w:rPr>
          <w:rFonts w:ascii="Times New Roman" w:hAnsi="Times New Roman" w:cs="Times New Roman"/>
          <w:sz w:val="24"/>
          <w:szCs w:val="24"/>
        </w:rPr>
      </w:pPr>
    </w:p>
    <w:p w:rsidR="00714472" w:rsidRDefault="00714472" w:rsidP="0077120B">
      <w:pPr>
        <w:spacing w:after="0" w:line="240" w:lineRule="auto"/>
        <w:jc w:val="both"/>
        <w:rPr>
          <w:rFonts w:ascii="Times New Roman" w:hAnsi="Times New Roman" w:cs="Times New Roman"/>
          <w:b/>
          <w:bCs/>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Районное соревнование по «Тогыз кумалак» среди девочек 5-6 классов</w:t>
      </w:r>
    </w:p>
    <w:p w:rsidR="0077120B" w:rsidRPr="0077120B" w:rsidRDefault="0077120B" w:rsidP="0077120B">
      <w:pPr>
        <w:spacing w:after="0" w:line="240" w:lineRule="auto"/>
        <w:jc w:val="both"/>
        <w:rPr>
          <w:rFonts w:ascii="Times New Roman" w:hAnsi="Times New Roman" w:cs="Times New Roman"/>
          <w:sz w:val="24"/>
          <w:szCs w:val="24"/>
        </w:rPr>
      </w:pPr>
    </w:p>
    <w:tbl>
      <w:tblPr>
        <w:tblStyle w:val="a8"/>
        <w:tblW w:w="0" w:type="auto"/>
        <w:tblLook w:val="04A0"/>
      </w:tblPr>
      <w:tblGrid>
        <w:gridCol w:w="554"/>
        <w:gridCol w:w="2011"/>
        <w:gridCol w:w="1295"/>
        <w:gridCol w:w="1512"/>
        <w:gridCol w:w="1297"/>
        <w:gridCol w:w="2454"/>
      </w:tblGrid>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ГалинурАйзерде</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6в</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Шайжанов А.Р.</w:t>
            </w:r>
          </w:p>
        </w:tc>
      </w:tr>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Районное соревнование «Мерген Ару»</w:t>
      </w:r>
    </w:p>
    <w:tbl>
      <w:tblPr>
        <w:tblStyle w:val="a8"/>
        <w:tblW w:w="0" w:type="auto"/>
        <w:tblLook w:val="04A0"/>
      </w:tblPr>
      <w:tblGrid>
        <w:gridCol w:w="554"/>
        <w:gridCol w:w="2011"/>
        <w:gridCol w:w="1295"/>
        <w:gridCol w:w="1315"/>
        <w:gridCol w:w="1297"/>
        <w:gridCol w:w="2454"/>
      </w:tblGrid>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31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Камалжанова Аружан</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11б</w:t>
            </w:r>
          </w:p>
        </w:tc>
        <w:tc>
          <w:tcPr>
            <w:tcW w:w="131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НВП</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Жемисов А.А</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ЗейнуллаАйжан</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131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НВП</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Жемисов А.А</w:t>
            </w:r>
          </w:p>
        </w:tc>
      </w:tr>
    </w:tbl>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  Общекомандное 2 место</w:t>
      </w: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Районный турнир по Гражданской Обороне</w:t>
      </w:r>
    </w:p>
    <w:tbl>
      <w:tblPr>
        <w:tblStyle w:val="a8"/>
        <w:tblW w:w="0" w:type="auto"/>
        <w:tblLook w:val="04A0"/>
      </w:tblPr>
      <w:tblGrid>
        <w:gridCol w:w="554"/>
        <w:gridCol w:w="2011"/>
        <w:gridCol w:w="1295"/>
        <w:gridCol w:w="1315"/>
        <w:gridCol w:w="1297"/>
        <w:gridCol w:w="2454"/>
      </w:tblGrid>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31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Джамалдинов Р</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8б</w:t>
            </w:r>
          </w:p>
        </w:tc>
        <w:tc>
          <w:tcPr>
            <w:tcW w:w="131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НВП</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Гран При</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Жемисов А.А</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Омар Ислам</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8а</w:t>
            </w:r>
          </w:p>
        </w:tc>
        <w:tc>
          <w:tcPr>
            <w:tcW w:w="131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НВП</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Гран При</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Жемисов А.А</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Дибривный Е</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8а</w:t>
            </w:r>
          </w:p>
        </w:tc>
        <w:tc>
          <w:tcPr>
            <w:tcW w:w="131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НВП</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Гран При</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Жемисов А.А</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Мартынова Ева</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8а</w:t>
            </w:r>
          </w:p>
        </w:tc>
        <w:tc>
          <w:tcPr>
            <w:tcW w:w="131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НВП</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Гран При</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Жемисов А.А</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5</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Асанали</w:t>
            </w:r>
          </w:p>
          <w:p w:rsidR="0077120B" w:rsidRPr="0077120B" w:rsidRDefault="0077120B" w:rsidP="0077120B">
            <w:pPr>
              <w:jc w:val="both"/>
              <w:rPr>
                <w:rFonts w:ascii="Times New Roman" w:hAnsi="Times New Roman" w:cs="Times New Roman"/>
                <w:sz w:val="24"/>
                <w:szCs w:val="24"/>
              </w:rPr>
            </w:pP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8б</w:t>
            </w:r>
          </w:p>
        </w:tc>
        <w:tc>
          <w:tcPr>
            <w:tcW w:w="131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НВП</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Гран При</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Жемисов А.А</w:t>
            </w:r>
          </w:p>
        </w:tc>
      </w:tr>
    </w:tbl>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 Общекомандное – ГРАН ПРИ</w:t>
      </w:r>
    </w:p>
    <w:p w:rsidR="0077120B" w:rsidRPr="0077120B" w:rsidRDefault="0077120B" w:rsidP="0077120B">
      <w:pPr>
        <w:spacing w:after="0" w:line="240" w:lineRule="auto"/>
        <w:jc w:val="both"/>
        <w:rPr>
          <w:rFonts w:ascii="Times New Roman" w:hAnsi="Times New Roman" w:cs="Times New Roman"/>
          <w:b/>
          <w:bCs/>
          <w:sz w:val="24"/>
          <w:szCs w:val="24"/>
        </w:rPr>
      </w:pPr>
      <w:bookmarkStart w:id="22" w:name="_Hlk100762617"/>
      <w:r w:rsidRPr="0077120B">
        <w:rPr>
          <w:rFonts w:ascii="Times New Roman" w:hAnsi="Times New Roman" w:cs="Times New Roman"/>
          <w:b/>
          <w:bCs/>
          <w:sz w:val="24"/>
          <w:szCs w:val="24"/>
        </w:rPr>
        <w:t>Районное соревнование по баскетболу среди девочек 5-7 классов</w:t>
      </w:r>
    </w:p>
    <w:tbl>
      <w:tblPr>
        <w:tblStyle w:val="a8"/>
        <w:tblW w:w="0" w:type="auto"/>
        <w:tblLook w:val="04A0"/>
      </w:tblPr>
      <w:tblGrid>
        <w:gridCol w:w="544"/>
        <w:gridCol w:w="2008"/>
        <w:gridCol w:w="1248"/>
        <w:gridCol w:w="1512"/>
        <w:gridCol w:w="1253"/>
        <w:gridCol w:w="2361"/>
      </w:tblGrid>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00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5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3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00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Бойченко Л</w:t>
            </w:r>
          </w:p>
        </w:tc>
        <w:tc>
          <w:tcPr>
            <w:tcW w:w="12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6б</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5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00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Болат А</w:t>
            </w:r>
          </w:p>
        </w:tc>
        <w:tc>
          <w:tcPr>
            <w:tcW w:w="12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6б</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5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00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Щекланова А</w:t>
            </w:r>
          </w:p>
        </w:tc>
        <w:tc>
          <w:tcPr>
            <w:tcW w:w="12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6б</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5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00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Вал Р</w:t>
            </w:r>
          </w:p>
        </w:tc>
        <w:tc>
          <w:tcPr>
            <w:tcW w:w="12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6б</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5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5</w:t>
            </w:r>
          </w:p>
        </w:tc>
        <w:tc>
          <w:tcPr>
            <w:tcW w:w="200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Пономарева А</w:t>
            </w:r>
          </w:p>
        </w:tc>
        <w:tc>
          <w:tcPr>
            <w:tcW w:w="12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5в</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5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w:t>
            </w:r>
          </w:p>
        </w:tc>
        <w:tc>
          <w:tcPr>
            <w:tcW w:w="200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Голле А</w:t>
            </w:r>
          </w:p>
        </w:tc>
        <w:tc>
          <w:tcPr>
            <w:tcW w:w="12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5в</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5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w:t>
            </w:r>
          </w:p>
        </w:tc>
        <w:tc>
          <w:tcPr>
            <w:tcW w:w="200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Чувильская О</w:t>
            </w:r>
          </w:p>
        </w:tc>
        <w:tc>
          <w:tcPr>
            <w:tcW w:w="12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5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w:t>
            </w:r>
          </w:p>
        </w:tc>
        <w:tc>
          <w:tcPr>
            <w:tcW w:w="200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Марыныч</w:t>
            </w:r>
          </w:p>
        </w:tc>
        <w:tc>
          <w:tcPr>
            <w:tcW w:w="12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6б</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5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bl>
    <w:p w:rsidR="0077120B" w:rsidRPr="0077120B" w:rsidRDefault="0077120B" w:rsidP="0077120B">
      <w:pPr>
        <w:spacing w:after="0" w:line="240" w:lineRule="auto"/>
        <w:jc w:val="both"/>
        <w:rPr>
          <w:rFonts w:ascii="Times New Roman" w:hAnsi="Times New Roman" w:cs="Times New Roman"/>
          <w:sz w:val="24"/>
          <w:szCs w:val="24"/>
        </w:rPr>
      </w:pPr>
      <w:bookmarkStart w:id="23" w:name="_Hlk100762660"/>
      <w:bookmarkEnd w:id="22"/>
      <w:r w:rsidRPr="0077120B">
        <w:rPr>
          <w:rFonts w:ascii="Times New Roman" w:hAnsi="Times New Roman" w:cs="Times New Roman"/>
          <w:b/>
          <w:bCs/>
          <w:sz w:val="24"/>
          <w:szCs w:val="24"/>
        </w:rPr>
        <w:t>Районное соревнование по баскетболу среди юношей 9-11 классов</w:t>
      </w:r>
    </w:p>
    <w:tbl>
      <w:tblPr>
        <w:tblStyle w:val="a8"/>
        <w:tblW w:w="0" w:type="auto"/>
        <w:tblLook w:val="04A0"/>
      </w:tblPr>
      <w:tblGrid>
        <w:gridCol w:w="545"/>
        <w:gridCol w:w="2044"/>
        <w:gridCol w:w="1238"/>
        <w:gridCol w:w="1512"/>
        <w:gridCol w:w="1244"/>
        <w:gridCol w:w="2343"/>
      </w:tblGrid>
      <w:tr w:rsidR="0077120B" w:rsidRPr="0077120B" w:rsidTr="0077120B">
        <w:tc>
          <w:tcPr>
            <w:tcW w:w="5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0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3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0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Марат М</w:t>
            </w:r>
          </w:p>
        </w:tc>
        <w:tc>
          <w:tcPr>
            <w:tcW w:w="12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9б</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3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0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Амангельды Ф</w:t>
            </w:r>
          </w:p>
        </w:tc>
        <w:tc>
          <w:tcPr>
            <w:tcW w:w="12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3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0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Бекет Т</w:t>
            </w:r>
          </w:p>
        </w:tc>
        <w:tc>
          <w:tcPr>
            <w:tcW w:w="12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3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0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Якимчук М</w:t>
            </w:r>
          </w:p>
        </w:tc>
        <w:tc>
          <w:tcPr>
            <w:tcW w:w="12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3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5</w:t>
            </w:r>
          </w:p>
        </w:tc>
        <w:tc>
          <w:tcPr>
            <w:tcW w:w="20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Дмитриев М</w:t>
            </w:r>
          </w:p>
        </w:tc>
        <w:tc>
          <w:tcPr>
            <w:tcW w:w="12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3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lastRenderedPageBreak/>
              <w:t>6</w:t>
            </w:r>
          </w:p>
        </w:tc>
        <w:tc>
          <w:tcPr>
            <w:tcW w:w="20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Высоцкий З</w:t>
            </w:r>
          </w:p>
        </w:tc>
        <w:tc>
          <w:tcPr>
            <w:tcW w:w="12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3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w:t>
            </w:r>
          </w:p>
        </w:tc>
        <w:tc>
          <w:tcPr>
            <w:tcW w:w="20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Высоцкий А</w:t>
            </w:r>
          </w:p>
        </w:tc>
        <w:tc>
          <w:tcPr>
            <w:tcW w:w="12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3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w:t>
            </w:r>
          </w:p>
        </w:tc>
        <w:tc>
          <w:tcPr>
            <w:tcW w:w="20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Сошников Д</w:t>
            </w:r>
          </w:p>
        </w:tc>
        <w:tc>
          <w:tcPr>
            <w:tcW w:w="12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3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20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Лукин Л</w:t>
            </w:r>
          </w:p>
        </w:tc>
        <w:tc>
          <w:tcPr>
            <w:tcW w:w="12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3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w:t>
            </w:r>
          </w:p>
        </w:tc>
        <w:tc>
          <w:tcPr>
            <w:tcW w:w="20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Гельфенштейн Д</w:t>
            </w:r>
          </w:p>
        </w:tc>
        <w:tc>
          <w:tcPr>
            <w:tcW w:w="123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4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34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bl>
    <w:bookmarkEnd w:id="23"/>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rPr>
        <w:t>Областная спартакиада по баскетболу среди юношей 9-11 классов</w:t>
      </w:r>
    </w:p>
    <w:tbl>
      <w:tblPr>
        <w:tblStyle w:val="a8"/>
        <w:tblW w:w="9351" w:type="dxa"/>
        <w:tblLook w:val="04A0"/>
      </w:tblPr>
      <w:tblGrid>
        <w:gridCol w:w="548"/>
        <w:gridCol w:w="1990"/>
        <w:gridCol w:w="1256"/>
        <w:gridCol w:w="1512"/>
        <w:gridCol w:w="1260"/>
        <w:gridCol w:w="2785"/>
      </w:tblGrid>
      <w:tr w:rsidR="0077120B" w:rsidRPr="0077120B" w:rsidTr="0077120B">
        <w:tc>
          <w:tcPr>
            <w:tcW w:w="5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99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6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7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199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Марат М</w:t>
            </w:r>
          </w:p>
        </w:tc>
        <w:tc>
          <w:tcPr>
            <w:tcW w:w="12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7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199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Амангельды Ф</w:t>
            </w:r>
          </w:p>
        </w:tc>
        <w:tc>
          <w:tcPr>
            <w:tcW w:w="12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7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199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Бекет Т</w:t>
            </w:r>
          </w:p>
        </w:tc>
        <w:tc>
          <w:tcPr>
            <w:tcW w:w="12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7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199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Якимчук М</w:t>
            </w:r>
          </w:p>
        </w:tc>
        <w:tc>
          <w:tcPr>
            <w:tcW w:w="12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7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5</w:t>
            </w:r>
          </w:p>
        </w:tc>
        <w:tc>
          <w:tcPr>
            <w:tcW w:w="199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Дмитриев М</w:t>
            </w:r>
          </w:p>
        </w:tc>
        <w:tc>
          <w:tcPr>
            <w:tcW w:w="12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7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w:t>
            </w:r>
          </w:p>
        </w:tc>
        <w:tc>
          <w:tcPr>
            <w:tcW w:w="199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Высоцкий З</w:t>
            </w:r>
          </w:p>
        </w:tc>
        <w:tc>
          <w:tcPr>
            <w:tcW w:w="12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7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w:t>
            </w:r>
          </w:p>
        </w:tc>
        <w:tc>
          <w:tcPr>
            <w:tcW w:w="199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Высоцкий А</w:t>
            </w:r>
          </w:p>
        </w:tc>
        <w:tc>
          <w:tcPr>
            <w:tcW w:w="12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7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w:t>
            </w:r>
          </w:p>
        </w:tc>
        <w:tc>
          <w:tcPr>
            <w:tcW w:w="199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Сошников Д</w:t>
            </w:r>
          </w:p>
        </w:tc>
        <w:tc>
          <w:tcPr>
            <w:tcW w:w="12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7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99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Лукин Л</w:t>
            </w:r>
          </w:p>
        </w:tc>
        <w:tc>
          <w:tcPr>
            <w:tcW w:w="12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7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r w:rsidR="0077120B" w:rsidRPr="0077120B" w:rsidTr="0077120B">
        <w:tc>
          <w:tcPr>
            <w:tcW w:w="5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w:t>
            </w:r>
          </w:p>
        </w:tc>
        <w:tc>
          <w:tcPr>
            <w:tcW w:w="199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Гельфенштейн Д</w:t>
            </w:r>
          </w:p>
        </w:tc>
        <w:tc>
          <w:tcPr>
            <w:tcW w:w="12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7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Носенко В.В.</w:t>
            </w:r>
          </w:p>
        </w:tc>
      </w:tr>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Районная спартакиада  по многоборью</w:t>
      </w:r>
    </w:p>
    <w:p w:rsidR="0077120B" w:rsidRPr="0077120B" w:rsidRDefault="0077120B" w:rsidP="0077120B">
      <w:pPr>
        <w:spacing w:after="0" w:line="240" w:lineRule="auto"/>
        <w:jc w:val="both"/>
        <w:rPr>
          <w:rFonts w:ascii="Times New Roman" w:hAnsi="Times New Roman" w:cs="Times New Roman"/>
          <w:sz w:val="24"/>
          <w:szCs w:val="24"/>
        </w:rPr>
      </w:pPr>
    </w:p>
    <w:tbl>
      <w:tblPr>
        <w:tblStyle w:val="a8"/>
        <w:tblW w:w="9351" w:type="dxa"/>
        <w:tblLook w:val="04A0"/>
      </w:tblPr>
      <w:tblGrid>
        <w:gridCol w:w="445"/>
        <w:gridCol w:w="2070"/>
        <w:gridCol w:w="1261"/>
        <w:gridCol w:w="1512"/>
        <w:gridCol w:w="1265"/>
        <w:gridCol w:w="2798"/>
      </w:tblGrid>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07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6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7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07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Средина Алла</w:t>
            </w:r>
          </w:p>
        </w:tc>
        <w:tc>
          <w:tcPr>
            <w:tcW w:w="12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8б</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 место</w:t>
            </w:r>
          </w:p>
        </w:tc>
        <w:tc>
          <w:tcPr>
            <w:tcW w:w="27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Курмангазин Н.Н.</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07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Стасюк Ксения</w:t>
            </w:r>
          </w:p>
        </w:tc>
        <w:tc>
          <w:tcPr>
            <w:tcW w:w="12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7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Курмангазин Н.Н.</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07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Яна</w:t>
            </w:r>
          </w:p>
        </w:tc>
        <w:tc>
          <w:tcPr>
            <w:tcW w:w="1261" w:type="dxa"/>
          </w:tcPr>
          <w:p w:rsidR="0077120B" w:rsidRPr="0077120B" w:rsidRDefault="0077120B" w:rsidP="0077120B">
            <w:pPr>
              <w:jc w:val="both"/>
              <w:rPr>
                <w:rFonts w:ascii="Times New Roman" w:hAnsi="Times New Roman" w:cs="Times New Roman"/>
                <w:sz w:val="24"/>
                <w:szCs w:val="24"/>
              </w:rPr>
            </w:pP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1+2</w:t>
            </w:r>
          </w:p>
        </w:tc>
        <w:tc>
          <w:tcPr>
            <w:tcW w:w="27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Курмангазин Н.Н.</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07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Айнель</w:t>
            </w:r>
          </w:p>
        </w:tc>
        <w:tc>
          <w:tcPr>
            <w:tcW w:w="1261" w:type="dxa"/>
          </w:tcPr>
          <w:p w:rsidR="0077120B" w:rsidRPr="0077120B" w:rsidRDefault="0077120B" w:rsidP="0077120B">
            <w:pPr>
              <w:jc w:val="both"/>
              <w:rPr>
                <w:rFonts w:ascii="Times New Roman" w:hAnsi="Times New Roman" w:cs="Times New Roman"/>
                <w:sz w:val="24"/>
                <w:szCs w:val="24"/>
              </w:rPr>
            </w:pP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26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79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Курмангазин Н.Н.</w:t>
            </w:r>
          </w:p>
        </w:tc>
      </w:tr>
    </w:tbl>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rPr>
        <w:t>Районный турнир по шахматам среди учащихся 5-6 классов</w:t>
      </w:r>
    </w:p>
    <w:tbl>
      <w:tblPr>
        <w:tblStyle w:val="a8"/>
        <w:tblW w:w="9351" w:type="dxa"/>
        <w:tblLook w:val="04A0"/>
      </w:tblPr>
      <w:tblGrid>
        <w:gridCol w:w="445"/>
        <w:gridCol w:w="2070"/>
        <w:gridCol w:w="1261"/>
        <w:gridCol w:w="1512"/>
        <w:gridCol w:w="1795"/>
        <w:gridCol w:w="2268"/>
      </w:tblGrid>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07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26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07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ИнталоваАянжан</w:t>
            </w:r>
          </w:p>
        </w:tc>
        <w:tc>
          <w:tcPr>
            <w:tcW w:w="12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79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Алғыс хат</w:t>
            </w:r>
          </w:p>
        </w:tc>
        <w:tc>
          <w:tcPr>
            <w:tcW w:w="226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Лужанский О</w:t>
            </w:r>
            <w:r w:rsidRPr="0077120B">
              <w:rPr>
                <w:rFonts w:ascii="Times New Roman" w:hAnsi="Times New Roman" w:cs="Times New Roman"/>
                <w:sz w:val="24"/>
                <w:szCs w:val="24"/>
              </w:rPr>
              <w:t>.П.</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07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Абиев Салим</w:t>
            </w:r>
          </w:p>
        </w:tc>
        <w:tc>
          <w:tcPr>
            <w:tcW w:w="126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5а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физкультура</w:t>
            </w:r>
          </w:p>
        </w:tc>
        <w:tc>
          <w:tcPr>
            <w:tcW w:w="179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Алғыс хат</w:t>
            </w:r>
          </w:p>
        </w:tc>
        <w:tc>
          <w:tcPr>
            <w:tcW w:w="226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Лужанский О</w:t>
            </w:r>
            <w:r w:rsidRPr="0077120B">
              <w:rPr>
                <w:rFonts w:ascii="Times New Roman" w:hAnsi="Times New Roman" w:cs="Times New Roman"/>
                <w:sz w:val="24"/>
                <w:szCs w:val="24"/>
              </w:rPr>
              <w:t>.П.</w:t>
            </w:r>
          </w:p>
        </w:tc>
      </w:tr>
    </w:tbl>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lang w:val="kk-KZ"/>
        </w:rPr>
        <w:t xml:space="preserve">І международный конкурс рисунков и поделок </w:t>
      </w:r>
      <w:r w:rsidRPr="0077120B">
        <w:rPr>
          <w:rFonts w:ascii="Times New Roman" w:hAnsi="Times New Roman" w:cs="Times New Roman"/>
          <w:b/>
          <w:bCs/>
          <w:sz w:val="24"/>
          <w:szCs w:val="24"/>
        </w:rPr>
        <w:t>«8 марта – праздник весны и красоты»</w:t>
      </w:r>
    </w:p>
    <w:tbl>
      <w:tblPr>
        <w:tblStyle w:val="a8"/>
        <w:tblW w:w="9351" w:type="dxa"/>
        <w:tblLook w:val="04A0"/>
      </w:tblPr>
      <w:tblGrid>
        <w:gridCol w:w="445"/>
        <w:gridCol w:w="2662"/>
        <w:gridCol w:w="772"/>
        <w:gridCol w:w="1313"/>
        <w:gridCol w:w="1292"/>
        <w:gridCol w:w="2867"/>
      </w:tblGrid>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ФИО</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класс</w:t>
            </w:r>
          </w:p>
        </w:tc>
        <w:tc>
          <w:tcPr>
            <w:tcW w:w="131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предмет</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место</w:t>
            </w:r>
          </w:p>
        </w:tc>
        <w:tc>
          <w:tcPr>
            <w:tcW w:w="286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руководитель</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Иса Жібек</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2в</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Искакова А</w:t>
            </w:r>
            <w:r w:rsidRPr="0077120B">
              <w:rPr>
                <w:rFonts w:ascii="Times New Roman" w:hAnsi="Times New Roman" w:cs="Times New Roman"/>
                <w:sz w:val="24"/>
                <w:szCs w:val="24"/>
              </w:rPr>
              <w:t>.П.</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Мартынова Ева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2в</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Искакова А</w:t>
            </w:r>
            <w:r w:rsidRPr="0077120B">
              <w:rPr>
                <w:rFonts w:ascii="Times New Roman" w:hAnsi="Times New Roman" w:cs="Times New Roman"/>
                <w:sz w:val="24"/>
                <w:szCs w:val="24"/>
              </w:rPr>
              <w:t>.П.</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Видманкина Ангелина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2в</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Искакова А</w:t>
            </w:r>
            <w:r w:rsidRPr="0077120B">
              <w:rPr>
                <w:rFonts w:ascii="Times New Roman" w:hAnsi="Times New Roman" w:cs="Times New Roman"/>
                <w:sz w:val="24"/>
                <w:szCs w:val="24"/>
              </w:rPr>
              <w:t>.П.</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Ниязов Расул</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2в</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Искакова А</w:t>
            </w:r>
            <w:r w:rsidRPr="0077120B">
              <w:rPr>
                <w:rFonts w:ascii="Times New Roman" w:hAnsi="Times New Roman" w:cs="Times New Roman"/>
                <w:sz w:val="24"/>
                <w:szCs w:val="24"/>
              </w:rPr>
              <w:t>.П.</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Төленді  Нұрғалым</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2в</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Искакова А</w:t>
            </w:r>
            <w:r w:rsidRPr="0077120B">
              <w:rPr>
                <w:rFonts w:ascii="Times New Roman" w:hAnsi="Times New Roman" w:cs="Times New Roman"/>
                <w:sz w:val="24"/>
                <w:szCs w:val="24"/>
              </w:rPr>
              <w:t>.П.</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Гуляев Кирилл</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2в</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Искакова А</w:t>
            </w:r>
            <w:r w:rsidRPr="0077120B">
              <w:rPr>
                <w:rFonts w:ascii="Times New Roman" w:hAnsi="Times New Roman" w:cs="Times New Roman"/>
                <w:sz w:val="24"/>
                <w:szCs w:val="24"/>
              </w:rPr>
              <w:t>.П.</w:t>
            </w:r>
          </w:p>
        </w:tc>
      </w:tr>
    </w:tbl>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lang w:val="kk-KZ"/>
        </w:rPr>
        <w:t>І международная предметная олимпиада по казахскому языку</w:t>
      </w:r>
    </w:p>
    <w:tbl>
      <w:tblPr>
        <w:tblStyle w:val="a8"/>
        <w:tblW w:w="9351" w:type="dxa"/>
        <w:tblLook w:val="04A0"/>
      </w:tblPr>
      <w:tblGrid>
        <w:gridCol w:w="445"/>
        <w:gridCol w:w="2662"/>
        <w:gridCol w:w="772"/>
        <w:gridCol w:w="1313"/>
        <w:gridCol w:w="1292"/>
        <w:gridCol w:w="2867"/>
      </w:tblGrid>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ФИО</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класс</w:t>
            </w:r>
          </w:p>
        </w:tc>
        <w:tc>
          <w:tcPr>
            <w:tcW w:w="131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предмет</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место</w:t>
            </w:r>
          </w:p>
        </w:tc>
        <w:tc>
          <w:tcPr>
            <w:tcW w:w="286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руководитель</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Кайрашева Дильназ</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9а</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Каз.язык</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Байсалхан М.Ш.</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Исмагамбетов Тамерлан</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9а</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Каз.язык</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Байсалхан М.Ш.</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Сейтимбетова Инабат</w:t>
            </w:r>
          </w:p>
        </w:tc>
        <w:tc>
          <w:tcPr>
            <w:tcW w:w="772" w:type="dxa"/>
          </w:tcPr>
          <w:p w:rsidR="0077120B" w:rsidRPr="0077120B" w:rsidRDefault="0077120B" w:rsidP="0077120B">
            <w:pPr>
              <w:jc w:val="both"/>
              <w:rPr>
                <w:rFonts w:ascii="Times New Roman" w:hAnsi="Times New Roman" w:cs="Times New Roman"/>
                <w:sz w:val="24"/>
                <w:szCs w:val="24"/>
                <w:lang w:val="kk-KZ"/>
              </w:rPr>
            </w:pP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Каз.язык</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Байсалхан М.Ш.</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Кульмагамбетова Аружан</w:t>
            </w:r>
          </w:p>
        </w:tc>
        <w:tc>
          <w:tcPr>
            <w:tcW w:w="772" w:type="dxa"/>
          </w:tcPr>
          <w:p w:rsidR="0077120B" w:rsidRPr="0077120B" w:rsidRDefault="0077120B" w:rsidP="0077120B">
            <w:pPr>
              <w:jc w:val="both"/>
              <w:rPr>
                <w:rFonts w:ascii="Times New Roman" w:hAnsi="Times New Roman" w:cs="Times New Roman"/>
                <w:sz w:val="24"/>
                <w:szCs w:val="24"/>
                <w:lang w:val="kk-KZ"/>
              </w:rPr>
            </w:pP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Каз.язык</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Байсалхан М.Ш.</w:t>
            </w:r>
          </w:p>
        </w:tc>
      </w:tr>
    </w:tbl>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lang w:val="kk-KZ"/>
        </w:rPr>
        <w:t>І международная предметная олимпиада по математике</w:t>
      </w:r>
    </w:p>
    <w:tbl>
      <w:tblPr>
        <w:tblStyle w:val="a8"/>
        <w:tblW w:w="9351" w:type="dxa"/>
        <w:tblLook w:val="04A0"/>
      </w:tblPr>
      <w:tblGrid>
        <w:gridCol w:w="445"/>
        <w:gridCol w:w="2621"/>
        <w:gridCol w:w="772"/>
        <w:gridCol w:w="1401"/>
        <w:gridCol w:w="1279"/>
        <w:gridCol w:w="2833"/>
      </w:tblGrid>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ФИО</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класс</w:t>
            </w:r>
          </w:p>
        </w:tc>
        <w:tc>
          <w:tcPr>
            <w:tcW w:w="131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предмет</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место</w:t>
            </w:r>
          </w:p>
        </w:tc>
        <w:tc>
          <w:tcPr>
            <w:tcW w:w="286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руководитель</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Боярцева Ульяна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4б</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математика</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Виншель Т.И</w:t>
            </w:r>
          </w:p>
        </w:tc>
      </w:tr>
    </w:tbl>
    <w:p w:rsidR="0077120B" w:rsidRPr="0077120B" w:rsidRDefault="0077120B" w:rsidP="0077120B">
      <w:pPr>
        <w:spacing w:after="0" w:line="240" w:lineRule="auto"/>
        <w:jc w:val="both"/>
        <w:rPr>
          <w:rFonts w:ascii="Times New Roman" w:hAnsi="Times New Roman" w:cs="Times New Roman"/>
          <w:b/>
          <w:bCs/>
          <w:sz w:val="24"/>
          <w:szCs w:val="24"/>
          <w:lang w:val="kk-KZ"/>
        </w:rPr>
      </w:pPr>
      <w:r w:rsidRPr="0077120B">
        <w:rPr>
          <w:rFonts w:ascii="Times New Roman" w:hAnsi="Times New Roman" w:cs="Times New Roman"/>
          <w:b/>
          <w:bCs/>
          <w:sz w:val="24"/>
          <w:szCs w:val="24"/>
          <w:lang w:val="kk-KZ"/>
        </w:rPr>
        <w:t>Республиканский конкурс эссе среди учащихся общеобразовательных школ</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lang w:val="kk-KZ"/>
        </w:rPr>
        <w:t>по казахскому языку</w:t>
      </w:r>
    </w:p>
    <w:tbl>
      <w:tblPr>
        <w:tblStyle w:val="a8"/>
        <w:tblW w:w="9351" w:type="dxa"/>
        <w:tblLook w:val="04A0"/>
      </w:tblPr>
      <w:tblGrid>
        <w:gridCol w:w="445"/>
        <w:gridCol w:w="2621"/>
        <w:gridCol w:w="772"/>
        <w:gridCol w:w="1401"/>
        <w:gridCol w:w="1279"/>
        <w:gridCol w:w="2833"/>
      </w:tblGrid>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62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ФИО</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класс</w:t>
            </w:r>
          </w:p>
        </w:tc>
        <w:tc>
          <w:tcPr>
            <w:tcW w:w="140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предмет</w:t>
            </w:r>
          </w:p>
        </w:tc>
        <w:tc>
          <w:tcPr>
            <w:tcW w:w="1279"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место</w:t>
            </w:r>
          </w:p>
        </w:tc>
        <w:tc>
          <w:tcPr>
            <w:tcW w:w="283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руководитель</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62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Жакипбаева Камилла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96</w:t>
            </w:r>
          </w:p>
        </w:tc>
        <w:tc>
          <w:tcPr>
            <w:tcW w:w="140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предмет</w:t>
            </w:r>
          </w:p>
        </w:tc>
        <w:tc>
          <w:tcPr>
            <w:tcW w:w="1279"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3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Байсакалова А.Ж.</w:t>
            </w:r>
          </w:p>
        </w:tc>
      </w:tr>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sz w:val="24"/>
          <w:szCs w:val="24"/>
        </w:rPr>
      </w:pPr>
      <w:bookmarkStart w:id="24" w:name="_Hlk100844349"/>
      <w:r w:rsidRPr="0077120B">
        <w:rPr>
          <w:rFonts w:ascii="Times New Roman" w:hAnsi="Times New Roman" w:cs="Times New Roman"/>
          <w:b/>
          <w:bCs/>
          <w:sz w:val="24"/>
          <w:szCs w:val="24"/>
          <w:lang w:val="kk-KZ"/>
        </w:rPr>
        <w:t>І международный онлайн фестиваль «Свобода творчества»</w:t>
      </w:r>
    </w:p>
    <w:tbl>
      <w:tblPr>
        <w:tblStyle w:val="a8"/>
        <w:tblW w:w="9351" w:type="dxa"/>
        <w:tblLook w:val="04A0"/>
      </w:tblPr>
      <w:tblGrid>
        <w:gridCol w:w="445"/>
        <w:gridCol w:w="2662"/>
        <w:gridCol w:w="772"/>
        <w:gridCol w:w="1313"/>
        <w:gridCol w:w="1292"/>
        <w:gridCol w:w="2867"/>
      </w:tblGrid>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lastRenderedPageBreak/>
              <w:t>№</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ФИО</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класс</w:t>
            </w:r>
          </w:p>
        </w:tc>
        <w:tc>
          <w:tcPr>
            <w:tcW w:w="131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предмет</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место</w:t>
            </w:r>
          </w:p>
        </w:tc>
        <w:tc>
          <w:tcPr>
            <w:tcW w:w="286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руководитель</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Бахыткерей Асель</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Виншель И.Н.</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Серікбай Несібелі</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Онегина Т</w:t>
            </w:r>
            <w:r w:rsidRPr="0077120B">
              <w:rPr>
                <w:rFonts w:ascii="Times New Roman" w:hAnsi="Times New Roman" w:cs="Times New Roman"/>
                <w:sz w:val="24"/>
                <w:szCs w:val="24"/>
              </w:rPr>
              <w:t>.В.</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Елисеева Софья</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131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Онегина Т</w:t>
            </w:r>
            <w:r w:rsidRPr="0077120B">
              <w:rPr>
                <w:rFonts w:ascii="Times New Roman" w:hAnsi="Times New Roman" w:cs="Times New Roman"/>
                <w:sz w:val="24"/>
                <w:szCs w:val="24"/>
              </w:rPr>
              <w:t>.В.</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2662" w:type="dxa"/>
          </w:tcPr>
          <w:p w:rsidR="0077120B" w:rsidRPr="0077120B" w:rsidRDefault="0077120B" w:rsidP="0077120B">
            <w:pPr>
              <w:jc w:val="both"/>
              <w:rPr>
                <w:rFonts w:ascii="Times New Roman" w:hAnsi="Times New Roman" w:cs="Times New Roman"/>
                <w:sz w:val="24"/>
                <w:szCs w:val="24"/>
                <w:lang w:val="kk-KZ"/>
              </w:rPr>
            </w:pPr>
          </w:p>
        </w:tc>
        <w:tc>
          <w:tcPr>
            <w:tcW w:w="772" w:type="dxa"/>
          </w:tcPr>
          <w:p w:rsidR="0077120B" w:rsidRPr="0077120B" w:rsidRDefault="0077120B" w:rsidP="0077120B">
            <w:pPr>
              <w:jc w:val="both"/>
              <w:rPr>
                <w:rFonts w:ascii="Times New Roman" w:hAnsi="Times New Roman" w:cs="Times New Roman"/>
                <w:sz w:val="24"/>
                <w:szCs w:val="24"/>
                <w:lang w:val="kk-KZ"/>
              </w:rPr>
            </w:pPr>
          </w:p>
        </w:tc>
        <w:tc>
          <w:tcPr>
            <w:tcW w:w="1313" w:type="dxa"/>
          </w:tcPr>
          <w:p w:rsidR="0077120B" w:rsidRPr="0077120B" w:rsidRDefault="0077120B" w:rsidP="0077120B">
            <w:pPr>
              <w:jc w:val="both"/>
              <w:rPr>
                <w:rFonts w:ascii="Times New Roman" w:hAnsi="Times New Roman" w:cs="Times New Roman"/>
                <w:sz w:val="24"/>
                <w:szCs w:val="24"/>
              </w:rPr>
            </w:pPr>
          </w:p>
        </w:tc>
        <w:tc>
          <w:tcPr>
            <w:tcW w:w="1292" w:type="dxa"/>
          </w:tcPr>
          <w:p w:rsidR="0077120B" w:rsidRPr="0077120B" w:rsidRDefault="0077120B" w:rsidP="0077120B">
            <w:pPr>
              <w:jc w:val="both"/>
              <w:rPr>
                <w:rFonts w:ascii="Times New Roman" w:hAnsi="Times New Roman" w:cs="Times New Roman"/>
                <w:sz w:val="24"/>
                <w:szCs w:val="24"/>
                <w:lang w:val="kk-KZ"/>
              </w:rPr>
            </w:pPr>
          </w:p>
        </w:tc>
        <w:tc>
          <w:tcPr>
            <w:tcW w:w="2867" w:type="dxa"/>
          </w:tcPr>
          <w:p w:rsidR="0077120B" w:rsidRPr="0077120B" w:rsidRDefault="0077120B" w:rsidP="0077120B">
            <w:pPr>
              <w:jc w:val="both"/>
              <w:rPr>
                <w:rFonts w:ascii="Times New Roman" w:hAnsi="Times New Roman" w:cs="Times New Roman"/>
                <w:sz w:val="24"/>
                <w:szCs w:val="24"/>
              </w:rPr>
            </w:pPr>
          </w:p>
        </w:tc>
      </w:tr>
    </w:tbl>
    <w:p w:rsidR="0077120B" w:rsidRPr="0077120B" w:rsidRDefault="0077120B" w:rsidP="0077120B">
      <w:pPr>
        <w:spacing w:after="0" w:line="240" w:lineRule="auto"/>
        <w:jc w:val="both"/>
        <w:rPr>
          <w:rFonts w:ascii="Times New Roman" w:hAnsi="Times New Roman" w:cs="Times New Roman"/>
          <w:b/>
          <w:bCs/>
          <w:sz w:val="24"/>
          <w:szCs w:val="24"/>
          <w:lang w:val="kk-KZ"/>
        </w:rPr>
      </w:pP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lang w:val="kk-KZ"/>
        </w:rPr>
        <w:t>Международная предметная олимпиада «Мегамозг»</w:t>
      </w:r>
    </w:p>
    <w:tbl>
      <w:tblPr>
        <w:tblStyle w:val="a8"/>
        <w:tblW w:w="9351" w:type="dxa"/>
        <w:tblLook w:val="04A0"/>
      </w:tblPr>
      <w:tblGrid>
        <w:gridCol w:w="456"/>
        <w:gridCol w:w="2658"/>
        <w:gridCol w:w="772"/>
        <w:gridCol w:w="1312"/>
        <w:gridCol w:w="1290"/>
        <w:gridCol w:w="2863"/>
      </w:tblGrid>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ФИО</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класс</w:t>
            </w:r>
          </w:p>
        </w:tc>
        <w:tc>
          <w:tcPr>
            <w:tcW w:w="13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предмет</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место</w:t>
            </w:r>
          </w:p>
        </w:tc>
        <w:tc>
          <w:tcPr>
            <w:tcW w:w="286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руководитель</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Қаражанова Нурай</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Мақсат Әмірхан</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Муканова Алуа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Өмірбай Диас</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Пиримжаров Даулет</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Серикова Милана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Ташранова Алия</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Утегенов Айдос</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Жал5ас Дана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10</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Артурқызы Айшабибі</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Зарубина Алекса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12</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Айболұлы Әзірет</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13</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Агниязова Дильназ</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14</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Амангельді Алихан</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15</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Есалиева Сабина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16</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Азаматқызы Аруна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17</w:t>
            </w:r>
          </w:p>
        </w:tc>
        <w:tc>
          <w:tcPr>
            <w:tcW w:w="265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Бархат Абілхайыр</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1г</w:t>
            </w:r>
          </w:p>
        </w:tc>
        <w:tc>
          <w:tcPr>
            <w:tcW w:w="13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1290"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Жемисова С</w:t>
            </w:r>
            <w:r w:rsidRPr="0077120B">
              <w:rPr>
                <w:rFonts w:ascii="Times New Roman" w:hAnsi="Times New Roman" w:cs="Times New Roman"/>
                <w:sz w:val="24"/>
                <w:szCs w:val="24"/>
              </w:rPr>
              <w:t>.М.</w:t>
            </w:r>
          </w:p>
        </w:tc>
      </w:tr>
      <w:bookmarkEnd w:id="24"/>
    </w:tbl>
    <w:p w:rsidR="0077120B" w:rsidRPr="0077120B" w:rsidRDefault="0077120B" w:rsidP="0077120B">
      <w:pPr>
        <w:spacing w:after="0" w:line="240" w:lineRule="auto"/>
        <w:jc w:val="both"/>
        <w:rPr>
          <w:rFonts w:ascii="Times New Roman" w:hAnsi="Times New Roman" w:cs="Times New Roman"/>
          <w:sz w:val="24"/>
          <w:szCs w:val="24"/>
          <w:lang w:val="kk-KZ"/>
        </w:rPr>
      </w:pP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lang w:val="kk-KZ"/>
        </w:rPr>
        <w:t>Международная предметная олимпиада  «Феникс»</w:t>
      </w:r>
    </w:p>
    <w:tbl>
      <w:tblPr>
        <w:tblStyle w:val="a8"/>
        <w:tblW w:w="9351" w:type="dxa"/>
        <w:tblLook w:val="04A0"/>
      </w:tblPr>
      <w:tblGrid>
        <w:gridCol w:w="456"/>
        <w:gridCol w:w="2978"/>
        <w:gridCol w:w="772"/>
        <w:gridCol w:w="1601"/>
        <w:gridCol w:w="882"/>
        <w:gridCol w:w="2662"/>
      </w:tblGrid>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97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ФИО</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класс</w:t>
            </w:r>
          </w:p>
        </w:tc>
        <w:tc>
          <w:tcPr>
            <w:tcW w:w="160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предмет</w:t>
            </w:r>
          </w:p>
        </w:tc>
        <w:tc>
          <w:tcPr>
            <w:tcW w:w="88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место</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руководитель</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97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Аманжолова Айана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3б</w:t>
            </w:r>
          </w:p>
        </w:tc>
        <w:tc>
          <w:tcPr>
            <w:tcW w:w="16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Англ.яз</w:t>
            </w:r>
          </w:p>
        </w:tc>
        <w:tc>
          <w:tcPr>
            <w:tcW w:w="88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Сарсенбаева А.Е.</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97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Жакимова Нурия</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3б</w:t>
            </w:r>
          </w:p>
        </w:tc>
        <w:tc>
          <w:tcPr>
            <w:tcW w:w="16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Англ.яз</w:t>
            </w:r>
          </w:p>
        </w:tc>
        <w:tc>
          <w:tcPr>
            <w:tcW w:w="88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Сарсенбаева А.Е.</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97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Митрофанов Марк</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3б</w:t>
            </w:r>
          </w:p>
        </w:tc>
        <w:tc>
          <w:tcPr>
            <w:tcW w:w="16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w:t>
            </w:r>
          </w:p>
        </w:tc>
        <w:tc>
          <w:tcPr>
            <w:tcW w:w="88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ЧустильГ.Б.</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297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Дильмагамбетов Бейбарс</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3б</w:t>
            </w:r>
          </w:p>
        </w:tc>
        <w:tc>
          <w:tcPr>
            <w:tcW w:w="16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w:t>
            </w:r>
          </w:p>
        </w:tc>
        <w:tc>
          <w:tcPr>
            <w:tcW w:w="88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ЧустильГ.Б.</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w:t>
            </w:r>
          </w:p>
        </w:tc>
        <w:tc>
          <w:tcPr>
            <w:tcW w:w="297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Омирбай Санжар</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3б</w:t>
            </w:r>
          </w:p>
        </w:tc>
        <w:tc>
          <w:tcPr>
            <w:tcW w:w="16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w:t>
            </w:r>
          </w:p>
        </w:tc>
        <w:tc>
          <w:tcPr>
            <w:tcW w:w="88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ЧустильГ.Б.</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w:t>
            </w:r>
          </w:p>
        </w:tc>
        <w:tc>
          <w:tcPr>
            <w:tcW w:w="297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Кунтуган Назым</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3б</w:t>
            </w:r>
          </w:p>
        </w:tc>
        <w:tc>
          <w:tcPr>
            <w:tcW w:w="16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w:t>
            </w:r>
          </w:p>
        </w:tc>
        <w:tc>
          <w:tcPr>
            <w:tcW w:w="88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ЧустильГ.Б.</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w:t>
            </w:r>
          </w:p>
        </w:tc>
        <w:tc>
          <w:tcPr>
            <w:tcW w:w="297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Жолимова Нурия</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3б</w:t>
            </w:r>
          </w:p>
        </w:tc>
        <w:tc>
          <w:tcPr>
            <w:tcW w:w="16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w:t>
            </w:r>
          </w:p>
        </w:tc>
        <w:tc>
          <w:tcPr>
            <w:tcW w:w="88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ЧустильГ.Б.</w:t>
            </w:r>
          </w:p>
        </w:tc>
      </w:tr>
      <w:tr w:rsidR="0077120B" w:rsidRPr="0077120B" w:rsidTr="0077120B">
        <w:tc>
          <w:tcPr>
            <w:tcW w:w="456"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w:t>
            </w:r>
          </w:p>
        </w:tc>
        <w:tc>
          <w:tcPr>
            <w:tcW w:w="297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Каражанов Шакен</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3б</w:t>
            </w:r>
          </w:p>
        </w:tc>
        <w:tc>
          <w:tcPr>
            <w:tcW w:w="16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w:t>
            </w:r>
          </w:p>
        </w:tc>
        <w:tc>
          <w:tcPr>
            <w:tcW w:w="88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6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ЧустильГ.Б.</w:t>
            </w:r>
          </w:p>
        </w:tc>
      </w:tr>
    </w:tbl>
    <w:p w:rsidR="0077120B" w:rsidRPr="0077120B" w:rsidRDefault="0077120B" w:rsidP="0077120B">
      <w:pPr>
        <w:spacing w:after="0" w:line="240" w:lineRule="auto"/>
        <w:jc w:val="both"/>
        <w:rPr>
          <w:rFonts w:ascii="Times New Roman" w:hAnsi="Times New Roman" w:cs="Times New Roman"/>
          <w:sz w:val="24"/>
          <w:szCs w:val="24"/>
          <w:lang w:val="kk-KZ"/>
        </w:rPr>
      </w:pP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lang w:val="kk-KZ"/>
        </w:rPr>
        <w:t>Республиканский творческий конкурс  «Новогодняя мастерская»</w:t>
      </w:r>
    </w:p>
    <w:tbl>
      <w:tblPr>
        <w:tblStyle w:val="a8"/>
        <w:tblW w:w="9351" w:type="dxa"/>
        <w:tblLook w:val="04A0"/>
      </w:tblPr>
      <w:tblGrid>
        <w:gridCol w:w="445"/>
        <w:gridCol w:w="2662"/>
        <w:gridCol w:w="772"/>
        <w:gridCol w:w="1313"/>
        <w:gridCol w:w="1292"/>
        <w:gridCol w:w="2867"/>
      </w:tblGrid>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ФИО</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класс</w:t>
            </w:r>
          </w:p>
        </w:tc>
        <w:tc>
          <w:tcPr>
            <w:tcW w:w="131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предмет</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место</w:t>
            </w:r>
          </w:p>
        </w:tc>
        <w:tc>
          <w:tcPr>
            <w:tcW w:w="286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руководитель</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Султан Улан</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2г</w:t>
            </w:r>
          </w:p>
        </w:tc>
        <w:tc>
          <w:tcPr>
            <w:tcW w:w="131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Мормуль И.С.</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Щетинина Милана</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2г</w:t>
            </w:r>
          </w:p>
        </w:tc>
        <w:tc>
          <w:tcPr>
            <w:tcW w:w="131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Мормуль И.С.</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Елисеева Софья</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4б</w:t>
            </w:r>
          </w:p>
        </w:tc>
        <w:tc>
          <w:tcPr>
            <w:tcW w:w="131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Т.И.</w:t>
            </w:r>
          </w:p>
        </w:tc>
      </w:tr>
      <w:tr w:rsidR="0077120B" w:rsidRPr="0077120B" w:rsidTr="0077120B">
        <w:tc>
          <w:tcPr>
            <w:tcW w:w="44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66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 xml:space="preserve">Елисеева Софья </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1б</w:t>
            </w:r>
          </w:p>
        </w:tc>
        <w:tc>
          <w:tcPr>
            <w:tcW w:w="1313"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129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86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Онегина Т.В.</w:t>
            </w:r>
          </w:p>
        </w:tc>
      </w:tr>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rPr>
        <w:t>Районный выставка «</w:t>
      </w:r>
      <w:r w:rsidRPr="0077120B">
        <w:rPr>
          <w:rFonts w:ascii="Times New Roman" w:hAnsi="Times New Roman" w:cs="Times New Roman"/>
          <w:b/>
          <w:bCs/>
          <w:sz w:val="24"/>
          <w:szCs w:val="24"/>
          <w:lang w:val="kk-KZ"/>
        </w:rPr>
        <w:t>Қол өнер – зор өнер</w:t>
      </w:r>
      <w:r w:rsidRPr="0077120B">
        <w:rPr>
          <w:rFonts w:ascii="Times New Roman" w:hAnsi="Times New Roman" w:cs="Times New Roman"/>
          <w:b/>
          <w:bCs/>
          <w:sz w:val="24"/>
          <w:szCs w:val="24"/>
        </w:rPr>
        <w:t xml:space="preserve">» среди </w:t>
      </w:r>
      <w:r w:rsidRPr="0077120B">
        <w:rPr>
          <w:rFonts w:ascii="Times New Roman" w:hAnsi="Times New Roman" w:cs="Times New Roman"/>
          <w:b/>
          <w:bCs/>
          <w:sz w:val="24"/>
          <w:szCs w:val="24"/>
          <w:lang w:val="kk-KZ"/>
        </w:rPr>
        <w:t>учащихся5</w:t>
      </w:r>
      <w:r w:rsidRPr="0077120B">
        <w:rPr>
          <w:rFonts w:ascii="Times New Roman" w:hAnsi="Times New Roman" w:cs="Times New Roman"/>
          <w:b/>
          <w:bCs/>
          <w:sz w:val="24"/>
          <w:szCs w:val="24"/>
        </w:rPr>
        <w:t>-11 классов</w:t>
      </w:r>
    </w:p>
    <w:tbl>
      <w:tblPr>
        <w:tblStyle w:val="a8"/>
        <w:tblW w:w="0" w:type="auto"/>
        <w:tblLook w:val="04A0"/>
      </w:tblPr>
      <w:tblGrid>
        <w:gridCol w:w="554"/>
        <w:gridCol w:w="2011"/>
        <w:gridCol w:w="1295"/>
        <w:gridCol w:w="1512"/>
        <w:gridCol w:w="1297"/>
        <w:gridCol w:w="2454"/>
      </w:tblGrid>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12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29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01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Назаренко Анастасия</w:t>
            </w:r>
          </w:p>
        </w:tc>
        <w:tc>
          <w:tcPr>
            <w:tcW w:w="129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11б</w:t>
            </w:r>
          </w:p>
        </w:tc>
        <w:tc>
          <w:tcPr>
            <w:tcW w:w="151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w:t>
            </w:r>
            <w:r w:rsidRPr="0077120B">
              <w:rPr>
                <w:rFonts w:ascii="Times New Roman" w:hAnsi="Times New Roman" w:cs="Times New Roman"/>
                <w:sz w:val="24"/>
                <w:szCs w:val="24"/>
              </w:rPr>
              <w:t>.</w:t>
            </w:r>
            <w:r w:rsidRPr="0077120B">
              <w:rPr>
                <w:rFonts w:ascii="Times New Roman" w:hAnsi="Times New Roman" w:cs="Times New Roman"/>
                <w:sz w:val="24"/>
                <w:szCs w:val="24"/>
                <w:lang w:val="kk-KZ"/>
              </w:rPr>
              <w:t>труд</w:t>
            </w:r>
          </w:p>
        </w:tc>
        <w:tc>
          <w:tcPr>
            <w:tcW w:w="129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І</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Виншель И</w:t>
            </w:r>
            <w:r w:rsidRPr="0077120B">
              <w:rPr>
                <w:rFonts w:ascii="Times New Roman" w:hAnsi="Times New Roman" w:cs="Times New Roman"/>
                <w:sz w:val="24"/>
                <w:szCs w:val="24"/>
              </w:rPr>
              <w:t>.Н.</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01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Зябченко Алексей</w:t>
            </w:r>
          </w:p>
        </w:tc>
        <w:tc>
          <w:tcPr>
            <w:tcW w:w="129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7б</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Худ</w:t>
            </w:r>
            <w:r w:rsidRPr="0077120B">
              <w:rPr>
                <w:rFonts w:ascii="Times New Roman" w:hAnsi="Times New Roman" w:cs="Times New Roman"/>
                <w:sz w:val="24"/>
                <w:szCs w:val="24"/>
              </w:rPr>
              <w:t>.</w:t>
            </w:r>
            <w:r w:rsidRPr="0077120B">
              <w:rPr>
                <w:rFonts w:ascii="Times New Roman" w:hAnsi="Times New Roman" w:cs="Times New Roman"/>
                <w:sz w:val="24"/>
                <w:szCs w:val="24"/>
                <w:lang w:val="kk-KZ"/>
              </w:rPr>
              <w:t>труд</w:t>
            </w:r>
          </w:p>
        </w:tc>
        <w:tc>
          <w:tcPr>
            <w:tcW w:w="129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ІІІ</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Виншель И</w:t>
            </w:r>
            <w:r w:rsidRPr="0077120B">
              <w:rPr>
                <w:rFonts w:ascii="Times New Roman" w:hAnsi="Times New Roman" w:cs="Times New Roman"/>
                <w:sz w:val="24"/>
                <w:szCs w:val="24"/>
              </w:rPr>
              <w:t>.Н.</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01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Құдайберген Диана</w:t>
            </w:r>
          </w:p>
        </w:tc>
        <w:tc>
          <w:tcPr>
            <w:tcW w:w="129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11б</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Худ</w:t>
            </w:r>
            <w:r w:rsidRPr="0077120B">
              <w:rPr>
                <w:rFonts w:ascii="Times New Roman" w:hAnsi="Times New Roman" w:cs="Times New Roman"/>
                <w:sz w:val="24"/>
                <w:szCs w:val="24"/>
              </w:rPr>
              <w:t>.</w:t>
            </w:r>
            <w:r w:rsidRPr="0077120B">
              <w:rPr>
                <w:rFonts w:ascii="Times New Roman" w:hAnsi="Times New Roman" w:cs="Times New Roman"/>
                <w:sz w:val="24"/>
                <w:szCs w:val="24"/>
                <w:lang w:val="kk-KZ"/>
              </w:rPr>
              <w:t>труд</w:t>
            </w:r>
          </w:p>
        </w:tc>
        <w:tc>
          <w:tcPr>
            <w:tcW w:w="129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ІІ</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Кабаева Д.З.</w:t>
            </w:r>
          </w:p>
        </w:tc>
      </w:tr>
      <w:tr w:rsidR="0077120B" w:rsidRPr="0077120B" w:rsidTr="0077120B">
        <w:tc>
          <w:tcPr>
            <w:tcW w:w="554"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201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Богданцев Никита</w:t>
            </w:r>
          </w:p>
        </w:tc>
        <w:tc>
          <w:tcPr>
            <w:tcW w:w="129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11а</w:t>
            </w:r>
          </w:p>
        </w:tc>
        <w:tc>
          <w:tcPr>
            <w:tcW w:w="151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Худ</w:t>
            </w:r>
            <w:r w:rsidRPr="0077120B">
              <w:rPr>
                <w:rFonts w:ascii="Times New Roman" w:hAnsi="Times New Roman" w:cs="Times New Roman"/>
                <w:sz w:val="24"/>
                <w:szCs w:val="24"/>
              </w:rPr>
              <w:t>.</w:t>
            </w:r>
            <w:r w:rsidRPr="0077120B">
              <w:rPr>
                <w:rFonts w:ascii="Times New Roman" w:hAnsi="Times New Roman" w:cs="Times New Roman"/>
                <w:sz w:val="24"/>
                <w:szCs w:val="24"/>
                <w:lang w:val="kk-KZ"/>
              </w:rPr>
              <w:t>труд</w:t>
            </w:r>
          </w:p>
        </w:tc>
        <w:tc>
          <w:tcPr>
            <w:tcW w:w="1297"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ІІ</w:t>
            </w:r>
          </w:p>
        </w:tc>
        <w:tc>
          <w:tcPr>
            <w:tcW w:w="245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Кабаева Д.З.</w:t>
            </w:r>
          </w:p>
        </w:tc>
      </w:tr>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lang w:val="kk-KZ"/>
        </w:rPr>
        <w:lastRenderedPageBreak/>
        <w:t xml:space="preserve">Республиканский творческий конкурс </w:t>
      </w:r>
      <w:r w:rsidRPr="0077120B">
        <w:rPr>
          <w:rFonts w:ascii="Times New Roman" w:hAnsi="Times New Roman" w:cs="Times New Roman"/>
          <w:b/>
          <w:bCs/>
          <w:sz w:val="24"/>
          <w:szCs w:val="24"/>
        </w:rPr>
        <w:t>«Шедевр»</w:t>
      </w:r>
    </w:p>
    <w:tbl>
      <w:tblPr>
        <w:tblStyle w:val="a8"/>
        <w:tblW w:w="0" w:type="auto"/>
        <w:tblLook w:val="04A0"/>
      </w:tblPr>
      <w:tblGrid>
        <w:gridCol w:w="506"/>
        <w:gridCol w:w="3317"/>
        <w:gridCol w:w="772"/>
        <w:gridCol w:w="1418"/>
        <w:gridCol w:w="850"/>
        <w:gridCol w:w="2410"/>
      </w:tblGrid>
      <w:tr w:rsidR="0077120B" w:rsidRPr="0077120B" w:rsidTr="00714472">
        <w:tc>
          <w:tcPr>
            <w:tcW w:w="50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331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77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41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85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1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14472">
        <w:tc>
          <w:tcPr>
            <w:tcW w:w="50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331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Сейтимова Диана</w:t>
            </w:r>
          </w:p>
        </w:tc>
        <w:tc>
          <w:tcPr>
            <w:tcW w:w="77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1а</w:t>
            </w:r>
          </w:p>
        </w:tc>
        <w:tc>
          <w:tcPr>
            <w:tcW w:w="141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Худ.труд</w:t>
            </w:r>
          </w:p>
        </w:tc>
        <w:tc>
          <w:tcPr>
            <w:tcW w:w="85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1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Томина О.М.</w:t>
            </w:r>
          </w:p>
        </w:tc>
      </w:tr>
      <w:tr w:rsidR="0077120B" w:rsidRPr="0077120B" w:rsidTr="00714472">
        <w:tc>
          <w:tcPr>
            <w:tcW w:w="50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331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Елисеева  Софья</w:t>
            </w:r>
          </w:p>
        </w:tc>
        <w:tc>
          <w:tcPr>
            <w:tcW w:w="77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1б</w:t>
            </w:r>
          </w:p>
        </w:tc>
        <w:tc>
          <w:tcPr>
            <w:tcW w:w="141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Худ.труд</w:t>
            </w:r>
          </w:p>
        </w:tc>
        <w:tc>
          <w:tcPr>
            <w:tcW w:w="850" w:type="dxa"/>
          </w:tcPr>
          <w:p w:rsidR="0077120B" w:rsidRPr="0077120B" w:rsidRDefault="0077120B" w:rsidP="0077120B">
            <w:pPr>
              <w:jc w:val="both"/>
              <w:rPr>
                <w:rFonts w:ascii="Times New Roman" w:hAnsi="Times New Roman" w:cs="Times New Roman"/>
                <w:sz w:val="24"/>
                <w:szCs w:val="24"/>
              </w:rPr>
            </w:pPr>
          </w:p>
        </w:tc>
        <w:tc>
          <w:tcPr>
            <w:tcW w:w="241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Онегина Т.В.</w:t>
            </w:r>
          </w:p>
        </w:tc>
      </w:tr>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lang w:val="kk-KZ"/>
        </w:rPr>
        <w:t xml:space="preserve">Международный  конкурс </w:t>
      </w:r>
      <w:r w:rsidRPr="0077120B">
        <w:rPr>
          <w:rFonts w:ascii="Times New Roman" w:hAnsi="Times New Roman" w:cs="Times New Roman"/>
          <w:b/>
          <w:bCs/>
          <w:sz w:val="24"/>
          <w:szCs w:val="24"/>
        </w:rPr>
        <w:t>«ПОНИ» ОСЕНЬ</w:t>
      </w:r>
    </w:p>
    <w:tbl>
      <w:tblPr>
        <w:tblStyle w:val="a8"/>
        <w:tblW w:w="0" w:type="auto"/>
        <w:tblLook w:val="04A0"/>
      </w:tblPr>
      <w:tblGrid>
        <w:gridCol w:w="506"/>
        <w:gridCol w:w="2891"/>
        <w:gridCol w:w="993"/>
        <w:gridCol w:w="1559"/>
        <w:gridCol w:w="850"/>
        <w:gridCol w:w="2410"/>
      </w:tblGrid>
      <w:tr w:rsidR="0077120B" w:rsidRPr="0077120B" w:rsidTr="0077120B">
        <w:tc>
          <w:tcPr>
            <w:tcW w:w="50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89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w:t>
            </w:r>
          </w:p>
        </w:tc>
        <w:tc>
          <w:tcPr>
            <w:tcW w:w="99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5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85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место</w:t>
            </w:r>
          </w:p>
        </w:tc>
        <w:tc>
          <w:tcPr>
            <w:tcW w:w="241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77120B" w:rsidRPr="0077120B" w:rsidTr="0077120B">
        <w:tc>
          <w:tcPr>
            <w:tcW w:w="50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89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Высоцкая Елизавета</w:t>
            </w:r>
          </w:p>
        </w:tc>
        <w:tc>
          <w:tcPr>
            <w:tcW w:w="99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1а</w:t>
            </w:r>
          </w:p>
        </w:tc>
        <w:tc>
          <w:tcPr>
            <w:tcW w:w="155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w:t>
            </w:r>
          </w:p>
        </w:tc>
        <w:tc>
          <w:tcPr>
            <w:tcW w:w="85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1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Томина О.М.</w:t>
            </w:r>
          </w:p>
        </w:tc>
      </w:tr>
      <w:tr w:rsidR="0077120B" w:rsidRPr="0077120B" w:rsidTr="0077120B">
        <w:tc>
          <w:tcPr>
            <w:tcW w:w="50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89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Кунгурцева Алена</w:t>
            </w:r>
          </w:p>
        </w:tc>
        <w:tc>
          <w:tcPr>
            <w:tcW w:w="99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1а</w:t>
            </w:r>
          </w:p>
        </w:tc>
        <w:tc>
          <w:tcPr>
            <w:tcW w:w="155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w:t>
            </w:r>
          </w:p>
        </w:tc>
        <w:tc>
          <w:tcPr>
            <w:tcW w:w="85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1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Томина О.М.</w:t>
            </w:r>
          </w:p>
        </w:tc>
      </w:tr>
    </w:tbl>
    <w:p w:rsidR="0077120B" w:rsidRPr="0077120B" w:rsidRDefault="0077120B" w:rsidP="0077120B">
      <w:pPr>
        <w:pStyle w:val="a3"/>
        <w:shd w:val="clear" w:color="auto" w:fill="FFFFFF"/>
        <w:spacing w:before="0" w:beforeAutospacing="0" w:after="0" w:afterAutospacing="0"/>
        <w:jc w:val="both"/>
        <w:rPr>
          <w:color w:val="333333"/>
        </w:rPr>
      </w:pP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333333"/>
        </w:rPr>
        <w:t>С 24 по 28 февраля в нашей школе прошла Неделя науки, во время которой ребята получили возможность окунуться в мир открытий, узнать много интересного, проверить собственные знания.</w:t>
      </w:r>
      <w:r w:rsidRPr="0077120B">
        <w:rPr>
          <w:color w:val="000000"/>
        </w:rPr>
        <w:t> Целью данного мероприятия было выявление мотивированных, обладающих творческим потенциалом учащихся, поддержка и развитие их навыков и способностей.</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В течение всей недели ребята под руководством учителей проводили исследования, эксперименты, показывали опыты.</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Учителями школы были проведены следующие мероприятия:  учителя начальных классов  провели  конкурсы стенгазет и буклетов  на тему «В мире науки». Это были буклеты с ребусами, кроссвордами, загадками и интересной информацией о науке. Также оформили стенд на 2 этаже.</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 xml:space="preserve">25 и 28 января для учащихся начальных классов, учитель химии Мухамбетова Л.О. проводила внеклассное мероприятие «День научных экспериментов». Увлекательное путешествие в мир  химических соединений и фокусов окунулись малыши. Было очень интересно и познавательно. </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 xml:space="preserve">Библиотекарем гимназии Акказиевой Г.Х. с 24 по 28 января была подготовлена целая выставка научной и фантастической литературы. Дети приходили на выставку, знакомились с научной литературой, читали в читальном зале, получали интересную информацию о научных, фантастических жанрах, книгах. Многие учащиеся начали изучать научную литературу и всерьез задумались о работе с научными  проектами. </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 xml:space="preserve">На этой «неделе Науки» учителя проводили  интелектуальные игры и мероприятия. </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Шахматный турнир среди учащихся 5-6 классов -  учитель физкультуры    Нсанов М.С.</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 xml:space="preserve">Интелектуальная игра «ЧТО? ГДЕ? Когла?» среди 10- 11 кл. -учитель математики Тумышева Н.Т. </w:t>
      </w:r>
    </w:p>
    <w:p w:rsidR="0077120B" w:rsidRPr="0077120B" w:rsidRDefault="00714472" w:rsidP="0077120B">
      <w:pPr>
        <w:pStyle w:val="a3"/>
        <w:shd w:val="clear" w:color="auto" w:fill="FFFFFF"/>
        <w:spacing w:before="0" w:beforeAutospacing="0" w:after="0" w:afterAutospacing="0"/>
        <w:jc w:val="both"/>
        <w:rPr>
          <w:color w:val="000000"/>
        </w:rPr>
      </w:pPr>
      <w:r>
        <w:rPr>
          <w:color w:val="000000"/>
        </w:rPr>
        <w:t xml:space="preserve"> </w:t>
      </w:r>
      <w:r w:rsidR="0077120B" w:rsidRPr="0077120B">
        <w:rPr>
          <w:color w:val="000000"/>
        </w:rPr>
        <w:t xml:space="preserve">Игра «Математический коктейль» для 8 кл.  -  учитель Бахтиярова А.К. </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 xml:space="preserve"> Интерактивную игру «Знатоки математики» среди 5 кл.- учитель Асылхан Ш.К. </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 xml:space="preserve">Интелектуальная игра «Прошлое. Настоящее. Будущее» среди 7 кл. – учитель истории УксукбаевА.Е. </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Познавательная игра «Хочу все знать» по естествознании для 6 кл. – учитель биологии Шонтыкова Г.Т</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Интелектуальная игра «Знатоки биологии» среди 9 кл. – учитель биологии Шакпакова Г.А.</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 xml:space="preserve">Также учителями Сапаргалиевой А.А. и Темирбай М.А. были проведены среди 9 классов дебаты на тему: «Польза и вред науки». Две фракции активно защищали свои позиции. Показали свою эрудированность и умение правильно излагать свои мысли. </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Учителем физики Бажакановой Б.А. в кабинете был создан интерактивный музей для малышей «Законы физики». Учащиеся начальных классов посетили музей и узнали много интересного и увлекательного. Рассматривали экспонаты и приборы. Увлеченно слушали и задавали вопросы учителю.</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Учитель биологии Шакпакова Г.А пригласила  учащихся младших классов в свою лабораторию в кабинет биологии. Дети были в восторге от увиденного и услышанного. Трогали руками приборы, рассматривали  под микроскопом луковую кожуру, изучали  скелет человека. Получили море эмоции.</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 xml:space="preserve">Учителем Жанабаевой Г.С была проведена экскурсия в СТЕМ лабораторию для учащихся среднего и младшего звена. Учащиеся узнали о процессах программирования и о направлении робототехники. Изучили лего конструктор и ознакомились с азами робототехники. Также учителями технологии и музыки был организован детский кинотеатр, где учащиеся начальных классов смотрели мультики и серии «Фиксики». Просмотр мультиков «Осторожно бытовая химия!» прошел очень интересно. Детям понравился </w:t>
      </w:r>
      <w:r w:rsidRPr="0077120B">
        <w:rPr>
          <w:color w:val="000000"/>
        </w:rPr>
        <w:lastRenderedPageBreak/>
        <w:t>мультфильм. Они узнали очень много интересного из бытовой химии. И в заключении «Недели Науки» в актовом зале гимназии была проведена школьная научно – исследовательская конференция, где учащиеся и руководители научных проектов делились своим опытом в исследовательской деятельности.</w:t>
      </w:r>
    </w:p>
    <w:p w:rsidR="0077120B" w:rsidRPr="0077120B" w:rsidRDefault="0077120B" w:rsidP="0077120B">
      <w:pPr>
        <w:pStyle w:val="a3"/>
        <w:shd w:val="clear" w:color="auto" w:fill="FFFFFF"/>
        <w:spacing w:before="0" w:beforeAutospacing="0" w:after="0" w:afterAutospacing="0"/>
        <w:jc w:val="both"/>
      </w:pPr>
      <w:r w:rsidRPr="0077120B">
        <w:rPr>
          <w:color w:val="000000"/>
        </w:rPr>
        <w:t>В целом, «Неделя науки» прошла ярко и очень интересно.</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Учащиеся возобновили 2 этап проект </w:t>
      </w:r>
      <w:r w:rsidRPr="0077120B">
        <w:rPr>
          <w:rFonts w:ascii="Times New Roman" w:hAnsi="Times New Roman" w:cs="Times New Roman"/>
          <w:b/>
          <w:bCs/>
          <w:sz w:val="24"/>
          <w:szCs w:val="24"/>
        </w:rPr>
        <w:t>«Медаль Елбасы»</w:t>
      </w:r>
      <w:r w:rsidRPr="0077120B">
        <w:rPr>
          <w:rFonts w:ascii="Times New Roman" w:hAnsi="Times New Roman" w:cs="Times New Roman"/>
          <w:sz w:val="24"/>
          <w:szCs w:val="24"/>
        </w:rPr>
        <w:t>, составили планы по 2 направлениям и начали работу над проектом.  Все участники, которые продолжили 2 этап проекта подписали соглашение сторон между организаторами и участниками.</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 xml:space="preserve">проекте участвуют 9 учеников.  У каждого из участников  есть куратор, который помогает и контролирует выполнение заданий проекта «Медаль Ельбасы». </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Список участников проекта «Медаль Ельбасы»</w:t>
      </w:r>
    </w:p>
    <w:p w:rsidR="0077120B" w:rsidRPr="0077120B" w:rsidRDefault="0077120B" w:rsidP="0077120B">
      <w:pPr>
        <w:pStyle w:val="a7"/>
        <w:widowControl/>
        <w:numPr>
          <w:ilvl w:val="0"/>
          <w:numId w:val="32"/>
        </w:numPr>
        <w:autoSpaceDE/>
        <w:autoSpaceDN/>
        <w:adjustRightInd/>
        <w:ind w:left="0"/>
        <w:jc w:val="both"/>
        <w:rPr>
          <w:sz w:val="24"/>
          <w:szCs w:val="24"/>
        </w:rPr>
      </w:pPr>
      <w:r w:rsidRPr="0077120B">
        <w:rPr>
          <w:sz w:val="24"/>
          <w:szCs w:val="24"/>
        </w:rPr>
        <w:t>КайрашеваДильназ ;</w:t>
      </w:r>
    </w:p>
    <w:p w:rsidR="0077120B" w:rsidRPr="0077120B" w:rsidRDefault="0077120B" w:rsidP="0077120B">
      <w:pPr>
        <w:pStyle w:val="a7"/>
        <w:widowControl/>
        <w:numPr>
          <w:ilvl w:val="0"/>
          <w:numId w:val="32"/>
        </w:numPr>
        <w:autoSpaceDE/>
        <w:autoSpaceDN/>
        <w:adjustRightInd/>
        <w:ind w:left="0"/>
        <w:jc w:val="both"/>
        <w:rPr>
          <w:sz w:val="24"/>
          <w:szCs w:val="24"/>
        </w:rPr>
      </w:pPr>
      <w:r w:rsidRPr="0077120B">
        <w:rPr>
          <w:sz w:val="24"/>
          <w:szCs w:val="24"/>
        </w:rPr>
        <w:t>Газеева Дарина</w:t>
      </w:r>
    </w:p>
    <w:p w:rsidR="0077120B" w:rsidRPr="0077120B" w:rsidRDefault="0077120B" w:rsidP="0077120B">
      <w:pPr>
        <w:pStyle w:val="a7"/>
        <w:widowControl/>
        <w:numPr>
          <w:ilvl w:val="0"/>
          <w:numId w:val="32"/>
        </w:numPr>
        <w:autoSpaceDE/>
        <w:autoSpaceDN/>
        <w:adjustRightInd/>
        <w:ind w:left="0"/>
        <w:jc w:val="both"/>
        <w:rPr>
          <w:sz w:val="24"/>
          <w:szCs w:val="24"/>
        </w:rPr>
      </w:pPr>
      <w:r w:rsidRPr="0077120B">
        <w:rPr>
          <w:sz w:val="24"/>
          <w:szCs w:val="24"/>
        </w:rPr>
        <w:t>Гуляев Максим</w:t>
      </w:r>
    </w:p>
    <w:p w:rsidR="0077120B" w:rsidRPr="0077120B" w:rsidRDefault="0077120B" w:rsidP="0077120B">
      <w:pPr>
        <w:pStyle w:val="a7"/>
        <w:widowControl/>
        <w:numPr>
          <w:ilvl w:val="0"/>
          <w:numId w:val="32"/>
        </w:numPr>
        <w:autoSpaceDE/>
        <w:autoSpaceDN/>
        <w:adjustRightInd/>
        <w:ind w:left="0"/>
        <w:jc w:val="both"/>
        <w:rPr>
          <w:sz w:val="24"/>
          <w:szCs w:val="24"/>
        </w:rPr>
      </w:pPr>
      <w:r w:rsidRPr="0077120B">
        <w:rPr>
          <w:sz w:val="24"/>
          <w:szCs w:val="24"/>
        </w:rPr>
        <w:t>Кудайберген Диана</w:t>
      </w:r>
    </w:p>
    <w:p w:rsidR="0077120B" w:rsidRPr="0077120B" w:rsidRDefault="0077120B" w:rsidP="0077120B">
      <w:pPr>
        <w:pStyle w:val="a7"/>
        <w:widowControl/>
        <w:numPr>
          <w:ilvl w:val="0"/>
          <w:numId w:val="32"/>
        </w:numPr>
        <w:autoSpaceDE/>
        <w:autoSpaceDN/>
        <w:adjustRightInd/>
        <w:ind w:left="0"/>
        <w:jc w:val="both"/>
        <w:rPr>
          <w:sz w:val="24"/>
          <w:szCs w:val="24"/>
        </w:rPr>
      </w:pPr>
      <w:r w:rsidRPr="0077120B">
        <w:rPr>
          <w:sz w:val="24"/>
          <w:szCs w:val="24"/>
        </w:rPr>
        <w:t>КадиржановаАделя</w:t>
      </w:r>
    </w:p>
    <w:p w:rsidR="0077120B" w:rsidRPr="0077120B" w:rsidRDefault="0077120B" w:rsidP="0077120B">
      <w:pPr>
        <w:pStyle w:val="a7"/>
        <w:widowControl/>
        <w:numPr>
          <w:ilvl w:val="0"/>
          <w:numId w:val="32"/>
        </w:numPr>
        <w:autoSpaceDE/>
        <w:autoSpaceDN/>
        <w:adjustRightInd/>
        <w:ind w:left="0"/>
        <w:jc w:val="both"/>
        <w:rPr>
          <w:sz w:val="24"/>
          <w:szCs w:val="24"/>
        </w:rPr>
      </w:pPr>
      <w:r w:rsidRPr="0077120B">
        <w:rPr>
          <w:sz w:val="24"/>
          <w:szCs w:val="24"/>
        </w:rPr>
        <w:t>Камалжанова Аружан</w:t>
      </w:r>
    </w:p>
    <w:p w:rsidR="0077120B" w:rsidRPr="0077120B" w:rsidRDefault="0077120B" w:rsidP="0077120B">
      <w:pPr>
        <w:pStyle w:val="a7"/>
        <w:widowControl/>
        <w:numPr>
          <w:ilvl w:val="0"/>
          <w:numId w:val="32"/>
        </w:numPr>
        <w:autoSpaceDE/>
        <w:autoSpaceDN/>
        <w:adjustRightInd/>
        <w:ind w:left="0"/>
        <w:jc w:val="both"/>
        <w:rPr>
          <w:sz w:val="24"/>
          <w:szCs w:val="24"/>
        </w:rPr>
      </w:pPr>
      <w:r w:rsidRPr="0077120B">
        <w:rPr>
          <w:sz w:val="24"/>
          <w:szCs w:val="24"/>
        </w:rPr>
        <w:t>МырзагалиевЖанас</w:t>
      </w:r>
    </w:p>
    <w:p w:rsidR="0077120B" w:rsidRPr="0077120B" w:rsidRDefault="0077120B" w:rsidP="0077120B">
      <w:pPr>
        <w:pStyle w:val="a7"/>
        <w:widowControl/>
        <w:numPr>
          <w:ilvl w:val="0"/>
          <w:numId w:val="32"/>
        </w:numPr>
        <w:autoSpaceDE/>
        <w:autoSpaceDN/>
        <w:adjustRightInd/>
        <w:ind w:left="0"/>
        <w:jc w:val="both"/>
        <w:rPr>
          <w:sz w:val="24"/>
          <w:szCs w:val="24"/>
        </w:rPr>
      </w:pPr>
      <w:r w:rsidRPr="0077120B">
        <w:rPr>
          <w:sz w:val="24"/>
          <w:szCs w:val="24"/>
        </w:rPr>
        <w:t>Омарова Карина</w:t>
      </w:r>
    </w:p>
    <w:p w:rsidR="0077120B" w:rsidRPr="0077120B" w:rsidRDefault="0077120B" w:rsidP="0077120B">
      <w:pPr>
        <w:pStyle w:val="a7"/>
        <w:widowControl/>
        <w:numPr>
          <w:ilvl w:val="0"/>
          <w:numId w:val="32"/>
        </w:numPr>
        <w:autoSpaceDE/>
        <w:autoSpaceDN/>
        <w:adjustRightInd/>
        <w:ind w:left="0"/>
        <w:jc w:val="both"/>
        <w:rPr>
          <w:sz w:val="24"/>
          <w:szCs w:val="24"/>
        </w:rPr>
      </w:pPr>
      <w:r w:rsidRPr="0077120B">
        <w:rPr>
          <w:sz w:val="24"/>
          <w:szCs w:val="24"/>
        </w:rPr>
        <w:t>Семик Лидия</w:t>
      </w:r>
    </w:p>
    <w:p w:rsidR="0077120B" w:rsidRPr="0077120B" w:rsidRDefault="0077120B" w:rsidP="0077120B">
      <w:pPr>
        <w:pStyle w:val="a3"/>
        <w:shd w:val="clear" w:color="auto" w:fill="FFFFFF"/>
        <w:spacing w:before="0" w:beforeAutospacing="0" w:after="0" w:afterAutospacing="0"/>
        <w:jc w:val="both"/>
        <w:rPr>
          <w:color w:val="000000"/>
        </w:rPr>
      </w:pPr>
      <w:r w:rsidRPr="0077120B">
        <w:rPr>
          <w:color w:val="000000"/>
        </w:rPr>
        <w:t>Деятельность школьного научного общества выстраивается в соответствии с выбранными направлениями. Важнейшим условием эффективной организации исследовательской деятельности учащихся является осуществление компетентного своевременного направления данным процессом.По плану работы с одаренными детьми ХГ №2 проводились в 3 четверти  проводились</w:t>
      </w:r>
      <w:r w:rsidRPr="0077120B">
        <w:rPr>
          <w:color w:val="000000"/>
          <w:lang w:val="kk-KZ"/>
        </w:rPr>
        <w:t>:</w:t>
      </w:r>
      <w:r w:rsidRPr="0077120B">
        <w:rPr>
          <w:color w:val="000000"/>
        </w:rPr>
        <w:t xml:space="preserve"> в январ</w:t>
      </w:r>
      <w:r w:rsidRPr="0077120B">
        <w:rPr>
          <w:color w:val="000000"/>
          <w:lang w:val="kk-KZ"/>
        </w:rPr>
        <w:t xml:space="preserve">е - </w:t>
      </w:r>
      <w:r w:rsidRPr="0077120B">
        <w:rPr>
          <w:color w:val="000000"/>
        </w:rPr>
        <w:t xml:space="preserve"> сбор и систематизация материала по научным проектам</w:t>
      </w:r>
      <w:r w:rsidRPr="0077120B">
        <w:rPr>
          <w:color w:val="000000"/>
          <w:lang w:val="kk-KZ"/>
        </w:rPr>
        <w:t>,в</w:t>
      </w:r>
      <w:r w:rsidRPr="0077120B">
        <w:rPr>
          <w:color w:val="000000"/>
        </w:rPr>
        <w:t xml:space="preserve"> феврале и марте  начало оформления работы, рецензирования исследования, участие в школьной  конференции научного общества учащихся. Идет подготовка к районной научно – практической конференции вместе с учителями предметниками. С каждой кафедры на проверку информационного блока сдали свои научные работы. По каждой работе учащиеся получили консультации и рекомендации по работе с научными проектами.</w:t>
      </w:r>
    </w:p>
    <w:p w:rsidR="0077120B" w:rsidRPr="0077120B" w:rsidRDefault="0077120B" w:rsidP="0077120B">
      <w:pPr>
        <w:spacing w:after="0" w:line="240" w:lineRule="auto"/>
        <w:jc w:val="both"/>
        <w:textAlignment w:val="baseline"/>
        <w:rPr>
          <w:rFonts w:ascii="Times New Roman" w:eastAsia="Times New Roman" w:hAnsi="Times New Roman" w:cs="Times New Roman"/>
          <w:color w:val="000000"/>
          <w:sz w:val="24"/>
          <w:szCs w:val="24"/>
        </w:rPr>
      </w:pPr>
    </w:p>
    <w:tbl>
      <w:tblPr>
        <w:tblStyle w:val="a8"/>
        <w:tblW w:w="0" w:type="auto"/>
        <w:tblLook w:val="04A0"/>
      </w:tblPr>
      <w:tblGrid>
        <w:gridCol w:w="458"/>
        <w:gridCol w:w="2344"/>
        <w:gridCol w:w="4215"/>
        <w:gridCol w:w="2330"/>
      </w:tblGrid>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b/>
                <w:bCs/>
                <w:color w:val="000000"/>
                <w:sz w:val="24"/>
                <w:szCs w:val="24"/>
              </w:rPr>
            </w:pPr>
            <w:r w:rsidRPr="0077120B">
              <w:rPr>
                <w:rFonts w:ascii="Times New Roman" w:eastAsia="Times New Roman" w:hAnsi="Times New Roman" w:cs="Times New Roman"/>
                <w:b/>
                <w:bCs/>
                <w:color w:val="000000"/>
                <w:sz w:val="24"/>
                <w:szCs w:val="24"/>
              </w:rPr>
              <w:t>№</w:t>
            </w:r>
          </w:p>
        </w:tc>
        <w:tc>
          <w:tcPr>
            <w:tcW w:w="2344" w:type="dxa"/>
          </w:tcPr>
          <w:p w:rsidR="0077120B" w:rsidRPr="0077120B" w:rsidRDefault="0077120B" w:rsidP="0077120B">
            <w:pPr>
              <w:jc w:val="both"/>
              <w:textAlignment w:val="baseline"/>
              <w:rPr>
                <w:rFonts w:ascii="Times New Roman" w:eastAsia="Times New Roman" w:hAnsi="Times New Roman" w:cs="Times New Roman"/>
                <w:b/>
                <w:bCs/>
                <w:color w:val="000000"/>
                <w:sz w:val="24"/>
                <w:szCs w:val="24"/>
              </w:rPr>
            </w:pPr>
            <w:r w:rsidRPr="0077120B">
              <w:rPr>
                <w:rFonts w:ascii="Times New Roman" w:eastAsia="Times New Roman" w:hAnsi="Times New Roman" w:cs="Times New Roman"/>
                <w:b/>
                <w:bCs/>
                <w:color w:val="000000"/>
                <w:sz w:val="24"/>
                <w:szCs w:val="24"/>
              </w:rPr>
              <w:t>ФИО учителей</w:t>
            </w:r>
          </w:p>
        </w:tc>
        <w:tc>
          <w:tcPr>
            <w:tcW w:w="4215" w:type="dxa"/>
          </w:tcPr>
          <w:p w:rsidR="0077120B" w:rsidRPr="0077120B" w:rsidRDefault="0077120B" w:rsidP="0077120B">
            <w:pPr>
              <w:jc w:val="both"/>
              <w:textAlignment w:val="baseline"/>
              <w:rPr>
                <w:rFonts w:ascii="Times New Roman" w:eastAsia="Times New Roman" w:hAnsi="Times New Roman" w:cs="Times New Roman"/>
                <w:b/>
                <w:bCs/>
                <w:color w:val="000000"/>
                <w:sz w:val="24"/>
                <w:szCs w:val="24"/>
              </w:rPr>
            </w:pPr>
            <w:r w:rsidRPr="0077120B">
              <w:rPr>
                <w:rFonts w:ascii="Times New Roman" w:eastAsia="Times New Roman" w:hAnsi="Times New Roman" w:cs="Times New Roman"/>
                <w:b/>
                <w:bCs/>
                <w:color w:val="000000"/>
                <w:sz w:val="24"/>
                <w:szCs w:val="24"/>
              </w:rPr>
              <w:t>Тема проекта</w:t>
            </w:r>
          </w:p>
        </w:tc>
        <w:tc>
          <w:tcPr>
            <w:tcW w:w="2330" w:type="dxa"/>
          </w:tcPr>
          <w:p w:rsidR="0077120B" w:rsidRPr="0077120B" w:rsidRDefault="0077120B" w:rsidP="0077120B">
            <w:pPr>
              <w:jc w:val="both"/>
              <w:textAlignment w:val="baseline"/>
              <w:rPr>
                <w:rFonts w:ascii="Times New Roman" w:eastAsia="Times New Roman" w:hAnsi="Times New Roman" w:cs="Times New Roman"/>
                <w:b/>
                <w:bCs/>
                <w:color w:val="000000"/>
                <w:sz w:val="24"/>
                <w:szCs w:val="24"/>
              </w:rPr>
            </w:pPr>
            <w:r w:rsidRPr="0077120B">
              <w:rPr>
                <w:rFonts w:ascii="Times New Roman" w:eastAsia="Times New Roman" w:hAnsi="Times New Roman" w:cs="Times New Roman"/>
                <w:b/>
                <w:bCs/>
                <w:color w:val="000000"/>
                <w:sz w:val="24"/>
                <w:szCs w:val="24"/>
              </w:rPr>
              <w:t>ФИО учащихся</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1</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Байсалхан М.Ш.</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 xml:space="preserve">«Плюсы и минусы рисования, как хобби» </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Марусин Макар</w:t>
            </w:r>
          </w:p>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Лукмено</w:t>
            </w:r>
            <w:r w:rsidRPr="0077120B">
              <w:rPr>
                <w:rFonts w:ascii="Times New Roman" w:eastAsia="Times New Roman" w:hAnsi="Times New Roman" w:cs="Times New Roman"/>
                <w:color w:val="000000"/>
                <w:sz w:val="24"/>
                <w:szCs w:val="24"/>
                <w:lang w:val="kk-KZ"/>
              </w:rPr>
              <w:t>в</w:t>
            </w:r>
            <w:r w:rsidRPr="0077120B">
              <w:rPr>
                <w:rFonts w:ascii="Times New Roman" w:eastAsia="Times New Roman" w:hAnsi="Times New Roman" w:cs="Times New Roman"/>
                <w:color w:val="000000"/>
                <w:sz w:val="24"/>
                <w:szCs w:val="24"/>
              </w:rPr>
              <w:t>а</w:t>
            </w:r>
            <w:r w:rsidRPr="0077120B">
              <w:rPr>
                <w:rFonts w:ascii="Times New Roman" w:eastAsia="Times New Roman" w:hAnsi="Times New Roman" w:cs="Times New Roman"/>
                <w:color w:val="000000"/>
                <w:sz w:val="24"/>
                <w:szCs w:val="24"/>
                <w:lang w:val="kk-KZ"/>
              </w:rPr>
              <w:t xml:space="preserve"> В</w:t>
            </w:r>
            <w:r w:rsidRPr="0077120B">
              <w:rPr>
                <w:rFonts w:ascii="Times New Roman" w:eastAsia="Times New Roman" w:hAnsi="Times New Roman" w:cs="Times New Roman"/>
                <w:color w:val="000000"/>
                <w:sz w:val="24"/>
                <w:szCs w:val="24"/>
              </w:rPr>
              <w:t>алерия</w:t>
            </w:r>
          </w:p>
          <w:p w:rsidR="0077120B" w:rsidRPr="0077120B" w:rsidRDefault="0077120B" w:rsidP="0077120B">
            <w:pPr>
              <w:jc w:val="both"/>
              <w:textAlignment w:val="baseline"/>
              <w:rPr>
                <w:rFonts w:ascii="Times New Roman" w:eastAsia="Times New Roman" w:hAnsi="Times New Roman" w:cs="Times New Roman"/>
                <w:color w:val="000000"/>
                <w:sz w:val="24"/>
                <w:szCs w:val="24"/>
              </w:rPr>
            </w:pP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2</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Байсакалова А.Ж.</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w:t>
            </w:r>
            <w:r w:rsidRPr="0077120B">
              <w:rPr>
                <w:rFonts w:ascii="Times New Roman" w:eastAsia="Times New Roman" w:hAnsi="Times New Roman" w:cs="Times New Roman"/>
                <w:color w:val="000000"/>
                <w:sz w:val="24"/>
                <w:szCs w:val="24"/>
                <w:lang w:val="kk-KZ"/>
              </w:rPr>
              <w:t>Мәшһур Жүсіп Көпейұлының Ақылдың пайдасы ертегісендегі патшаның бастан кешкен оқиғалары</w:t>
            </w:r>
            <w:r w:rsidRPr="0077120B">
              <w:rPr>
                <w:rFonts w:ascii="Times New Roman" w:eastAsia="Times New Roman" w:hAnsi="Times New Roman" w:cs="Times New Roman"/>
                <w:color w:val="000000"/>
                <w:sz w:val="24"/>
                <w:szCs w:val="24"/>
              </w:rPr>
              <w:t>»</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lang w:val="kk-KZ"/>
              </w:rPr>
              <w:t>Таласбаев Арсен 2а</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3</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lang w:val="kk-KZ"/>
              </w:rPr>
              <w:t>Жумагазина Г</w:t>
            </w:r>
            <w:r w:rsidRPr="0077120B">
              <w:rPr>
                <w:rFonts w:ascii="Times New Roman" w:eastAsia="Times New Roman" w:hAnsi="Times New Roman" w:cs="Times New Roman"/>
                <w:color w:val="000000"/>
                <w:sz w:val="24"/>
                <w:szCs w:val="24"/>
              </w:rPr>
              <w:t>.Ш.</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w:t>
            </w:r>
            <w:r w:rsidRPr="0077120B">
              <w:rPr>
                <w:rFonts w:ascii="Times New Roman" w:eastAsia="Times New Roman" w:hAnsi="Times New Roman" w:cs="Times New Roman"/>
                <w:color w:val="000000"/>
                <w:sz w:val="24"/>
                <w:szCs w:val="24"/>
                <w:lang w:val="kk-KZ"/>
              </w:rPr>
              <w:t>Ахмет Байтурсынов – ұлы тұлға</w:t>
            </w:r>
            <w:r w:rsidRPr="0077120B">
              <w:rPr>
                <w:rFonts w:ascii="Times New Roman" w:eastAsia="Times New Roman" w:hAnsi="Times New Roman" w:cs="Times New Roman"/>
                <w:color w:val="000000"/>
                <w:sz w:val="24"/>
                <w:szCs w:val="24"/>
              </w:rPr>
              <w:t>»</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Ғалинур Айзерде 6в</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4</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Тюлемисова Г.Т.</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w:t>
            </w:r>
            <w:r w:rsidRPr="0077120B">
              <w:rPr>
                <w:rFonts w:ascii="Times New Roman" w:eastAsia="Times New Roman" w:hAnsi="Times New Roman" w:cs="Times New Roman"/>
                <w:color w:val="000000"/>
                <w:sz w:val="24"/>
                <w:szCs w:val="24"/>
                <w:lang w:val="kk-KZ"/>
              </w:rPr>
              <w:t>Қазақ тіліндегі мақал – мәтелдер мен фразиологизмдердің этноқұрылымдық сипаты</w:t>
            </w:r>
            <w:r w:rsidRPr="0077120B">
              <w:rPr>
                <w:rFonts w:ascii="Times New Roman" w:eastAsia="Times New Roman" w:hAnsi="Times New Roman" w:cs="Times New Roman"/>
                <w:color w:val="000000"/>
                <w:sz w:val="24"/>
                <w:szCs w:val="24"/>
              </w:rPr>
              <w:t>»</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Ізбасар Мәди и Зейнолла Айжан 10а</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5</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Мусабаева Э.А.</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w:t>
            </w:r>
            <w:r w:rsidRPr="0077120B">
              <w:rPr>
                <w:rFonts w:ascii="Times New Roman" w:eastAsia="Times New Roman" w:hAnsi="Times New Roman" w:cs="Times New Roman"/>
                <w:color w:val="000000"/>
                <w:sz w:val="24"/>
                <w:szCs w:val="24"/>
                <w:lang w:val="kk-KZ"/>
              </w:rPr>
              <w:t>Ашаршылық жылдары</w:t>
            </w:r>
            <w:r w:rsidRPr="0077120B">
              <w:rPr>
                <w:rFonts w:ascii="Times New Roman" w:eastAsia="Times New Roman" w:hAnsi="Times New Roman" w:cs="Times New Roman"/>
                <w:color w:val="000000"/>
                <w:sz w:val="24"/>
                <w:szCs w:val="24"/>
              </w:rPr>
              <w:t>»</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УтемисоваЛунара 5б</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6</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Рысмагамбетова З.С.</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w:t>
            </w:r>
            <w:r w:rsidRPr="0077120B">
              <w:rPr>
                <w:rFonts w:ascii="Times New Roman" w:eastAsia="Times New Roman" w:hAnsi="Times New Roman" w:cs="Times New Roman"/>
                <w:color w:val="000000"/>
                <w:sz w:val="24"/>
                <w:szCs w:val="24"/>
                <w:lang w:val="kk-KZ"/>
              </w:rPr>
              <w:t>Мәшһур Жүсіп Көпейұлының Ақылдың пайдасы ертегісендегі патшаның бастан кешкен оқиғалары</w:t>
            </w:r>
            <w:r w:rsidRPr="0077120B">
              <w:rPr>
                <w:rFonts w:ascii="Times New Roman" w:eastAsia="Times New Roman" w:hAnsi="Times New Roman" w:cs="Times New Roman"/>
                <w:color w:val="000000"/>
                <w:sz w:val="24"/>
                <w:szCs w:val="24"/>
              </w:rPr>
              <w:t>»</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Таласпаев Арсен 2а</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7</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Зиядиев М.Ф.</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w:t>
            </w:r>
            <w:r w:rsidRPr="0077120B">
              <w:rPr>
                <w:rFonts w:ascii="Times New Roman" w:eastAsia="Times New Roman" w:hAnsi="Times New Roman" w:cs="Times New Roman"/>
                <w:color w:val="000000"/>
                <w:sz w:val="24"/>
                <w:szCs w:val="24"/>
                <w:lang w:val="kk-KZ"/>
              </w:rPr>
              <w:t>Шетел әдебиетінің тарихы</w:t>
            </w:r>
            <w:r w:rsidRPr="0077120B">
              <w:rPr>
                <w:rFonts w:ascii="Times New Roman" w:eastAsia="Times New Roman" w:hAnsi="Times New Roman" w:cs="Times New Roman"/>
                <w:color w:val="000000"/>
                <w:sz w:val="24"/>
                <w:szCs w:val="24"/>
              </w:rPr>
              <w:t>»</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8</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lang w:val="kk-KZ"/>
              </w:rPr>
              <w:t>Мормуль И.С.</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«Почему нужно защищать природу»</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Зябченко Алексей 2г</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9</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Жемисова С.М.</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«Загадки воды»</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СидакинаАдина</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10</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Онегина Т.В.</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«Мое любимое число»</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Козин Максим 1б</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11</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Виншель Т.И.</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«Жизнь и гибель динозавров на планете Земля»</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Омирбай Санжар</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12</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Чустиль Г.Б.</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«Почему мы моем руки»</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Болат Макпал</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rPr>
              <w:t>13</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Томина О.М.</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«Зачем нужны хвосты»</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 xml:space="preserve">Илимисов султан </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lastRenderedPageBreak/>
              <w:t>14</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Жангужина С.В.</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«Полынь – чудо степи»</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Сарсен</w:t>
            </w:r>
            <w:r w:rsidRPr="0077120B">
              <w:rPr>
                <w:rFonts w:ascii="Times New Roman" w:eastAsia="Times New Roman" w:hAnsi="Times New Roman" w:cs="Times New Roman"/>
                <w:color w:val="000000"/>
                <w:sz w:val="24"/>
                <w:szCs w:val="24"/>
                <w:lang w:val="kk-KZ"/>
              </w:rPr>
              <w:t>А</w:t>
            </w:r>
            <w:r w:rsidRPr="0077120B">
              <w:rPr>
                <w:rFonts w:ascii="Times New Roman" w:eastAsia="Times New Roman" w:hAnsi="Times New Roman" w:cs="Times New Roman"/>
                <w:color w:val="000000"/>
                <w:sz w:val="24"/>
                <w:szCs w:val="24"/>
              </w:rPr>
              <w:t>янат</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15</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Белоусова В.Л.</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«Удивительные свойства магнита»</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Жанбаев Амирхан 3в</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16</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Журович Л.И.</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«Космос. Гравитация»</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Газеева Э</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17</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Абденова Б.З.</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«О поведении в экстремальных условиях самообороны»</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Кумар Асия</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18</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Избасова А.С.</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«Геометрические фигуры вокруг нас»</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Мулдашева Данелия</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19</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Ермагамбетова С.Е</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«Домашние задания вчера. Сегодня. завтра»</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20</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Носенко Е.С.</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«Аллегория в баснях Крылова»</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Бойченко Лина 6б</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21</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Сапагалиева А.Д.</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«Аббревиация в английском компьютерном сленге»</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Митрофанов Артем 9а</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22</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Хамидуллина Н.В.</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«влияние мультфильмов на английском языке на речь младших школьников»</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Виншель Виктория 8б</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23</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Мухамбетова Л.О.</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«различные способы очистки воды»</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Зябченко Алексей 7б</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24</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Виншель И.Н.</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«Необычное использование яичной скорлупы в быту»</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Левина Александра 7а</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25</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Шнайдер И.А.</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«Такую жизнь нельзя назвать короткой»  (творчество В.А.Моцарта)</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Дохленко Игорь 10а</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26</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Мазалова К.А.</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«Добро начинается с меня»</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 xml:space="preserve">Мазалов Максим </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27</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Салыкбаева Г.А.</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«Влияние эмоции на здоровье человека»</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Уразбаева Аделина</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28</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Кабаева Д.З.</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«Назначение и применение ювелирных изделии «шашбау»»</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Мурзалина Саида</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29</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Шакпакова Г.А.</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«Влияние гелевых шаров на атмосферу»</w:t>
            </w:r>
          </w:p>
          <w:p w:rsidR="0077120B" w:rsidRPr="0077120B" w:rsidRDefault="0077120B" w:rsidP="0077120B">
            <w:pPr>
              <w:jc w:val="both"/>
              <w:textAlignment w:val="baseline"/>
              <w:rPr>
                <w:rFonts w:ascii="Times New Roman" w:eastAsia="Times New Roman" w:hAnsi="Times New Roman" w:cs="Times New Roman"/>
                <w:color w:val="000000"/>
                <w:sz w:val="24"/>
                <w:szCs w:val="24"/>
              </w:rPr>
            </w:pPr>
          </w:p>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«Влияние мыла на организм человека»</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Досымова  Амина</w:t>
            </w:r>
          </w:p>
          <w:p w:rsidR="0077120B" w:rsidRPr="0077120B" w:rsidRDefault="0077120B" w:rsidP="0077120B">
            <w:pPr>
              <w:jc w:val="both"/>
              <w:textAlignment w:val="baseline"/>
              <w:rPr>
                <w:rFonts w:ascii="Times New Roman" w:eastAsia="Times New Roman" w:hAnsi="Times New Roman" w:cs="Times New Roman"/>
                <w:color w:val="000000"/>
                <w:sz w:val="24"/>
                <w:szCs w:val="24"/>
              </w:rPr>
            </w:pPr>
          </w:p>
          <w:p w:rsidR="0077120B" w:rsidRPr="0077120B" w:rsidRDefault="0077120B" w:rsidP="0077120B">
            <w:pPr>
              <w:jc w:val="both"/>
              <w:textAlignment w:val="baseline"/>
              <w:rPr>
                <w:rFonts w:ascii="Times New Roman" w:eastAsia="Times New Roman" w:hAnsi="Times New Roman" w:cs="Times New Roman"/>
                <w:color w:val="000000"/>
                <w:sz w:val="24"/>
                <w:szCs w:val="24"/>
              </w:rPr>
            </w:pPr>
          </w:p>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АйткалиеваТомирис</w:t>
            </w:r>
          </w:p>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БолатАкбота</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30</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Шонтыкова Г.Т.</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«Электронный справочник по материкам»</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Габор Маргарита</w:t>
            </w:r>
          </w:p>
        </w:tc>
      </w:tr>
      <w:tr w:rsidR="0077120B" w:rsidRPr="0077120B" w:rsidTr="00714472">
        <w:tc>
          <w:tcPr>
            <w:tcW w:w="458"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31</w:t>
            </w:r>
          </w:p>
        </w:tc>
        <w:tc>
          <w:tcPr>
            <w:tcW w:w="2344"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Бахтиярова А.К.</w:t>
            </w:r>
          </w:p>
        </w:tc>
        <w:tc>
          <w:tcPr>
            <w:tcW w:w="4215" w:type="dxa"/>
          </w:tcPr>
          <w:p w:rsidR="0077120B" w:rsidRPr="0077120B" w:rsidRDefault="0077120B" w:rsidP="0077120B">
            <w:pPr>
              <w:jc w:val="both"/>
              <w:textAlignment w:val="baseline"/>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«Математика Дроби» - электронная среда</w:t>
            </w:r>
          </w:p>
        </w:tc>
        <w:tc>
          <w:tcPr>
            <w:tcW w:w="2330" w:type="dxa"/>
          </w:tcPr>
          <w:p w:rsidR="0077120B" w:rsidRPr="0077120B" w:rsidRDefault="0077120B" w:rsidP="0077120B">
            <w:pPr>
              <w:jc w:val="both"/>
              <w:textAlignment w:val="baseline"/>
              <w:rPr>
                <w:rFonts w:ascii="Times New Roman" w:eastAsia="Times New Roman" w:hAnsi="Times New Roman" w:cs="Times New Roman"/>
                <w:color w:val="000000"/>
                <w:sz w:val="24"/>
                <w:szCs w:val="24"/>
                <w:lang w:val="kk-KZ"/>
              </w:rPr>
            </w:pPr>
            <w:r w:rsidRPr="0077120B">
              <w:rPr>
                <w:rFonts w:ascii="Times New Roman" w:eastAsia="Times New Roman" w:hAnsi="Times New Roman" w:cs="Times New Roman"/>
                <w:color w:val="000000"/>
                <w:sz w:val="24"/>
                <w:szCs w:val="24"/>
                <w:lang w:val="kk-KZ"/>
              </w:rPr>
              <w:t>Муратова Гульнур 5а</w:t>
            </w:r>
          </w:p>
        </w:tc>
      </w:tr>
    </w:tbl>
    <w:p w:rsidR="0077120B" w:rsidRPr="0077120B" w:rsidRDefault="0077120B" w:rsidP="0077120B">
      <w:pPr>
        <w:spacing w:after="0" w:line="240" w:lineRule="auto"/>
        <w:jc w:val="both"/>
        <w:textAlignment w:val="baseline"/>
        <w:rPr>
          <w:rFonts w:ascii="Times New Roman" w:eastAsia="Times New Roman" w:hAnsi="Times New Roman" w:cs="Times New Roman"/>
          <w:color w:val="000000"/>
          <w:sz w:val="24"/>
          <w:szCs w:val="24"/>
        </w:rPr>
      </w:pPr>
    </w:p>
    <w:p w:rsidR="0077120B" w:rsidRPr="0077120B" w:rsidRDefault="0077120B" w:rsidP="0077120B">
      <w:pPr>
        <w:pStyle w:val="a3"/>
        <w:shd w:val="clear" w:color="auto" w:fill="FFFFFF"/>
        <w:spacing w:before="0" w:beforeAutospacing="0" w:after="0" w:afterAutospacing="0"/>
        <w:jc w:val="both"/>
        <w:rPr>
          <w:color w:val="000000" w:themeColor="text1"/>
        </w:rPr>
      </w:pPr>
      <w:r w:rsidRPr="0077120B">
        <w:rPr>
          <w:color w:val="000000" w:themeColor="text1"/>
          <w:bdr w:val="none" w:sz="0" w:space="0" w:color="auto" w:frame="1"/>
        </w:rPr>
        <w:t>Актуальной задачей развития современного образовательного учреждения является создание условий для развития инновационного образовательного пространства, способного обеспечить высокий уровень детского саморазвития, самореализации в будущей самостоятельной профессиональной деятельности.</w:t>
      </w:r>
    </w:p>
    <w:p w:rsidR="0077120B" w:rsidRPr="0077120B" w:rsidRDefault="0077120B" w:rsidP="0077120B">
      <w:pPr>
        <w:pStyle w:val="a3"/>
        <w:shd w:val="clear" w:color="auto" w:fill="FFFFFF"/>
        <w:spacing w:before="0" w:beforeAutospacing="0" w:after="0" w:afterAutospacing="0"/>
        <w:jc w:val="both"/>
        <w:rPr>
          <w:color w:val="000000" w:themeColor="text1"/>
          <w:bdr w:val="none" w:sz="0" w:space="0" w:color="auto" w:frame="1"/>
        </w:rPr>
      </w:pPr>
      <w:r w:rsidRPr="0077120B">
        <w:rPr>
          <w:color w:val="000000" w:themeColor="text1"/>
          <w:bdr w:val="none" w:sz="0" w:space="0" w:color="auto" w:frame="1"/>
        </w:rPr>
        <w:t>С целью совершенствования работы по выявлению одарённых детей, создания условий для оптимального развития одарённых и способных детей, необходимо  поставить задачу разработки индивидуальной программы работы с учащимися, имеющими высокий интеллектуальный, творческий и учебно-познавательный потенциал.</w:t>
      </w:r>
    </w:p>
    <w:p w:rsidR="0077120B" w:rsidRPr="0077120B" w:rsidRDefault="0077120B" w:rsidP="0077120B">
      <w:pPr>
        <w:pStyle w:val="a3"/>
        <w:shd w:val="clear" w:color="auto" w:fill="FFFFFF"/>
        <w:spacing w:before="0" w:beforeAutospacing="0" w:after="0" w:afterAutospacing="0"/>
        <w:jc w:val="both"/>
        <w:rPr>
          <w:lang w:val="kk-KZ"/>
        </w:rPr>
      </w:pPr>
      <w:r w:rsidRPr="0077120B">
        <w:rPr>
          <w:color w:val="000000" w:themeColor="text1"/>
          <w:lang w:val="kk-KZ"/>
        </w:rPr>
        <w:t xml:space="preserve">В 4 четверти учащиеся гимназии принимали в областной предметной олимпиаде среди 9-11 классов. </w:t>
      </w:r>
      <w:r w:rsidRPr="0077120B">
        <w:rPr>
          <w:lang w:val="kk-KZ"/>
        </w:rPr>
        <w:t>П</w:t>
      </w:r>
      <w:r w:rsidRPr="0077120B">
        <w:t>о итогам  областного этап</w:t>
      </w:r>
      <w:r w:rsidRPr="0077120B">
        <w:rPr>
          <w:lang w:val="kk-KZ"/>
        </w:rPr>
        <w:t>а</w:t>
      </w:r>
      <w:r w:rsidRPr="0077120B">
        <w:t xml:space="preserve"> республиканскойпредметной олимпиады среди 9-11 классов</w:t>
      </w:r>
      <w:r w:rsidRPr="0077120B">
        <w:rPr>
          <w:lang w:val="kk-KZ"/>
        </w:rPr>
        <w:t xml:space="preserve"> учащиеся 11 классов заняли призовые места. Всего участвовало 9 учеников, из них 2 призовых мест по физике и русскому языку и литературе.</w:t>
      </w:r>
    </w:p>
    <w:p w:rsidR="0077120B" w:rsidRPr="0077120B" w:rsidRDefault="0077120B" w:rsidP="0077120B">
      <w:pPr>
        <w:pStyle w:val="a3"/>
        <w:shd w:val="clear" w:color="auto" w:fill="FFFFFF"/>
        <w:spacing w:before="0" w:beforeAutospacing="0" w:after="0" w:afterAutospacing="0"/>
        <w:jc w:val="both"/>
        <w:rPr>
          <w:lang w:val="kk-KZ"/>
        </w:rPr>
      </w:pPr>
    </w:p>
    <w:tbl>
      <w:tblPr>
        <w:tblStyle w:val="a8"/>
        <w:tblW w:w="0" w:type="auto"/>
        <w:tblLook w:val="04A0"/>
      </w:tblPr>
      <w:tblGrid>
        <w:gridCol w:w="456"/>
        <w:gridCol w:w="2573"/>
        <w:gridCol w:w="1496"/>
        <w:gridCol w:w="1643"/>
        <w:gridCol w:w="876"/>
        <w:gridCol w:w="1006"/>
        <w:gridCol w:w="1805"/>
      </w:tblGrid>
      <w:tr w:rsidR="0077120B" w:rsidRPr="0077120B" w:rsidTr="0077120B">
        <w:trPr>
          <w:trHeight w:val="435"/>
        </w:trPr>
        <w:tc>
          <w:tcPr>
            <w:tcW w:w="442" w:type="dxa"/>
            <w:vMerge w:val="restart"/>
          </w:tcPr>
          <w:p w:rsidR="0077120B" w:rsidRPr="0077120B" w:rsidRDefault="0077120B" w:rsidP="0077120B">
            <w:pPr>
              <w:jc w:val="both"/>
              <w:rPr>
                <w:rFonts w:ascii="Times New Roman" w:hAnsi="Times New Roman" w:cs="Times New Roman"/>
                <w:sz w:val="24"/>
                <w:szCs w:val="24"/>
              </w:rPr>
            </w:pPr>
            <w:bookmarkStart w:id="25" w:name="_Hlk103928271"/>
            <w:r w:rsidRPr="0077120B">
              <w:rPr>
                <w:rFonts w:ascii="Times New Roman" w:hAnsi="Times New Roman" w:cs="Times New Roman"/>
                <w:sz w:val="24"/>
                <w:szCs w:val="24"/>
              </w:rPr>
              <w:t>№</w:t>
            </w:r>
          </w:p>
        </w:tc>
        <w:tc>
          <w:tcPr>
            <w:tcW w:w="2576"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1503"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24"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744" w:type="dxa"/>
            <w:gridSpan w:val="2"/>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tc>
        <w:tc>
          <w:tcPr>
            <w:tcW w:w="1556"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77120B" w:rsidRPr="0077120B" w:rsidRDefault="0077120B" w:rsidP="0077120B">
            <w:pPr>
              <w:jc w:val="both"/>
              <w:rPr>
                <w:rFonts w:ascii="Times New Roman" w:hAnsi="Times New Roman" w:cs="Times New Roman"/>
                <w:sz w:val="24"/>
                <w:szCs w:val="24"/>
              </w:rPr>
            </w:pPr>
          </w:p>
          <w:p w:rsidR="0077120B" w:rsidRPr="0077120B" w:rsidRDefault="0077120B" w:rsidP="0077120B">
            <w:pPr>
              <w:jc w:val="both"/>
              <w:rPr>
                <w:rFonts w:ascii="Times New Roman" w:hAnsi="Times New Roman" w:cs="Times New Roman"/>
                <w:sz w:val="24"/>
                <w:szCs w:val="24"/>
              </w:rPr>
            </w:pPr>
          </w:p>
        </w:tc>
      </w:tr>
      <w:tr w:rsidR="0077120B" w:rsidRPr="0077120B" w:rsidTr="0077120B">
        <w:trPr>
          <w:trHeight w:val="360"/>
        </w:trPr>
        <w:tc>
          <w:tcPr>
            <w:tcW w:w="442" w:type="dxa"/>
            <w:vMerge/>
          </w:tcPr>
          <w:p w:rsidR="0077120B" w:rsidRPr="0077120B" w:rsidRDefault="0077120B" w:rsidP="0077120B">
            <w:pPr>
              <w:jc w:val="both"/>
              <w:rPr>
                <w:rFonts w:ascii="Times New Roman" w:hAnsi="Times New Roman" w:cs="Times New Roman"/>
                <w:sz w:val="24"/>
                <w:szCs w:val="24"/>
              </w:rPr>
            </w:pPr>
          </w:p>
        </w:tc>
        <w:tc>
          <w:tcPr>
            <w:tcW w:w="2576" w:type="dxa"/>
            <w:vMerge/>
          </w:tcPr>
          <w:p w:rsidR="0077120B" w:rsidRPr="0077120B" w:rsidRDefault="0077120B" w:rsidP="0077120B">
            <w:pPr>
              <w:jc w:val="both"/>
              <w:rPr>
                <w:rFonts w:ascii="Times New Roman" w:hAnsi="Times New Roman" w:cs="Times New Roman"/>
                <w:sz w:val="24"/>
                <w:szCs w:val="24"/>
              </w:rPr>
            </w:pPr>
          </w:p>
        </w:tc>
        <w:tc>
          <w:tcPr>
            <w:tcW w:w="1503" w:type="dxa"/>
            <w:vMerge/>
          </w:tcPr>
          <w:p w:rsidR="0077120B" w:rsidRPr="0077120B" w:rsidRDefault="0077120B" w:rsidP="0077120B">
            <w:pPr>
              <w:jc w:val="both"/>
              <w:rPr>
                <w:rFonts w:ascii="Times New Roman" w:hAnsi="Times New Roman" w:cs="Times New Roman"/>
                <w:sz w:val="24"/>
                <w:szCs w:val="24"/>
              </w:rPr>
            </w:pPr>
          </w:p>
        </w:tc>
        <w:tc>
          <w:tcPr>
            <w:tcW w:w="1524" w:type="dxa"/>
            <w:vMerge/>
          </w:tcPr>
          <w:p w:rsidR="0077120B" w:rsidRPr="0077120B" w:rsidRDefault="0077120B" w:rsidP="0077120B">
            <w:pPr>
              <w:jc w:val="both"/>
              <w:rPr>
                <w:rFonts w:ascii="Times New Roman" w:hAnsi="Times New Roman" w:cs="Times New Roman"/>
                <w:sz w:val="24"/>
                <w:szCs w:val="24"/>
              </w:rPr>
            </w:pP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район</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область</w:t>
            </w:r>
          </w:p>
        </w:tc>
        <w:tc>
          <w:tcPr>
            <w:tcW w:w="1556" w:type="dxa"/>
            <w:vMerge/>
          </w:tcPr>
          <w:p w:rsidR="0077120B" w:rsidRPr="0077120B" w:rsidRDefault="0077120B" w:rsidP="0077120B">
            <w:pPr>
              <w:jc w:val="both"/>
              <w:rPr>
                <w:rFonts w:ascii="Times New Roman" w:hAnsi="Times New Roman" w:cs="Times New Roman"/>
                <w:sz w:val="24"/>
                <w:szCs w:val="24"/>
              </w:rPr>
            </w:pP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БолатАкбота</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9б</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биология</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Шакпакова Г.А.</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Рамазан Айдар</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биология</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ШакпаковаГ.А.</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lastRenderedPageBreak/>
              <w:t>3</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Куздибаева Назира</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биология</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Шакпакова Г.А.</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Высоцкий Алексей</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физика</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Бажаканова Б.А.</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5</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Омарова Карина</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физика</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Бажаканова Б.А.</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Андреева Софья</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математика</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Алғыс хат</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Тумышова Н.Т.</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МырзагалиевЖанас</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9б</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математика</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Тумышова Н.Т.</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Гуляев Максим</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11б</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география</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Шонтыкова Г.Т.</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Богданцев Данил</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география</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Шонтыкова Г.Т.</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КайрашеваДильназ</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Русский язык и литература</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Коняхина Г.В.</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ҰзакбайМахаббат</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10б</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Русский язык и литература</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Коняхина Г.В.</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12</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Назаренко Анастасия</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Русский язык и литература</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Коняхина Г.В.</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13</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НазаралыАйнель</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Английский язык</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14</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Дохленко Игорь</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Английский язык</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Хамидуллина Н.В.</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15</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Мухамеджанов Бекзат</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9б</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Английский язык</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Сапагалиева А.Д.</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16</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Кузнецова Дарья</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Казахский язык</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Алғыс хат</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Тюлемисова Г.С.</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17</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Митрофанов Артем</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9б</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Казахский язык</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Байсалхан М.Ш.</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18</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Кадыржанова Адель</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9б</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история</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Уксукбаев А.Е.</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19</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Шандыбай Искандер</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история</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Есжанов К.М.</w:t>
            </w:r>
          </w:p>
          <w:p w:rsidR="0077120B" w:rsidRPr="0077120B" w:rsidRDefault="0077120B" w:rsidP="0077120B">
            <w:pPr>
              <w:jc w:val="both"/>
              <w:rPr>
                <w:rFonts w:ascii="Times New Roman" w:hAnsi="Times New Roman" w:cs="Times New Roman"/>
                <w:sz w:val="24"/>
                <w:szCs w:val="24"/>
              </w:rPr>
            </w:pP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20</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Газеева Дарина</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11б</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история</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Есжанов К.М.</w:t>
            </w:r>
          </w:p>
          <w:p w:rsidR="0077120B" w:rsidRPr="0077120B" w:rsidRDefault="0077120B" w:rsidP="0077120B">
            <w:pPr>
              <w:jc w:val="both"/>
              <w:rPr>
                <w:rFonts w:ascii="Times New Roman" w:hAnsi="Times New Roman" w:cs="Times New Roman"/>
                <w:sz w:val="24"/>
                <w:szCs w:val="24"/>
              </w:rPr>
            </w:pP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21</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АманбайКаламкас</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10б</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Основы права</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Клюмова В.К.</w:t>
            </w:r>
          </w:p>
          <w:p w:rsidR="0077120B" w:rsidRPr="0077120B" w:rsidRDefault="0077120B" w:rsidP="0077120B">
            <w:pPr>
              <w:jc w:val="both"/>
              <w:rPr>
                <w:rFonts w:ascii="Times New Roman" w:hAnsi="Times New Roman" w:cs="Times New Roman"/>
                <w:sz w:val="24"/>
                <w:szCs w:val="24"/>
              </w:rPr>
            </w:pP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22</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Культаева Адель</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10б</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самопознание</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Салыкбаева</w:t>
            </w:r>
          </w:p>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Г.А.</w:t>
            </w:r>
          </w:p>
        </w:tc>
      </w:tr>
      <w:tr w:rsidR="0077120B" w:rsidRPr="0077120B" w:rsidTr="0077120B">
        <w:tc>
          <w:tcPr>
            <w:tcW w:w="44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23</w:t>
            </w:r>
          </w:p>
        </w:tc>
        <w:tc>
          <w:tcPr>
            <w:tcW w:w="257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Долбня Ксения</w:t>
            </w:r>
          </w:p>
        </w:tc>
        <w:tc>
          <w:tcPr>
            <w:tcW w:w="1503"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9б</w:t>
            </w:r>
          </w:p>
        </w:tc>
        <w:tc>
          <w:tcPr>
            <w:tcW w:w="152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самопознание</w:t>
            </w:r>
          </w:p>
        </w:tc>
        <w:tc>
          <w:tcPr>
            <w:tcW w:w="79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94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55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Мазалова К.А.</w:t>
            </w:r>
          </w:p>
          <w:p w:rsidR="0077120B" w:rsidRPr="0077120B" w:rsidRDefault="0077120B" w:rsidP="0077120B">
            <w:pPr>
              <w:jc w:val="both"/>
              <w:rPr>
                <w:rFonts w:ascii="Times New Roman" w:hAnsi="Times New Roman" w:cs="Times New Roman"/>
                <w:sz w:val="24"/>
                <w:szCs w:val="24"/>
              </w:rPr>
            </w:pPr>
          </w:p>
        </w:tc>
      </w:tr>
      <w:tr w:rsidR="0077120B" w:rsidRPr="0077120B" w:rsidTr="0077120B">
        <w:tc>
          <w:tcPr>
            <w:tcW w:w="442" w:type="dxa"/>
          </w:tcPr>
          <w:p w:rsidR="0077120B" w:rsidRPr="0077120B" w:rsidRDefault="0077120B" w:rsidP="0077120B">
            <w:pPr>
              <w:jc w:val="both"/>
              <w:rPr>
                <w:rFonts w:ascii="Times New Roman" w:hAnsi="Times New Roman" w:cs="Times New Roman"/>
                <w:b/>
                <w:bCs/>
                <w:i/>
                <w:iCs/>
                <w:sz w:val="24"/>
                <w:szCs w:val="24"/>
              </w:rPr>
            </w:pPr>
          </w:p>
        </w:tc>
        <w:tc>
          <w:tcPr>
            <w:tcW w:w="2576" w:type="dxa"/>
          </w:tcPr>
          <w:p w:rsidR="0077120B" w:rsidRPr="00714472" w:rsidRDefault="0077120B" w:rsidP="0077120B">
            <w:pPr>
              <w:jc w:val="both"/>
              <w:rPr>
                <w:rFonts w:ascii="Times New Roman" w:hAnsi="Times New Roman" w:cs="Times New Roman"/>
                <w:bCs/>
                <w:iCs/>
                <w:sz w:val="24"/>
                <w:szCs w:val="24"/>
              </w:rPr>
            </w:pPr>
            <w:r w:rsidRPr="00714472">
              <w:rPr>
                <w:rFonts w:ascii="Times New Roman" w:hAnsi="Times New Roman" w:cs="Times New Roman"/>
                <w:bCs/>
                <w:iCs/>
                <w:sz w:val="24"/>
                <w:szCs w:val="24"/>
              </w:rPr>
              <w:t>Итого:</w:t>
            </w:r>
          </w:p>
        </w:tc>
        <w:tc>
          <w:tcPr>
            <w:tcW w:w="1503" w:type="dxa"/>
          </w:tcPr>
          <w:p w:rsidR="0077120B" w:rsidRPr="00714472" w:rsidRDefault="0077120B" w:rsidP="0077120B">
            <w:pPr>
              <w:jc w:val="both"/>
              <w:rPr>
                <w:rFonts w:ascii="Times New Roman" w:hAnsi="Times New Roman" w:cs="Times New Roman"/>
                <w:bCs/>
                <w:iCs/>
                <w:sz w:val="24"/>
                <w:szCs w:val="24"/>
              </w:rPr>
            </w:pPr>
          </w:p>
        </w:tc>
        <w:tc>
          <w:tcPr>
            <w:tcW w:w="1524" w:type="dxa"/>
          </w:tcPr>
          <w:p w:rsidR="0077120B" w:rsidRPr="00714472" w:rsidRDefault="0077120B" w:rsidP="0077120B">
            <w:pPr>
              <w:jc w:val="both"/>
              <w:rPr>
                <w:rFonts w:ascii="Times New Roman" w:hAnsi="Times New Roman" w:cs="Times New Roman"/>
                <w:bCs/>
                <w:iCs/>
                <w:sz w:val="24"/>
                <w:szCs w:val="24"/>
              </w:rPr>
            </w:pPr>
          </w:p>
        </w:tc>
        <w:tc>
          <w:tcPr>
            <w:tcW w:w="795" w:type="dxa"/>
          </w:tcPr>
          <w:p w:rsidR="0077120B" w:rsidRPr="00714472" w:rsidRDefault="0077120B" w:rsidP="0077120B">
            <w:pPr>
              <w:jc w:val="both"/>
              <w:rPr>
                <w:rFonts w:ascii="Times New Roman" w:hAnsi="Times New Roman" w:cs="Times New Roman"/>
                <w:bCs/>
                <w:iCs/>
                <w:sz w:val="24"/>
                <w:szCs w:val="24"/>
              </w:rPr>
            </w:pPr>
            <w:r w:rsidRPr="00714472">
              <w:rPr>
                <w:rFonts w:ascii="Times New Roman" w:hAnsi="Times New Roman" w:cs="Times New Roman"/>
                <w:bCs/>
                <w:iCs/>
                <w:sz w:val="24"/>
                <w:szCs w:val="24"/>
              </w:rPr>
              <w:t>20</w:t>
            </w:r>
          </w:p>
        </w:tc>
        <w:tc>
          <w:tcPr>
            <w:tcW w:w="949" w:type="dxa"/>
          </w:tcPr>
          <w:p w:rsidR="0077120B" w:rsidRPr="00714472" w:rsidRDefault="0077120B" w:rsidP="0077120B">
            <w:pPr>
              <w:jc w:val="both"/>
              <w:rPr>
                <w:rFonts w:ascii="Times New Roman" w:hAnsi="Times New Roman" w:cs="Times New Roman"/>
                <w:bCs/>
                <w:iCs/>
                <w:sz w:val="24"/>
                <w:szCs w:val="24"/>
              </w:rPr>
            </w:pPr>
            <w:r w:rsidRPr="00714472">
              <w:rPr>
                <w:rFonts w:ascii="Times New Roman" w:hAnsi="Times New Roman" w:cs="Times New Roman"/>
                <w:bCs/>
                <w:iCs/>
                <w:sz w:val="24"/>
                <w:szCs w:val="24"/>
              </w:rPr>
              <w:t>2</w:t>
            </w:r>
          </w:p>
        </w:tc>
        <w:tc>
          <w:tcPr>
            <w:tcW w:w="1556" w:type="dxa"/>
          </w:tcPr>
          <w:p w:rsidR="0077120B" w:rsidRPr="0077120B" w:rsidRDefault="0077120B" w:rsidP="0077120B">
            <w:pPr>
              <w:jc w:val="both"/>
              <w:rPr>
                <w:rFonts w:ascii="Times New Roman" w:hAnsi="Times New Roman" w:cs="Times New Roman"/>
                <w:b/>
                <w:bCs/>
                <w:i/>
                <w:iCs/>
                <w:sz w:val="24"/>
                <w:szCs w:val="24"/>
              </w:rPr>
            </w:pPr>
          </w:p>
          <w:p w:rsidR="0077120B" w:rsidRPr="0077120B" w:rsidRDefault="0077120B" w:rsidP="0077120B">
            <w:pPr>
              <w:jc w:val="both"/>
              <w:rPr>
                <w:rFonts w:ascii="Times New Roman" w:hAnsi="Times New Roman" w:cs="Times New Roman"/>
                <w:b/>
                <w:bCs/>
                <w:i/>
                <w:iCs/>
                <w:sz w:val="24"/>
                <w:szCs w:val="24"/>
              </w:rPr>
            </w:pPr>
          </w:p>
        </w:tc>
      </w:tr>
    </w:tbl>
    <w:p w:rsidR="0077120B" w:rsidRPr="0077120B" w:rsidRDefault="0077120B" w:rsidP="0077120B">
      <w:pPr>
        <w:spacing w:after="0" w:line="240" w:lineRule="auto"/>
        <w:jc w:val="both"/>
        <w:rPr>
          <w:rFonts w:ascii="Times New Roman" w:hAnsi="Times New Roman" w:cs="Times New Roman"/>
          <w:sz w:val="24"/>
          <w:szCs w:val="24"/>
        </w:rPr>
      </w:pPr>
      <w:bookmarkStart w:id="26" w:name="_Hlk103941176"/>
      <w:bookmarkEnd w:id="25"/>
      <w:r w:rsidRPr="0077120B">
        <w:rPr>
          <w:rFonts w:ascii="Times New Roman" w:hAnsi="Times New Roman" w:cs="Times New Roman"/>
          <w:sz w:val="24"/>
          <w:szCs w:val="24"/>
        </w:rPr>
        <w:t>І место – 9 уч., ІІ место – 7 уч., ІІІ место – 2 уч., Алғыс хат – 2 уч.. – районный этап</w:t>
      </w:r>
    </w:p>
    <w:bookmarkEnd w:id="26"/>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sz w:val="24"/>
          <w:szCs w:val="24"/>
        </w:rPr>
        <w:t>ІІ место – 2 уч.,  – областной этап</w:t>
      </w:r>
    </w:p>
    <w:p w:rsidR="0077120B" w:rsidRPr="0077120B" w:rsidRDefault="0077120B" w:rsidP="0077120B">
      <w:pPr>
        <w:spacing w:after="0" w:line="240" w:lineRule="auto"/>
        <w:jc w:val="both"/>
        <w:rPr>
          <w:rFonts w:ascii="Times New Roman" w:hAnsi="Times New Roman" w:cs="Times New Roman"/>
          <w:b/>
          <w:bCs/>
          <w:sz w:val="24"/>
          <w:szCs w:val="24"/>
        </w:rPr>
      </w:pPr>
      <w:bookmarkStart w:id="27" w:name="_Hlk103933458"/>
      <w:bookmarkStart w:id="28" w:name="_Hlk103927235"/>
      <w:r w:rsidRPr="0077120B">
        <w:rPr>
          <w:rFonts w:ascii="Times New Roman" w:hAnsi="Times New Roman" w:cs="Times New Roman"/>
          <w:b/>
          <w:bCs/>
          <w:sz w:val="24"/>
          <w:szCs w:val="24"/>
        </w:rPr>
        <w:t xml:space="preserve">Анализ по итогам районного и областного этапов республиканской </w:t>
      </w:r>
    </w:p>
    <w:p w:rsidR="0077120B" w:rsidRPr="0077120B" w:rsidRDefault="0077120B" w:rsidP="0077120B">
      <w:pPr>
        <w:spacing w:after="0" w:line="240" w:lineRule="auto"/>
        <w:jc w:val="both"/>
        <w:rPr>
          <w:rFonts w:ascii="Times New Roman" w:hAnsi="Times New Roman" w:cs="Times New Roman"/>
          <w:sz w:val="24"/>
          <w:szCs w:val="24"/>
        </w:rPr>
      </w:pPr>
      <w:r w:rsidRPr="0077120B">
        <w:rPr>
          <w:rFonts w:ascii="Times New Roman" w:hAnsi="Times New Roman" w:cs="Times New Roman"/>
          <w:b/>
          <w:bCs/>
          <w:sz w:val="24"/>
          <w:szCs w:val="24"/>
        </w:rPr>
        <w:t>предметной олимпиады среди 7-8   классов</w:t>
      </w:r>
    </w:p>
    <w:tbl>
      <w:tblPr>
        <w:tblStyle w:val="a8"/>
        <w:tblW w:w="0" w:type="auto"/>
        <w:tblLayout w:type="fixed"/>
        <w:tblLook w:val="04A0"/>
      </w:tblPr>
      <w:tblGrid>
        <w:gridCol w:w="562"/>
        <w:gridCol w:w="2240"/>
        <w:gridCol w:w="567"/>
        <w:gridCol w:w="1701"/>
        <w:gridCol w:w="1275"/>
        <w:gridCol w:w="1134"/>
        <w:gridCol w:w="2137"/>
      </w:tblGrid>
      <w:tr w:rsidR="0077120B" w:rsidRPr="0077120B" w:rsidTr="003B3F7E">
        <w:trPr>
          <w:trHeight w:val="435"/>
        </w:trPr>
        <w:tc>
          <w:tcPr>
            <w:tcW w:w="562"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240"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567"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701"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409" w:type="dxa"/>
            <w:gridSpan w:val="2"/>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tc>
        <w:tc>
          <w:tcPr>
            <w:tcW w:w="2137"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77120B" w:rsidRPr="0077120B" w:rsidRDefault="0077120B" w:rsidP="0077120B">
            <w:pPr>
              <w:jc w:val="both"/>
              <w:rPr>
                <w:rFonts w:ascii="Times New Roman" w:hAnsi="Times New Roman" w:cs="Times New Roman"/>
                <w:sz w:val="24"/>
                <w:szCs w:val="24"/>
              </w:rPr>
            </w:pPr>
          </w:p>
          <w:p w:rsidR="0077120B" w:rsidRPr="0077120B" w:rsidRDefault="0077120B" w:rsidP="0077120B">
            <w:pPr>
              <w:jc w:val="both"/>
              <w:rPr>
                <w:rFonts w:ascii="Times New Roman" w:hAnsi="Times New Roman" w:cs="Times New Roman"/>
                <w:sz w:val="24"/>
                <w:szCs w:val="24"/>
              </w:rPr>
            </w:pPr>
          </w:p>
        </w:tc>
      </w:tr>
      <w:tr w:rsidR="0077120B" w:rsidRPr="0077120B" w:rsidTr="003B3F7E">
        <w:trPr>
          <w:trHeight w:val="360"/>
        </w:trPr>
        <w:tc>
          <w:tcPr>
            <w:tcW w:w="562" w:type="dxa"/>
            <w:vMerge/>
          </w:tcPr>
          <w:p w:rsidR="0077120B" w:rsidRPr="0077120B" w:rsidRDefault="0077120B" w:rsidP="0077120B">
            <w:pPr>
              <w:jc w:val="both"/>
              <w:rPr>
                <w:rFonts w:ascii="Times New Roman" w:hAnsi="Times New Roman" w:cs="Times New Roman"/>
                <w:sz w:val="24"/>
                <w:szCs w:val="24"/>
              </w:rPr>
            </w:pPr>
          </w:p>
        </w:tc>
        <w:tc>
          <w:tcPr>
            <w:tcW w:w="2240" w:type="dxa"/>
            <w:vMerge/>
          </w:tcPr>
          <w:p w:rsidR="0077120B" w:rsidRPr="0077120B" w:rsidRDefault="0077120B" w:rsidP="0077120B">
            <w:pPr>
              <w:jc w:val="both"/>
              <w:rPr>
                <w:rFonts w:ascii="Times New Roman" w:hAnsi="Times New Roman" w:cs="Times New Roman"/>
                <w:sz w:val="24"/>
                <w:szCs w:val="24"/>
              </w:rPr>
            </w:pPr>
          </w:p>
        </w:tc>
        <w:tc>
          <w:tcPr>
            <w:tcW w:w="567" w:type="dxa"/>
            <w:vMerge/>
          </w:tcPr>
          <w:p w:rsidR="0077120B" w:rsidRPr="0077120B" w:rsidRDefault="0077120B" w:rsidP="0077120B">
            <w:pPr>
              <w:jc w:val="both"/>
              <w:rPr>
                <w:rFonts w:ascii="Times New Roman" w:hAnsi="Times New Roman" w:cs="Times New Roman"/>
                <w:sz w:val="24"/>
                <w:szCs w:val="24"/>
              </w:rPr>
            </w:pPr>
          </w:p>
        </w:tc>
        <w:tc>
          <w:tcPr>
            <w:tcW w:w="1701" w:type="dxa"/>
            <w:vMerge/>
          </w:tcPr>
          <w:p w:rsidR="0077120B" w:rsidRPr="0077120B" w:rsidRDefault="0077120B" w:rsidP="0077120B">
            <w:pPr>
              <w:jc w:val="both"/>
              <w:rPr>
                <w:rFonts w:ascii="Times New Roman" w:hAnsi="Times New Roman" w:cs="Times New Roman"/>
                <w:sz w:val="24"/>
                <w:szCs w:val="24"/>
              </w:rPr>
            </w:pPr>
          </w:p>
        </w:tc>
        <w:tc>
          <w:tcPr>
            <w:tcW w:w="127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район</w:t>
            </w:r>
          </w:p>
        </w:tc>
        <w:tc>
          <w:tcPr>
            <w:tcW w:w="113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область</w:t>
            </w:r>
          </w:p>
        </w:tc>
        <w:tc>
          <w:tcPr>
            <w:tcW w:w="2137" w:type="dxa"/>
            <w:vMerge/>
          </w:tcPr>
          <w:p w:rsidR="0077120B" w:rsidRPr="0077120B" w:rsidRDefault="0077120B" w:rsidP="0077120B">
            <w:pPr>
              <w:jc w:val="both"/>
              <w:rPr>
                <w:rFonts w:ascii="Times New Roman" w:hAnsi="Times New Roman" w:cs="Times New Roman"/>
                <w:sz w:val="24"/>
                <w:szCs w:val="24"/>
              </w:rPr>
            </w:pPr>
          </w:p>
        </w:tc>
      </w:tr>
      <w:tr w:rsidR="0077120B" w:rsidRPr="0077120B" w:rsidTr="003B3F7E">
        <w:tc>
          <w:tcPr>
            <w:tcW w:w="5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24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Зябченко Дмитрий</w:t>
            </w:r>
          </w:p>
        </w:tc>
        <w:tc>
          <w:tcPr>
            <w:tcW w:w="5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8б</w:t>
            </w:r>
          </w:p>
        </w:tc>
        <w:tc>
          <w:tcPr>
            <w:tcW w:w="17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математика</w:t>
            </w:r>
          </w:p>
        </w:tc>
        <w:tc>
          <w:tcPr>
            <w:tcW w:w="127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Алгыс хат</w:t>
            </w:r>
          </w:p>
        </w:tc>
        <w:tc>
          <w:tcPr>
            <w:tcW w:w="113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13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Бахтиярова А.К.</w:t>
            </w:r>
          </w:p>
        </w:tc>
      </w:tr>
      <w:tr w:rsidR="0077120B" w:rsidRPr="0077120B" w:rsidTr="003B3F7E">
        <w:tc>
          <w:tcPr>
            <w:tcW w:w="5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24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Мукашев Диас</w:t>
            </w:r>
          </w:p>
        </w:tc>
        <w:tc>
          <w:tcPr>
            <w:tcW w:w="5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7б</w:t>
            </w:r>
          </w:p>
        </w:tc>
        <w:tc>
          <w:tcPr>
            <w:tcW w:w="17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математика</w:t>
            </w:r>
          </w:p>
        </w:tc>
        <w:tc>
          <w:tcPr>
            <w:tcW w:w="127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13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13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Бахтиярова А.К.</w:t>
            </w:r>
          </w:p>
        </w:tc>
      </w:tr>
      <w:tr w:rsidR="0077120B" w:rsidRPr="0077120B" w:rsidTr="003B3F7E">
        <w:tc>
          <w:tcPr>
            <w:tcW w:w="5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24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Карцева Дарья</w:t>
            </w:r>
          </w:p>
        </w:tc>
        <w:tc>
          <w:tcPr>
            <w:tcW w:w="5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8а</w:t>
            </w:r>
          </w:p>
        </w:tc>
        <w:tc>
          <w:tcPr>
            <w:tcW w:w="17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химия</w:t>
            </w:r>
          </w:p>
        </w:tc>
        <w:tc>
          <w:tcPr>
            <w:tcW w:w="127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13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13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Мухамбетова Л.О.</w:t>
            </w:r>
          </w:p>
        </w:tc>
      </w:tr>
      <w:tr w:rsidR="0077120B" w:rsidRPr="0077120B" w:rsidTr="003B3F7E">
        <w:tc>
          <w:tcPr>
            <w:tcW w:w="5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24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Дударов Дмитрий</w:t>
            </w:r>
          </w:p>
        </w:tc>
        <w:tc>
          <w:tcPr>
            <w:tcW w:w="5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7б</w:t>
            </w:r>
          </w:p>
        </w:tc>
        <w:tc>
          <w:tcPr>
            <w:tcW w:w="17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химия</w:t>
            </w:r>
          </w:p>
        </w:tc>
        <w:tc>
          <w:tcPr>
            <w:tcW w:w="127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Алгыс хат</w:t>
            </w:r>
          </w:p>
        </w:tc>
        <w:tc>
          <w:tcPr>
            <w:tcW w:w="113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13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Мухамбетова Л.О.</w:t>
            </w:r>
          </w:p>
        </w:tc>
      </w:tr>
      <w:tr w:rsidR="0077120B" w:rsidRPr="0077120B" w:rsidTr="003B3F7E">
        <w:tc>
          <w:tcPr>
            <w:tcW w:w="5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5</w:t>
            </w:r>
          </w:p>
        </w:tc>
        <w:tc>
          <w:tcPr>
            <w:tcW w:w="224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Паладий Ирина</w:t>
            </w:r>
          </w:p>
        </w:tc>
        <w:tc>
          <w:tcPr>
            <w:tcW w:w="5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8а</w:t>
            </w:r>
          </w:p>
        </w:tc>
        <w:tc>
          <w:tcPr>
            <w:tcW w:w="17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физика</w:t>
            </w:r>
          </w:p>
        </w:tc>
        <w:tc>
          <w:tcPr>
            <w:tcW w:w="127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13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13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Бажаканова Б.А.</w:t>
            </w:r>
          </w:p>
        </w:tc>
      </w:tr>
      <w:tr w:rsidR="0077120B" w:rsidRPr="0077120B" w:rsidTr="003B3F7E">
        <w:tc>
          <w:tcPr>
            <w:tcW w:w="5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6</w:t>
            </w:r>
          </w:p>
        </w:tc>
        <w:tc>
          <w:tcPr>
            <w:tcW w:w="224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Макелько Данил</w:t>
            </w:r>
          </w:p>
        </w:tc>
        <w:tc>
          <w:tcPr>
            <w:tcW w:w="5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7б</w:t>
            </w:r>
          </w:p>
        </w:tc>
        <w:tc>
          <w:tcPr>
            <w:tcW w:w="17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физика</w:t>
            </w:r>
          </w:p>
        </w:tc>
        <w:tc>
          <w:tcPr>
            <w:tcW w:w="127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113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13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Бажаканова Б.А.</w:t>
            </w:r>
          </w:p>
        </w:tc>
      </w:tr>
      <w:tr w:rsidR="0077120B" w:rsidRPr="0077120B" w:rsidTr="003B3F7E">
        <w:tc>
          <w:tcPr>
            <w:tcW w:w="5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lastRenderedPageBreak/>
              <w:t>7</w:t>
            </w:r>
          </w:p>
        </w:tc>
        <w:tc>
          <w:tcPr>
            <w:tcW w:w="224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Гущеваров Егор</w:t>
            </w:r>
          </w:p>
        </w:tc>
        <w:tc>
          <w:tcPr>
            <w:tcW w:w="5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7а</w:t>
            </w:r>
          </w:p>
        </w:tc>
        <w:tc>
          <w:tcPr>
            <w:tcW w:w="17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информатика</w:t>
            </w:r>
          </w:p>
        </w:tc>
        <w:tc>
          <w:tcPr>
            <w:tcW w:w="127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113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137" w:type="dxa"/>
          </w:tcPr>
          <w:p w:rsidR="0077120B" w:rsidRPr="0077120B" w:rsidRDefault="0077120B" w:rsidP="005C7BE6">
            <w:pPr>
              <w:jc w:val="both"/>
              <w:rPr>
                <w:rFonts w:ascii="Times New Roman" w:hAnsi="Times New Roman" w:cs="Times New Roman"/>
                <w:sz w:val="24"/>
                <w:szCs w:val="24"/>
              </w:rPr>
            </w:pPr>
            <w:r w:rsidRPr="0077120B">
              <w:rPr>
                <w:rFonts w:ascii="Times New Roman" w:hAnsi="Times New Roman" w:cs="Times New Roman"/>
                <w:sz w:val="24"/>
                <w:szCs w:val="24"/>
              </w:rPr>
              <w:t>Адылова А.С.</w:t>
            </w:r>
          </w:p>
        </w:tc>
      </w:tr>
      <w:tr w:rsidR="0077120B" w:rsidRPr="0077120B" w:rsidTr="003B3F7E">
        <w:tc>
          <w:tcPr>
            <w:tcW w:w="5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w:t>
            </w:r>
          </w:p>
        </w:tc>
        <w:tc>
          <w:tcPr>
            <w:tcW w:w="224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Аманов Назар</w:t>
            </w:r>
          </w:p>
        </w:tc>
        <w:tc>
          <w:tcPr>
            <w:tcW w:w="5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w:t>
            </w:r>
          </w:p>
        </w:tc>
        <w:tc>
          <w:tcPr>
            <w:tcW w:w="17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информатика</w:t>
            </w:r>
          </w:p>
        </w:tc>
        <w:tc>
          <w:tcPr>
            <w:tcW w:w="127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113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137" w:type="dxa"/>
          </w:tcPr>
          <w:p w:rsidR="0077120B" w:rsidRPr="0077120B" w:rsidRDefault="0077120B" w:rsidP="005C7BE6">
            <w:pPr>
              <w:jc w:val="both"/>
              <w:rPr>
                <w:rFonts w:ascii="Times New Roman" w:hAnsi="Times New Roman" w:cs="Times New Roman"/>
                <w:sz w:val="24"/>
                <w:szCs w:val="24"/>
              </w:rPr>
            </w:pPr>
            <w:r w:rsidRPr="0077120B">
              <w:rPr>
                <w:rFonts w:ascii="Times New Roman" w:hAnsi="Times New Roman" w:cs="Times New Roman"/>
                <w:sz w:val="24"/>
                <w:szCs w:val="24"/>
              </w:rPr>
              <w:t>Адылова А.С.</w:t>
            </w:r>
          </w:p>
        </w:tc>
      </w:tr>
      <w:tr w:rsidR="0077120B" w:rsidRPr="0077120B" w:rsidTr="003B3F7E">
        <w:tc>
          <w:tcPr>
            <w:tcW w:w="5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9</w:t>
            </w:r>
          </w:p>
        </w:tc>
        <w:tc>
          <w:tcPr>
            <w:tcW w:w="224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Фризина Полина</w:t>
            </w:r>
          </w:p>
        </w:tc>
        <w:tc>
          <w:tcPr>
            <w:tcW w:w="5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8б</w:t>
            </w:r>
          </w:p>
        </w:tc>
        <w:tc>
          <w:tcPr>
            <w:tcW w:w="17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биология</w:t>
            </w:r>
          </w:p>
        </w:tc>
        <w:tc>
          <w:tcPr>
            <w:tcW w:w="127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113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13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Шакпакова Г.А.</w:t>
            </w:r>
          </w:p>
        </w:tc>
      </w:tr>
      <w:tr w:rsidR="0077120B" w:rsidRPr="0077120B" w:rsidTr="003B3F7E">
        <w:tc>
          <w:tcPr>
            <w:tcW w:w="562"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10</w:t>
            </w:r>
          </w:p>
        </w:tc>
        <w:tc>
          <w:tcPr>
            <w:tcW w:w="2240"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Малова Ангелина</w:t>
            </w:r>
          </w:p>
        </w:tc>
        <w:tc>
          <w:tcPr>
            <w:tcW w:w="56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7а</w:t>
            </w:r>
          </w:p>
        </w:tc>
        <w:tc>
          <w:tcPr>
            <w:tcW w:w="170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биология</w:t>
            </w:r>
          </w:p>
        </w:tc>
        <w:tc>
          <w:tcPr>
            <w:tcW w:w="127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Алгыс хат</w:t>
            </w:r>
          </w:p>
        </w:tc>
        <w:tc>
          <w:tcPr>
            <w:tcW w:w="1134"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13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Уразбаева Ж.К.</w:t>
            </w:r>
          </w:p>
        </w:tc>
      </w:tr>
      <w:tr w:rsidR="0077120B" w:rsidRPr="0077120B" w:rsidTr="003B3F7E">
        <w:tc>
          <w:tcPr>
            <w:tcW w:w="562" w:type="dxa"/>
          </w:tcPr>
          <w:p w:rsidR="0077120B" w:rsidRPr="0077120B" w:rsidRDefault="0077120B" w:rsidP="0077120B">
            <w:pPr>
              <w:jc w:val="both"/>
              <w:rPr>
                <w:rFonts w:ascii="Times New Roman" w:hAnsi="Times New Roman" w:cs="Times New Roman"/>
                <w:sz w:val="24"/>
                <w:szCs w:val="24"/>
              </w:rPr>
            </w:pPr>
          </w:p>
        </w:tc>
        <w:tc>
          <w:tcPr>
            <w:tcW w:w="2240" w:type="dxa"/>
          </w:tcPr>
          <w:p w:rsidR="0077120B" w:rsidRPr="00714472" w:rsidRDefault="0077120B" w:rsidP="0077120B">
            <w:pPr>
              <w:jc w:val="both"/>
              <w:rPr>
                <w:rFonts w:ascii="Times New Roman" w:hAnsi="Times New Roman" w:cs="Times New Roman"/>
                <w:b/>
                <w:bCs/>
                <w:iCs/>
                <w:sz w:val="24"/>
                <w:szCs w:val="24"/>
              </w:rPr>
            </w:pPr>
            <w:r w:rsidRPr="00714472">
              <w:rPr>
                <w:rFonts w:ascii="Times New Roman" w:hAnsi="Times New Roman" w:cs="Times New Roman"/>
                <w:b/>
                <w:bCs/>
                <w:iCs/>
                <w:sz w:val="24"/>
                <w:szCs w:val="24"/>
              </w:rPr>
              <w:t>Итого:</w:t>
            </w:r>
          </w:p>
        </w:tc>
        <w:tc>
          <w:tcPr>
            <w:tcW w:w="567" w:type="dxa"/>
          </w:tcPr>
          <w:p w:rsidR="0077120B" w:rsidRPr="00714472" w:rsidRDefault="0077120B" w:rsidP="0077120B">
            <w:pPr>
              <w:jc w:val="both"/>
              <w:rPr>
                <w:rFonts w:ascii="Times New Roman" w:hAnsi="Times New Roman" w:cs="Times New Roman"/>
                <w:b/>
                <w:bCs/>
                <w:iCs/>
                <w:sz w:val="24"/>
                <w:szCs w:val="24"/>
              </w:rPr>
            </w:pPr>
          </w:p>
        </w:tc>
        <w:tc>
          <w:tcPr>
            <w:tcW w:w="1701" w:type="dxa"/>
          </w:tcPr>
          <w:p w:rsidR="0077120B" w:rsidRPr="00714472" w:rsidRDefault="0077120B" w:rsidP="0077120B">
            <w:pPr>
              <w:jc w:val="both"/>
              <w:rPr>
                <w:rFonts w:ascii="Times New Roman" w:hAnsi="Times New Roman" w:cs="Times New Roman"/>
                <w:b/>
                <w:bCs/>
                <w:iCs/>
                <w:sz w:val="24"/>
                <w:szCs w:val="24"/>
              </w:rPr>
            </w:pPr>
          </w:p>
        </w:tc>
        <w:tc>
          <w:tcPr>
            <w:tcW w:w="1275" w:type="dxa"/>
          </w:tcPr>
          <w:p w:rsidR="0077120B" w:rsidRPr="00714472" w:rsidRDefault="0077120B" w:rsidP="0077120B">
            <w:pPr>
              <w:jc w:val="both"/>
              <w:rPr>
                <w:rFonts w:ascii="Times New Roman" w:hAnsi="Times New Roman" w:cs="Times New Roman"/>
                <w:b/>
                <w:bCs/>
                <w:iCs/>
                <w:sz w:val="24"/>
                <w:szCs w:val="24"/>
              </w:rPr>
            </w:pPr>
            <w:r w:rsidRPr="00714472">
              <w:rPr>
                <w:rFonts w:ascii="Times New Roman" w:hAnsi="Times New Roman" w:cs="Times New Roman"/>
                <w:b/>
                <w:bCs/>
                <w:iCs/>
                <w:sz w:val="24"/>
                <w:szCs w:val="24"/>
              </w:rPr>
              <w:t>5</w:t>
            </w:r>
          </w:p>
        </w:tc>
        <w:tc>
          <w:tcPr>
            <w:tcW w:w="1134" w:type="dxa"/>
          </w:tcPr>
          <w:p w:rsidR="0077120B" w:rsidRPr="00714472" w:rsidRDefault="0077120B" w:rsidP="0077120B">
            <w:pPr>
              <w:jc w:val="both"/>
              <w:rPr>
                <w:rFonts w:ascii="Times New Roman" w:hAnsi="Times New Roman" w:cs="Times New Roman"/>
                <w:b/>
                <w:bCs/>
                <w:iCs/>
                <w:sz w:val="24"/>
                <w:szCs w:val="24"/>
              </w:rPr>
            </w:pPr>
            <w:r w:rsidRPr="00714472">
              <w:rPr>
                <w:rFonts w:ascii="Times New Roman" w:hAnsi="Times New Roman" w:cs="Times New Roman"/>
                <w:b/>
                <w:bCs/>
                <w:iCs/>
                <w:sz w:val="24"/>
                <w:szCs w:val="24"/>
              </w:rPr>
              <w:t>0</w:t>
            </w:r>
          </w:p>
        </w:tc>
        <w:tc>
          <w:tcPr>
            <w:tcW w:w="2137" w:type="dxa"/>
          </w:tcPr>
          <w:p w:rsidR="0077120B" w:rsidRPr="0077120B" w:rsidRDefault="0077120B" w:rsidP="0077120B">
            <w:pPr>
              <w:jc w:val="both"/>
              <w:rPr>
                <w:rFonts w:ascii="Times New Roman" w:hAnsi="Times New Roman" w:cs="Times New Roman"/>
                <w:sz w:val="24"/>
                <w:szCs w:val="24"/>
              </w:rPr>
            </w:pPr>
          </w:p>
        </w:tc>
      </w:tr>
    </w:tbl>
    <w:p w:rsidR="0077120B" w:rsidRPr="0077120B" w:rsidRDefault="0077120B" w:rsidP="0077120B">
      <w:pPr>
        <w:spacing w:after="0" w:line="240" w:lineRule="auto"/>
        <w:jc w:val="both"/>
        <w:rPr>
          <w:rFonts w:ascii="Times New Roman" w:hAnsi="Times New Roman" w:cs="Times New Roman"/>
          <w:sz w:val="24"/>
          <w:szCs w:val="24"/>
        </w:rPr>
      </w:pPr>
      <w:bookmarkStart w:id="29" w:name="_Hlk103942615"/>
      <w:bookmarkEnd w:id="27"/>
      <w:r w:rsidRPr="0077120B">
        <w:rPr>
          <w:rFonts w:ascii="Times New Roman" w:hAnsi="Times New Roman" w:cs="Times New Roman"/>
          <w:sz w:val="24"/>
          <w:szCs w:val="24"/>
        </w:rPr>
        <w:t>І место – 0 , ІІ место – 2 уч., ІІІ место – 1 уч., Алғыс хат – 2 уч.. – районный этап</w:t>
      </w:r>
    </w:p>
    <w:bookmarkEnd w:id="28"/>
    <w:bookmarkEnd w:id="29"/>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 xml:space="preserve">Анализ по итогам районного и областного этапов республиканской </w:t>
      </w: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предметной олимпиады «Бастау »среди 2-4   классов</w:t>
      </w:r>
    </w:p>
    <w:tbl>
      <w:tblPr>
        <w:tblStyle w:val="a8"/>
        <w:tblW w:w="0" w:type="auto"/>
        <w:tblLook w:val="04A0"/>
      </w:tblPr>
      <w:tblGrid>
        <w:gridCol w:w="557"/>
        <w:gridCol w:w="2389"/>
        <w:gridCol w:w="848"/>
        <w:gridCol w:w="1417"/>
        <w:gridCol w:w="851"/>
        <w:gridCol w:w="1006"/>
        <w:gridCol w:w="2468"/>
      </w:tblGrid>
      <w:tr w:rsidR="0077120B" w:rsidRPr="0077120B" w:rsidTr="003B3F7E">
        <w:trPr>
          <w:trHeight w:val="341"/>
        </w:trPr>
        <w:tc>
          <w:tcPr>
            <w:tcW w:w="557"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389"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848"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417"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857" w:type="dxa"/>
            <w:gridSpan w:val="2"/>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tc>
        <w:tc>
          <w:tcPr>
            <w:tcW w:w="2468"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77120B" w:rsidRPr="0077120B" w:rsidRDefault="0077120B" w:rsidP="0077120B">
            <w:pPr>
              <w:jc w:val="both"/>
              <w:rPr>
                <w:rFonts w:ascii="Times New Roman" w:hAnsi="Times New Roman" w:cs="Times New Roman"/>
                <w:sz w:val="24"/>
                <w:szCs w:val="24"/>
              </w:rPr>
            </w:pPr>
          </w:p>
        </w:tc>
      </w:tr>
      <w:tr w:rsidR="0077120B" w:rsidRPr="0077120B" w:rsidTr="003B3F7E">
        <w:trPr>
          <w:trHeight w:val="274"/>
        </w:trPr>
        <w:tc>
          <w:tcPr>
            <w:tcW w:w="557" w:type="dxa"/>
            <w:vMerge/>
          </w:tcPr>
          <w:p w:rsidR="0077120B" w:rsidRPr="0077120B" w:rsidRDefault="0077120B" w:rsidP="0077120B">
            <w:pPr>
              <w:jc w:val="both"/>
              <w:rPr>
                <w:rFonts w:ascii="Times New Roman" w:hAnsi="Times New Roman" w:cs="Times New Roman"/>
                <w:sz w:val="24"/>
                <w:szCs w:val="24"/>
              </w:rPr>
            </w:pPr>
          </w:p>
        </w:tc>
        <w:tc>
          <w:tcPr>
            <w:tcW w:w="2389" w:type="dxa"/>
            <w:vMerge/>
          </w:tcPr>
          <w:p w:rsidR="0077120B" w:rsidRPr="0077120B" w:rsidRDefault="0077120B" w:rsidP="0077120B">
            <w:pPr>
              <w:jc w:val="both"/>
              <w:rPr>
                <w:rFonts w:ascii="Times New Roman" w:hAnsi="Times New Roman" w:cs="Times New Roman"/>
                <w:sz w:val="24"/>
                <w:szCs w:val="24"/>
              </w:rPr>
            </w:pPr>
          </w:p>
        </w:tc>
        <w:tc>
          <w:tcPr>
            <w:tcW w:w="848" w:type="dxa"/>
            <w:vMerge/>
          </w:tcPr>
          <w:p w:rsidR="0077120B" w:rsidRPr="0077120B" w:rsidRDefault="0077120B" w:rsidP="0077120B">
            <w:pPr>
              <w:jc w:val="both"/>
              <w:rPr>
                <w:rFonts w:ascii="Times New Roman" w:hAnsi="Times New Roman" w:cs="Times New Roman"/>
                <w:sz w:val="24"/>
                <w:szCs w:val="24"/>
              </w:rPr>
            </w:pPr>
          </w:p>
        </w:tc>
        <w:tc>
          <w:tcPr>
            <w:tcW w:w="1417" w:type="dxa"/>
            <w:vMerge/>
          </w:tcPr>
          <w:p w:rsidR="0077120B" w:rsidRPr="0077120B" w:rsidRDefault="0077120B" w:rsidP="0077120B">
            <w:pPr>
              <w:jc w:val="both"/>
              <w:rPr>
                <w:rFonts w:ascii="Times New Roman" w:hAnsi="Times New Roman" w:cs="Times New Roman"/>
                <w:sz w:val="24"/>
                <w:szCs w:val="24"/>
              </w:rPr>
            </w:pPr>
          </w:p>
        </w:tc>
        <w:tc>
          <w:tcPr>
            <w:tcW w:w="85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район</w:t>
            </w:r>
          </w:p>
        </w:tc>
        <w:tc>
          <w:tcPr>
            <w:tcW w:w="100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область</w:t>
            </w:r>
          </w:p>
        </w:tc>
        <w:tc>
          <w:tcPr>
            <w:tcW w:w="2468" w:type="dxa"/>
            <w:vMerge/>
          </w:tcPr>
          <w:p w:rsidR="0077120B" w:rsidRPr="0077120B" w:rsidRDefault="0077120B" w:rsidP="0077120B">
            <w:pPr>
              <w:jc w:val="both"/>
              <w:rPr>
                <w:rFonts w:ascii="Times New Roman" w:hAnsi="Times New Roman" w:cs="Times New Roman"/>
                <w:sz w:val="24"/>
                <w:szCs w:val="24"/>
              </w:rPr>
            </w:pPr>
          </w:p>
        </w:tc>
      </w:tr>
      <w:tr w:rsidR="0077120B" w:rsidRPr="0077120B" w:rsidTr="003B3F7E">
        <w:tc>
          <w:tcPr>
            <w:tcW w:w="55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89" w:type="dxa"/>
          </w:tcPr>
          <w:p w:rsidR="0077120B" w:rsidRPr="0077120B" w:rsidRDefault="0077120B" w:rsidP="003B3F7E">
            <w:pPr>
              <w:jc w:val="both"/>
              <w:rPr>
                <w:rFonts w:ascii="Times New Roman" w:hAnsi="Times New Roman" w:cs="Times New Roman"/>
                <w:sz w:val="24"/>
                <w:szCs w:val="24"/>
              </w:rPr>
            </w:pPr>
            <w:r w:rsidRPr="0077120B">
              <w:rPr>
                <w:rFonts w:ascii="Times New Roman" w:hAnsi="Times New Roman" w:cs="Times New Roman"/>
                <w:sz w:val="24"/>
                <w:szCs w:val="24"/>
                <w:lang w:val="kk-KZ"/>
              </w:rPr>
              <w:t>Сағынбай Әмірхан</w:t>
            </w:r>
          </w:p>
        </w:tc>
        <w:tc>
          <w:tcPr>
            <w:tcW w:w="8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4в</w:t>
            </w:r>
          </w:p>
        </w:tc>
        <w:tc>
          <w:tcPr>
            <w:tcW w:w="141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математика</w:t>
            </w:r>
          </w:p>
        </w:tc>
        <w:tc>
          <w:tcPr>
            <w:tcW w:w="85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100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6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Ермагамбетова С.Е.</w:t>
            </w:r>
          </w:p>
        </w:tc>
      </w:tr>
      <w:tr w:rsidR="0077120B" w:rsidRPr="0077120B" w:rsidTr="003B3F7E">
        <w:tc>
          <w:tcPr>
            <w:tcW w:w="55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38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Дильмагамбетов Бейбарыс</w:t>
            </w:r>
          </w:p>
        </w:tc>
        <w:tc>
          <w:tcPr>
            <w:tcW w:w="8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3б</w:t>
            </w:r>
          </w:p>
        </w:tc>
        <w:tc>
          <w:tcPr>
            <w:tcW w:w="141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математика</w:t>
            </w:r>
          </w:p>
        </w:tc>
        <w:tc>
          <w:tcPr>
            <w:tcW w:w="85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100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6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Чустиль Г.Б.</w:t>
            </w:r>
          </w:p>
        </w:tc>
      </w:tr>
      <w:tr w:rsidR="0077120B" w:rsidRPr="0077120B" w:rsidTr="003B3F7E">
        <w:tc>
          <w:tcPr>
            <w:tcW w:w="55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389"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Касымова Жасмин</w:t>
            </w:r>
          </w:p>
        </w:tc>
        <w:tc>
          <w:tcPr>
            <w:tcW w:w="84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2в</w:t>
            </w:r>
          </w:p>
        </w:tc>
        <w:tc>
          <w:tcPr>
            <w:tcW w:w="1417"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математика</w:t>
            </w:r>
          </w:p>
        </w:tc>
        <w:tc>
          <w:tcPr>
            <w:tcW w:w="85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1006"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6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Искакова А.П.</w:t>
            </w:r>
          </w:p>
        </w:tc>
      </w:tr>
      <w:tr w:rsidR="0077120B" w:rsidRPr="00714472" w:rsidTr="003B3F7E">
        <w:tc>
          <w:tcPr>
            <w:tcW w:w="557" w:type="dxa"/>
          </w:tcPr>
          <w:p w:rsidR="0077120B" w:rsidRPr="00714472" w:rsidRDefault="0077120B" w:rsidP="0077120B">
            <w:pPr>
              <w:jc w:val="both"/>
              <w:rPr>
                <w:rFonts w:ascii="Times New Roman" w:hAnsi="Times New Roman" w:cs="Times New Roman"/>
                <w:sz w:val="24"/>
                <w:szCs w:val="24"/>
              </w:rPr>
            </w:pPr>
          </w:p>
        </w:tc>
        <w:tc>
          <w:tcPr>
            <w:tcW w:w="2389" w:type="dxa"/>
          </w:tcPr>
          <w:p w:rsidR="0077120B" w:rsidRPr="00714472" w:rsidRDefault="0077120B" w:rsidP="0077120B">
            <w:pPr>
              <w:jc w:val="both"/>
              <w:rPr>
                <w:rFonts w:ascii="Times New Roman" w:hAnsi="Times New Roman" w:cs="Times New Roman"/>
                <w:sz w:val="24"/>
                <w:szCs w:val="24"/>
                <w:lang w:val="kk-KZ"/>
              </w:rPr>
            </w:pPr>
          </w:p>
        </w:tc>
        <w:tc>
          <w:tcPr>
            <w:tcW w:w="848" w:type="dxa"/>
          </w:tcPr>
          <w:p w:rsidR="0077120B" w:rsidRPr="00714472" w:rsidRDefault="0077120B" w:rsidP="0077120B">
            <w:pPr>
              <w:jc w:val="both"/>
              <w:rPr>
                <w:rFonts w:ascii="Times New Roman" w:hAnsi="Times New Roman" w:cs="Times New Roman"/>
                <w:sz w:val="24"/>
                <w:szCs w:val="24"/>
              </w:rPr>
            </w:pPr>
          </w:p>
        </w:tc>
        <w:tc>
          <w:tcPr>
            <w:tcW w:w="1417" w:type="dxa"/>
          </w:tcPr>
          <w:p w:rsidR="0077120B" w:rsidRPr="00714472" w:rsidRDefault="0077120B" w:rsidP="0077120B">
            <w:pPr>
              <w:jc w:val="both"/>
              <w:rPr>
                <w:rFonts w:ascii="Times New Roman" w:hAnsi="Times New Roman" w:cs="Times New Roman"/>
                <w:sz w:val="24"/>
                <w:szCs w:val="24"/>
              </w:rPr>
            </w:pPr>
          </w:p>
        </w:tc>
        <w:tc>
          <w:tcPr>
            <w:tcW w:w="851" w:type="dxa"/>
          </w:tcPr>
          <w:p w:rsidR="0077120B" w:rsidRPr="00714472" w:rsidRDefault="0077120B" w:rsidP="0077120B">
            <w:pPr>
              <w:jc w:val="both"/>
              <w:rPr>
                <w:rFonts w:ascii="Times New Roman" w:hAnsi="Times New Roman" w:cs="Times New Roman"/>
                <w:bCs/>
                <w:iCs/>
                <w:sz w:val="24"/>
                <w:szCs w:val="24"/>
              </w:rPr>
            </w:pPr>
            <w:r w:rsidRPr="00714472">
              <w:rPr>
                <w:rFonts w:ascii="Times New Roman" w:hAnsi="Times New Roman" w:cs="Times New Roman"/>
                <w:bCs/>
                <w:iCs/>
                <w:sz w:val="24"/>
                <w:szCs w:val="24"/>
              </w:rPr>
              <w:t>1</w:t>
            </w:r>
          </w:p>
        </w:tc>
        <w:tc>
          <w:tcPr>
            <w:tcW w:w="1006" w:type="dxa"/>
          </w:tcPr>
          <w:p w:rsidR="0077120B" w:rsidRPr="00714472" w:rsidRDefault="0077120B" w:rsidP="0077120B">
            <w:pPr>
              <w:jc w:val="both"/>
              <w:rPr>
                <w:rFonts w:ascii="Times New Roman" w:hAnsi="Times New Roman" w:cs="Times New Roman"/>
                <w:bCs/>
                <w:iCs/>
                <w:sz w:val="24"/>
                <w:szCs w:val="24"/>
              </w:rPr>
            </w:pPr>
            <w:r w:rsidRPr="00714472">
              <w:rPr>
                <w:rFonts w:ascii="Times New Roman" w:hAnsi="Times New Roman" w:cs="Times New Roman"/>
                <w:bCs/>
                <w:iCs/>
                <w:sz w:val="24"/>
                <w:szCs w:val="24"/>
              </w:rPr>
              <w:t>1</w:t>
            </w:r>
          </w:p>
        </w:tc>
        <w:tc>
          <w:tcPr>
            <w:tcW w:w="2468" w:type="dxa"/>
          </w:tcPr>
          <w:p w:rsidR="0077120B" w:rsidRPr="00714472" w:rsidRDefault="0077120B" w:rsidP="0077120B">
            <w:pPr>
              <w:jc w:val="both"/>
              <w:rPr>
                <w:rFonts w:ascii="Times New Roman" w:hAnsi="Times New Roman" w:cs="Times New Roman"/>
                <w:sz w:val="24"/>
                <w:szCs w:val="24"/>
              </w:rPr>
            </w:pPr>
          </w:p>
        </w:tc>
      </w:tr>
    </w:tbl>
    <w:p w:rsidR="0077120B" w:rsidRPr="00714472" w:rsidRDefault="0077120B" w:rsidP="0077120B">
      <w:pPr>
        <w:spacing w:after="0" w:line="240" w:lineRule="auto"/>
        <w:jc w:val="both"/>
        <w:rPr>
          <w:rFonts w:ascii="Times New Roman" w:hAnsi="Times New Roman" w:cs="Times New Roman"/>
          <w:sz w:val="24"/>
          <w:szCs w:val="24"/>
          <w:lang w:val="kk-KZ"/>
        </w:rPr>
      </w:pPr>
      <w:r w:rsidRPr="00714472">
        <w:rPr>
          <w:rFonts w:ascii="Times New Roman" w:hAnsi="Times New Roman" w:cs="Times New Roman"/>
          <w:sz w:val="24"/>
          <w:szCs w:val="24"/>
          <w:lang w:val="kk-KZ"/>
        </w:rPr>
        <w:t>Командное І место – районный этап</w:t>
      </w:r>
    </w:p>
    <w:p w:rsidR="0077120B" w:rsidRPr="00714472" w:rsidRDefault="0077120B" w:rsidP="0077120B">
      <w:pPr>
        <w:spacing w:after="0" w:line="240" w:lineRule="auto"/>
        <w:jc w:val="both"/>
        <w:rPr>
          <w:rFonts w:ascii="Times New Roman" w:hAnsi="Times New Roman" w:cs="Times New Roman"/>
          <w:sz w:val="24"/>
          <w:szCs w:val="24"/>
        </w:rPr>
      </w:pPr>
      <w:r w:rsidRPr="00714472">
        <w:rPr>
          <w:rFonts w:ascii="Times New Roman" w:hAnsi="Times New Roman" w:cs="Times New Roman"/>
          <w:sz w:val="24"/>
          <w:szCs w:val="24"/>
          <w:lang w:val="kk-KZ"/>
        </w:rPr>
        <w:t>Командное І место – областной этап</w:t>
      </w:r>
    </w:p>
    <w:p w:rsidR="0077120B" w:rsidRPr="005C7BE6" w:rsidRDefault="0077120B" w:rsidP="0077120B">
      <w:pPr>
        <w:spacing w:after="0" w:line="240" w:lineRule="auto"/>
        <w:jc w:val="both"/>
        <w:rPr>
          <w:rFonts w:ascii="Times New Roman" w:hAnsi="Times New Roman" w:cs="Times New Roman"/>
          <w:b/>
          <w:bCs/>
          <w:sz w:val="24"/>
          <w:szCs w:val="24"/>
        </w:rPr>
      </w:pPr>
      <w:bookmarkStart w:id="30" w:name="_Hlk103927728"/>
      <w:bookmarkStart w:id="31" w:name="_Hlk103934241"/>
      <w:r w:rsidRPr="005C7BE6">
        <w:rPr>
          <w:rFonts w:ascii="Times New Roman" w:hAnsi="Times New Roman" w:cs="Times New Roman"/>
          <w:b/>
          <w:bCs/>
          <w:sz w:val="24"/>
          <w:szCs w:val="24"/>
        </w:rPr>
        <w:t>Анализ по итогам районной и  областной   олимпиады «Достык»  среди   5-6   классов</w:t>
      </w:r>
      <w:bookmarkEnd w:id="30"/>
    </w:p>
    <w:p w:rsidR="0077120B" w:rsidRPr="005C7BE6" w:rsidRDefault="0077120B" w:rsidP="0077120B">
      <w:pPr>
        <w:spacing w:after="0" w:line="240" w:lineRule="auto"/>
        <w:jc w:val="both"/>
        <w:rPr>
          <w:rFonts w:ascii="Times New Roman" w:hAnsi="Times New Roman" w:cs="Times New Roman"/>
          <w:b/>
          <w:bCs/>
          <w:sz w:val="24"/>
          <w:szCs w:val="24"/>
        </w:rPr>
      </w:pPr>
      <w:r w:rsidRPr="005C7BE6">
        <w:rPr>
          <w:rFonts w:ascii="Times New Roman" w:hAnsi="Times New Roman" w:cs="Times New Roman"/>
          <w:b/>
          <w:bCs/>
          <w:sz w:val="24"/>
          <w:szCs w:val="24"/>
        </w:rPr>
        <w:t xml:space="preserve"> (по математике, английскому, казахскому языкам и истории)</w:t>
      </w:r>
    </w:p>
    <w:tbl>
      <w:tblPr>
        <w:tblStyle w:val="a8"/>
        <w:tblW w:w="9322" w:type="dxa"/>
        <w:tblLook w:val="04A0"/>
      </w:tblPr>
      <w:tblGrid>
        <w:gridCol w:w="445"/>
        <w:gridCol w:w="1908"/>
        <w:gridCol w:w="772"/>
        <w:gridCol w:w="3003"/>
        <w:gridCol w:w="820"/>
        <w:gridCol w:w="1006"/>
        <w:gridCol w:w="1631"/>
      </w:tblGrid>
      <w:tr w:rsidR="0077120B" w:rsidRPr="00714472" w:rsidTr="003B3F7E">
        <w:trPr>
          <w:trHeight w:val="435"/>
        </w:trPr>
        <w:tc>
          <w:tcPr>
            <w:tcW w:w="548"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w:t>
            </w:r>
          </w:p>
        </w:tc>
        <w:tc>
          <w:tcPr>
            <w:tcW w:w="1970"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ФИО ученика</w:t>
            </w:r>
          </w:p>
        </w:tc>
        <w:tc>
          <w:tcPr>
            <w:tcW w:w="772"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класс</w:t>
            </w:r>
          </w:p>
        </w:tc>
        <w:tc>
          <w:tcPr>
            <w:tcW w:w="2575"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предмет</w:t>
            </w:r>
          </w:p>
        </w:tc>
        <w:tc>
          <w:tcPr>
            <w:tcW w:w="1826" w:type="dxa"/>
            <w:gridSpan w:val="2"/>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 xml:space="preserve">Место </w:t>
            </w:r>
          </w:p>
        </w:tc>
        <w:tc>
          <w:tcPr>
            <w:tcW w:w="1631"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Руководитель</w:t>
            </w:r>
          </w:p>
          <w:p w:rsidR="0077120B" w:rsidRPr="00714472" w:rsidRDefault="0077120B" w:rsidP="0077120B">
            <w:pPr>
              <w:jc w:val="both"/>
              <w:rPr>
                <w:rFonts w:ascii="Times New Roman" w:hAnsi="Times New Roman" w:cs="Times New Roman"/>
                <w:sz w:val="24"/>
                <w:szCs w:val="24"/>
              </w:rPr>
            </w:pPr>
          </w:p>
          <w:p w:rsidR="0077120B" w:rsidRPr="00714472" w:rsidRDefault="0077120B" w:rsidP="0077120B">
            <w:pPr>
              <w:jc w:val="both"/>
              <w:rPr>
                <w:rFonts w:ascii="Times New Roman" w:hAnsi="Times New Roman" w:cs="Times New Roman"/>
                <w:sz w:val="24"/>
                <w:szCs w:val="24"/>
              </w:rPr>
            </w:pPr>
          </w:p>
        </w:tc>
      </w:tr>
      <w:tr w:rsidR="0077120B" w:rsidRPr="00714472" w:rsidTr="003B3F7E">
        <w:trPr>
          <w:trHeight w:val="360"/>
        </w:trPr>
        <w:tc>
          <w:tcPr>
            <w:tcW w:w="548" w:type="dxa"/>
            <w:vMerge/>
          </w:tcPr>
          <w:p w:rsidR="0077120B" w:rsidRPr="00714472" w:rsidRDefault="0077120B" w:rsidP="0077120B">
            <w:pPr>
              <w:jc w:val="both"/>
              <w:rPr>
                <w:rFonts w:ascii="Times New Roman" w:hAnsi="Times New Roman" w:cs="Times New Roman"/>
                <w:sz w:val="24"/>
                <w:szCs w:val="24"/>
              </w:rPr>
            </w:pPr>
          </w:p>
        </w:tc>
        <w:tc>
          <w:tcPr>
            <w:tcW w:w="1970" w:type="dxa"/>
            <w:vMerge/>
          </w:tcPr>
          <w:p w:rsidR="0077120B" w:rsidRPr="00714472" w:rsidRDefault="0077120B" w:rsidP="0077120B">
            <w:pPr>
              <w:jc w:val="both"/>
              <w:rPr>
                <w:rFonts w:ascii="Times New Roman" w:hAnsi="Times New Roman" w:cs="Times New Roman"/>
                <w:sz w:val="24"/>
                <w:szCs w:val="24"/>
              </w:rPr>
            </w:pPr>
          </w:p>
        </w:tc>
        <w:tc>
          <w:tcPr>
            <w:tcW w:w="772" w:type="dxa"/>
            <w:vMerge/>
          </w:tcPr>
          <w:p w:rsidR="0077120B" w:rsidRPr="00714472" w:rsidRDefault="0077120B" w:rsidP="0077120B">
            <w:pPr>
              <w:jc w:val="both"/>
              <w:rPr>
                <w:rFonts w:ascii="Times New Roman" w:hAnsi="Times New Roman" w:cs="Times New Roman"/>
                <w:sz w:val="24"/>
                <w:szCs w:val="24"/>
              </w:rPr>
            </w:pPr>
          </w:p>
        </w:tc>
        <w:tc>
          <w:tcPr>
            <w:tcW w:w="2575" w:type="dxa"/>
            <w:vMerge/>
          </w:tcPr>
          <w:p w:rsidR="0077120B" w:rsidRPr="00714472" w:rsidRDefault="0077120B" w:rsidP="0077120B">
            <w:pPr>
              <w:jc w:val="both"/>
              <w:rPr>
                <w:rFonts w:ascii="Times New Roman" w:hAnsi="Times New Roman" w:cs="Times New Roman"/>
                <w:sz w:val="24"/>
                <w:szCs w:val="24"/>
              </w:rPr>
            </w:pPr>
          </w:p>
        </w:tc>
        <w:tc>
          <w:tcPr>
            <w:tcW w:w="82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район</w:t>
            </w:r>
          </w:p>
        </w:tc>
        <w:tc>
          <w:tcPr>
            <w:tcW w:w="1006"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область</w:t>
            </w:r>
          </w:p>
        </w:tc>
        <w:tc>
          <w:tcPr>
            <w:tcW w:w="1631" w:type="dxa"/>
            <w:vMerge/>
          </w:tcPr>
          <w:p w:rsidR="0077120B" w:rsidRPr="00714472" w:rsidRDefault="0077120B" w:rsidP="0077120B">
            <w:pPr>
              <w:jc w:val="both"/>
              <w:rPr>
                <w:rFonts w:ascii="Times New Roman" w:hAnsi="Times New Roman" w:cs="Times New Roman"/>
                <w:sz w:val="24"/>
                <w:szCs w:val="24"/>
              </w:rPr>
            </w:pPr>
          </w:p>
        </w:tc>
      </w:tr>
      <w:tr w:rsidR="0077120B" w:rsidRPr="00714472" w:rsidTr="003B3F7E">
        <w:tc>
          <w:tcPr>
            <w:tcW w:w="548"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1</w:t>
            </w:r>
          </w:p>
        </w:tc>
        <w:tc>
          <w:tcPr>
            <w:tcW w:w="197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Муратова Гульнур</w:t>
            </w:r>
          </w:p>
        </w:tc>
        <w:tc>
          <w:tcPr>
            <w:tcW w:w="772"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5а</w:t>
            </w:r>
          </w:p>
        </w:tc>
        <w:tc>
          <w:tcPr>
            <w:tcW w:w="2575" w:type="dxa"/>
          </w:tcPr>
          <w:p w:rsidR="0077120B" w:rsidRPr="00714472" w:rsidRDefault="0077120B" w:rsidP="00CA01FA">
            <w:pPr>
              <w:rPr>
                <w:rFonts w:ascii="Times New Roman" w:hAnsi="Times New Roman" w:cs="Times New Roman"/>
                <w:sz w:val="24"/>
                <w:szCs w:val="24"/>
              </w:rPr>
            </w:pPr>
            <w:r w:rsidRPr="00714472">
              <w:rPr>
                <w:rFonts w:ascii="Times New Roman" w:hAnsi="Times New Roman" w:cs="Times New Roman"/>
                <w:sz w:val="24"/>
                <w:szCs w:val="24"/>
              </w:rPr>
              <w:t>математика,англ.яз.,каз.яз., история</w:t>
            </w:r>
          </w:p>
        </w:tc>
        <w:tc>
          <w:tcPr>
            <w:tcW w:w="82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1</w:t>
            </w:r>
          </w:p>
        </w:tc>
        <w:tc>
          <w:tcPr>
            <w:tcW w:w="1006"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2</w:t>
            </w:r>
          </w:p>
        </w:tc>
        <w:tc>
          <w:tcPr>
            <w:tcW w:w="1631"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Мамбетова С.К.</w:t>
            </w:r>
          </w:p>
        </w:tc>
      </w:tr>
      <w:tr w:rsidR="0077120B" w:rsidRPr="00714472" w:rsidTr="003B3F7E">
        <w:tc>
          <w:tcPr>
            <w:tcW w:w="548"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2</w:t>
            </w:r>
          </w:p>
        </w:tc>
        <w:tc>
          <w:tcPr>
            <w:tcW w:w="197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Кульмагамбетов Али</w:t>
            </w:r>
          </w:p>
        </w:tc>
        <w:tc>
          <w:tcPr>
            <w:tcW w:w="772"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6а</w:t>
            </w:r>
          </w:p>
        </w:tc>
        <w:tc>
          <w:tcPr>
            <w:tcW w:w="2575" w:type="dxa"/>
          </w:tcPr>
          <w:p w:rsidR="0077120B" w:rsidRPr="00714472" w:rsidRDefault="0077120B" w:rsidP="00CA01FA">
            <w:pPr>
              <w:rPr>
                <w:rFonts w:ascii="Times New Roman" w:hAnsi="Times New Roman" w:cs="Times New Roman"/>
                <w:sz w:val="24"/>
                <w:szCs w:val="24"/>
              </w:rPr>
            </w:pPr>
            <w:r w:rsidRPr="00714472">
              <w:rPr>
                <w:rFonts w:ascii="Times New Roman" w:hAnsi="Times New Roman" w:cs="Times New Roman"/>
                <w:sz w:val="24"/>
                <w:szCs w:val="24"/>
              </w:rPr>
              <w:t>математика, англ.яз., каз.яз., история</w:t>
            </w:r>
          </w:p>
        </w:tc>
        <w:tc>
          <w:tcPr>
            <w:tcW w:w="82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w:t>
            </w:r>
          </w:p>
        </w:tc>
        <w:tc>
          <w:tcPr>
            <w:tcW w:w="1006"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w:t>
            </w:r>
          </w:p>
        </w:tc>
        <w:tc>
          <w:tcPr>
            <w:tcW w:w="1631"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Мамбетова С.К.</w:t>
            </w:r>
          </w:p>
        </w:tc>
      </w:tr>
      <w:tr w:rsidR="0077120B" w:rsidRPr="00714472" w:rsidTr="003B3F7E">
        <w:tc>
          <w:tcPr>
            <w:tcW w:w="548" w:type="dxa"/>
          </w:tcPr>
          <w:p w:rsidR="0077120B" w:rsidRPr="00714472" w:rsidRDefault="0077120B" w:rsidP="0077120B">
            <w:pPr>
              <w:jc w:val="both"/>
              <w:rPr>
                <w:rFonts w:ascii="Times New Roman" w:hAnsi="Times New Roman" w:cs="Times New Roman"/>
                <w:sz w:val="24"/>
                <w:szCs w:val="24"/>
              </w:rPr>
            </w:pPr>
          </w:p>
        </w:tc>
        <w:tc>
          <w:tcPr>
            <w:tcW w:w="1970" w:type="dxa"/>
          </w:tcPr>
          <w:p w:rsidR="0077120B" w:rsidRPr="00714472" w:rsidRDefault="0077120B" w:rsidP="0077120B">
            <w:pPr>
              <w:jc w:val="both"/>
              <w:rPr>
                <w:rFonts w:ascii="Times New Roman" w:hAnsi="Times New Roman" w:cs="Times New Roman"/>
                <w:sz w:val="24"/>
                <w:szCs w:val="24"/>
              </w:rPr>
            </w:pPr>
          </w:p>
        </w:tc>
        <w:tc>
          <w:tcPr>
            <w:tcW w:w="772" w:type="dxa"/>
          </w:tcPr>
          <w:p w:rsidR="0077120B" w:rsidRPr="00714472" w:rsidRDefault="0077120B" w:rsidP="0077120B">
            <w:pPr>
              <w:jc w:val="both"/>
              <w:rPr>
                <w:rFonts w:ascii="Times New Roman" w:hAnsi="Times New Roman" w:cs="Times New Roman"/>
                <w:sz w:val="24"/>
                <w:szCs w:val="24"/>
              </w:rPr>
            </w:pPr>
          </w:p>
        </w:tc>
        <w:tc>
          <w:tcPr>
            <w:tcW w:w="2575" w:type="dxa"/>
          </w:tcPr>
          <w:p w:rsidR="0077120B" w:rsidRPr="00714472" w:rsidRDefault="0077120B" w:rsidP="0077120B">
            <w:pPr>
              <w:jc w:val="both"/>
              <w:rPr>
                <w:rFonts w:ascii="Times New Roman" w:hAnsi="Times New Roman" w:cs="Times New Roman"/>
                <w:sz w:val="24"/>
                <w:szCs w:val="24"/>
              </w:rPr>
            </w:pPr>
          </w:p>
        </w:tc>
        <w:tc>
          <w:tcPr>
            <w:tcW w:w="820" w:type="dxa"/>
          </w:tcPr>
          <w:p w:rsidR="0077120B" w:rsidRPr="00714472" w:rsidRDefault="0077120B" w:rsidP="0077120B">
            <w:pPr>
              <w:jc w:val="both"/>
              <w:rPr>
                <w:rFonts w:ascii="Times New Roman" w:hAnsi="Times New Roman" w:cs="Times New Roman"/>
                <w:bCs/>
                <w:iCs/>
                <w:sz w:val="24"/>
                <w:szCs w:val="24"/>
              </w:rPr>
            </w:pPr>
            <w:r w:rsidRPr="00714472">
              <w:rPr>
                <w:rFonts w:ascii="Times New Roman" w:hAnsi="Times New Roman" w:cs="Times New Roman"/>
                <w:bCs/>
                <w:iCs/>
                <w:sz w:val="24"/>
                <w:szCs w:val="24"/>
              </w:rPr>
              <w:t>1</w:t>
            </w:r>
          </w:p>
        </w:tc>
        <w:tc>
          <w:tcPr>
            <w:tcW w:w="1006" w:type="dxa"/>
          </w:tcPr>
          <w:p w:rsidR="0077120B" w:rsidRPr="00714472" w:rsidRDefault="0077120B" w:rsidP="0077120B">
            <w:pPr>
              <w:jc w:val="both"/>
              <w:rPr>
                <w:rFonts w:ascii="Times New Roman" w:hAnsi="Times New Roman" w:cs="Times New Roman"/>
                <w:bCs/>
                <w:iCs/>
                <w:sz w:val="24"/>
                <w:szCs w:val="24"/>
              </w:rPr>
            </w:pPr>
            <w:r w:rsidRPr="00714472">
              <w:rPr>
                <w:rFonts w:ascii="Times New Roman" w:hAnsi="Times New Roman" w:cs="Times New Roman"/>
                <w:bCs/>
                <w:iCs/>
                <w:sz w:val="24"/>
                <w:szCs w:val="24"/>
              </w:rPr>
              <w:t>1</w:t>
            </w:r>
          </w:p>
        </w:tc>
        <w:tc>
          <w:tcPr>
            <w:tcW w:w="1631" w:type="dxa"/>
          </w:tcPr>
          <w:p w:rsidR="0077120B" w:rsidRPr="00714472" w:rsidRDefault="0077120B" w:rsidP="0077120B">
            <w:pPr>
              <w:jc w:val="both"/>
              <w:rPr>
                <w:rFonts w:ascii="Times New Roman" w:hAnsi="Times New Roman" w:cs="Times New Roman"/>
                <w:sz w:val="24"/>
                <w:szCs w:val="24"/>
              </w:rPr>
            </w:pPr>
          </w:p>
        </w:tc>
      </w:tr>
    </w:tbl>
    <w:bookmarkEnd w:id="31"/>
    <w:p w:rsidR="0077120B" w:rsidRPr="005C7BE6" w:rsidRDefault="0077120B" w:rsidP="0077120B">
      <w:pPr>
        <w:spacing w:after="0" w:line="240" w:lineRule="auto"/>
        <w:jc w:val="both"/>
        <w:rPr>
          <w:rFonts w:ascii="Times New Roman" w:hAnsi="Times New Roman" w:cs="Times New Roman"/>
          <w:b/>
          <w:bCs/>
          <w:sz w:val="24"/>
          <w:szCs w:val="24"/>
        </w:rPr>
      </w:pPr>
      <w:r w:rsidRPr="005C7BE6">
        <w:rPr>
          <w:rFonts w:ascii="Times New Roman" w:hAnsi="Times New Roman" w:cs="Times New Roman"/>
          <w:b/>
          <w:bCs/>
          <w:sz w:val="24"/>
          <w:szCs w:val="24"/>
        </w:rPr>
        <w:t>Анализ по итогам районной и  областной   олимпиады   среди   8  классов «Кеменгер»</w:t>
      </w:r>
    </w:p>
    <w:p w:rsidR="0077120B" w:rsidRPr="005C7BE6" w:rsidRDefault="0077120B" w:rsidP="0077120B">
      <w:pPr>
        <w:spacing w:after="0" w:line="240" w:lineRule="auto"/>
        <w:jc w:val="both"/>
        <w:rPr>
          <w:rFonts w:ascii="Times New Roman" w:hAnsi="Times New Roman" w:cs="Times New Roman"/>
          <w:b/>
          <w:bCs/>
          <w:sz w:val="24"/>
          <w:szCs w:val="24"/>
        </w:rPr>
      </w:pPr>
      <w:r w:rsidRPr="005C7BE6">
        <w:rPr>
          <w:rFonts w:ascii="Times New Roman" w:hAnsi="Times New Roman" w:cs="Times New Roman"/>
          <w:b/>
          <w:bCs/>
          <w:sz w:val="24"/>
          <w:szCs w:val="24"/>
        </w:rPr>
        <w:t xml:space="preserve"> (по русскому и английскому яз.)</w:t>
      </w:r>
    </w:p>
    <w:tbl>
      <w:tblPr>
        <w:tblStyle w:val="a8"/>
        <w:tblW w:w="9451" w:type="dxa"/>
        <w:tblLook w:val="04A0"/>
      </w:tblPr>
      <w:tblGrid>
        <w:gridCol w:w="450"/>
        <w:gridCol w:w="2210"/>
        <w:gridCol w:w="850"/>
        <w:gridCol w:w="1305"/>
        <w:gridCol w:w="820"/>
        <w:gridCol w:w="1732"/>
        <w:gridCol w:w="2084"/>
      </w:tblGrid>
      <w:tr w:rsidR="0077120B" w:rsidRPr="00714472" w:rsidTr="003B3F7E">
        <w:trPr>
          <w:trHeight w:val="435"/>
        </w:trPr>
        <w:tc>
          <w:tcPr>
            <w:tcW w:w="450"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w:t>
            </w:r>
          </w:p>
        </w:tc>
        <w:tc>
          <w:tcPr>
            <w:tcW w:w="2210"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ФИО ученика</w:t>
            </w:r>
          </w:p>
        </w:tc>
        <w:tc>
          <w:tcPr>
            <w:tcW w:w="850"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класс</w:t>
            </w:r>
          </w:p>
        </w:tc>
        <w:tc>
          <w:tcPr>
            <w:tcW w:w="1305"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предмет</w:t>
            </w:r>
          </w:p>
        </w:tc>
        <w:tc>
          <w:tcPr>
            <w:tcW w:w="2552" w:type="dxa"/>
            <w:gridSpan w:val="2"/>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 xml:space="preserve">Место </w:t>
            </w:r>
          </w:p>
        </w:tc>
        <w:tc>
          <w:tcPr>
            <w:tcW w:w="2084"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Руководитель</w:t>
            </w:r>
          </w:p>
          <w:p w:rsidR="0077120B" w:rsidRPr="00714472" w:rsidRDefault="0077120B" w:rsidP="0077120B">
            <w:pPr>
              <w:jc w:val="both"/>
              <w:rPr>
                <w:rFonts w:ascii="Times New Roman" w:hAnsi="Times New Roman" w:cs="Times New Roman"/>
                <w:sz w:val="24"/>
                <w:szCs w:val="24"/>
              </w:rPr>
            </w:pPr>
          </w:p>
          <w:p w:rsidR="0077120B" w:rsidRPr="00714472" w:rsidRDefault="0077120B" w:rsidP="0077120B">
            <w:pPr>
              <w:jc w:val="both"/>
              <w:rPr>
                <w:rFonts w:ascii="Times New Roman" w:hAnsi="Times New Roman" w:cs="Times New Roman"/>
                <w:sz w:val="24"/>
                <w:szCs w:val="24"/>
              </w:rPr>
            </w:pPr>
          </w:p>
        </w:tc>
      </w:tr>
      <w:tr w:rsidR="0077120B" w:rsidRPr="00714472" w:rsidTr="003B3F7E">
        <w:trPr>
          <w:trHeight w:val="360"/>
        </w:trPr>
        <w:tc>
          <w:tcPr>
            <w:tcW w:w="450" w:type="dxa"/>
            <w:vMerge/>
          </w:tcPr>
          <w:p w:rsidR="0077120B" w:rsidRPr="00714472" w:rsidRDefault="0077120B" w:rsidP="0077120B">
            <w:pPr>
              <w:jc w:val="both"/>
              <w:rPr>
                <w:rFonts w:ascii="Times New Roman" w:hAnsi="Times New Roman" w:cs="Times New Roman"/>
                <w:sz w:val="24"/>
                <w:szCs w:val="24"/>
              </w:rPr>
            </w:pPr>
          </w:p>
        </w:tc>
        <w:tc>
          <w:tcPr>
            <w:tcW w:w="2210" w:type="dxa"/>
            <w:vMerge/>
          </w:tcPr>
          <w:p w:rsidR="0077120B" w:rsidRPr="00714472" w:rsidRDefault="0077120B" w:rsidP="0077120B">
            <w:pPr>
              <w:jc w:val="both"/>
              <w:rPr>
                <w:rFonts w:ascii="Times New Roman" w:hAnsi="Times New Roman" w:cs="Times New Roman"/>
                <w:sz w:val="24"/>
                <w:szCs w:val="24"/>
              </w:rPr>
            </w:pPr>
          </w:p>
        </w:tc>
        <w:tc>
          <w:tcPr>
            <w:tcW w:w="850" w:type="dxa"/>
            <w:vMerge/>
          </w:tcPr>
          <w:p w:rsidR="0077120B" w:rsidRPr="00714472" w:rsidRDefault="0077120B" w:rsidP="0077120B">
            <w:pPr>
              <w:jc w:val="both"/>
              <w:rPr>
                <w:rFonts w:ascii="Times New Roman" w:hAnsi="Times New Roman" w:cs="Times New Roman"/>
                <w:sz w:val="24"/>
                <w:szCs w:val="24"/>
              </w:rPr>
            </w:pPr>
          </w:p>
        </w:tc>
        <w:tc>
          <w:tcPr>
            <w:tcW w:w="1305" w:type="dxa"/>
            <w:vMerge/>
          </w:tcPr>
          <w:p w:rsidR="0077120B" w:rsidRPr="00714472" w:rsidRDefault="0077120B" w:rsidP="0077120B">
            <w:pPr>
              <w:jc w:val="both"/>
              <w:rPr>
                <w:rFonts w:ascii="Times New Roman" w:hAnsi="Times New Roman" w:cs="Times New Roman"/>
                <w:sz w:val="24"/>
                <w:szCs w:val="24"/>
              </w:rPr>
            </w:pPr>
          </w:p>
        </w:tc>
        <w:tc>
          <w:tcPr>
            <w:tcW w:w="82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район</w:t>
            </w:r>
          </w:p>
        </w:tc>
        <w:tc>
          <w:tcPr>
            <w:tcW w:w="1732"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область</w:t>
            </w:r>
          </w:p>
        </w:tc>
        <w:tc>
          <w:tcPr>
            <w:tcW w:w="2084" w:type="dxa"/>
            <w:vMerge/>
          </w:tcPr>
          <w:p w:rsidR="0077120B" w:rsidRPr="00714472" w:rsidRDefault="0077120B" w:rsidP="0077120B">
            <w:pPr>
              <w:jc w:val="both"/>
              <w:rPr>
                <w:rFonts w:ascii="Times New Roman" w:hAnsi="Times New Roman" w:cs="Times New Roman"/>
                <w:sz w:val="24"/>
                <w:szCs w:val="24"/>
              </w:rPr>
            </w:pPr>
          </w:p>
        </w:tc>
      </w:tr>
      <w:tr w:rsidR="0077120B" w:rsidRPr="00714472" w:rsidTr="003B3F7E">
        <w:tc>
          <w:tcPr>
            <w:tcW w:w="45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1</w:t>
            </w:r>
          </w:p>
        </w:tc>
        <w:tc>
          <w:tcPr>
            <w:tcW w:w="221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Фризина Полина</w:t>
            </w:r>
          </w:p>
        </w:tc>
        <w:tc>
          <w:tcPr>
            <w:tcW w:w="85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8б</w:t>
            </w:r>
          </w:p>
        </w:tc>
        <w:tc>
          <w:tcPr>
            <w:tcW w:w="1305"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Рус.яз.</w:t>
            </w:r>
          </w:p>
        </w:tc>
        <w:tc>
          <w:tcPr>
            <w:tcW w:w="82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2</w:t>
            </w:r>
          </w:p>
        </w:tc>
        <w:tc>
          <w:tcPr>
            <w:tcW w:w="1732"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w:t>
            </w:r>
          </w:p>
        </w:tc>
        <w:tc>
          <w:tcPr>
            <w:tcW w:w="2084"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Носенко Е.С.</w:t>
            </w:r>
          </w:p>
        </w:tc>
      </w:tr>
      <w:tr w:rsidR="0077120B" w:rsidRPr="00714472" w:rsidTr="003B3F7E">
        <w:tc>
          <w:tcPr>
            <w:tcW w:w="45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2</w:t>
            </w:r>
          </w:p>
        </w:tc>
        <w:tc>
          <w:tcPr>
            <w:tcW w:w="221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Жанбаева Айнур</w:t>
            </w:r>
          </w:p>
        </w:tc>
        <w:tc>
          <w:tcPr>
            <w:tcW w:w="85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8а</w:t>
            </w:r>
          </w:p>
        </w:tc>
        <w:tc>
          <w:tcPr>
            <w:tcW w:w="1305"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Англ.яз.</w:t>
            </w:r>
          </w:p>
        </w:tc>
        <w:tc>
          <w:tcPr>
            <w:tcW w:w="820"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3</w:t>
            </w:r>
          </w:p>
        </w:tc>
        <w:tc>
          <w:tcPr>
            <w:tcW w:w="1732"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w:t>
            </w:r>
          </w:p>
        </w:tc>
        <w:tc>
          <w:tcPr>
            <w:tcW w:w="2084"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Ельшибековаг.А.</w:t>
            </w:r>
          </w:p>
        </w:tc>
      </w:tr>
      <w:tr w:rsidR="0077120B" w:rsidRPr="00714472" w:rsidTr="003B3F7E">
        <w:tc>
          <w:tcPr>
            <w:tcW w:w="450" w:type="dxa"/>
          </w:tcPr>
          <w:p w:rsidR="0077120B" w:rsidRPr="00714472" w:rsidRDefault="0077120B" w:rsidP="0077120B">
            <w:pPr>
              <w:jc w:val="both"/>
              <w:rPr>
                <w:rFonts w:ascii="Times New Roman" w:hAnsi="Times New Roman" w:cs="Times New Roman"/>
                <w:sz w:val="24"/>
                <w:szCs w:val="24"/>
              </w:rPr>
            </w:pPr>
          </w:p>
        </w:tc>
        <w:tc>
          <w:tcPr>
            <w:tcW w:w="2210" w:type="dxa"/>
          </w:tcPr>
          <w:p w:rsidR="0077120B" w:rsidRPr="00714472" w:rsidRDefault="0077120B" w:rsidP="0077120B">
            <w:pPr>
              <w:jc w:val="both"/>
              <w:rPr>
                <w:rFonts w:ascii="Times New Roman" w:hAnsi="Times New Roman" w:cs="Times New Roman"/>
                <w:sz w:val="24"/>
                <w:szCs w:val="24"/>
              </w:rPr>
            </w:pPr>
          </w:p>
        </w:tc>
        <w:tc>
          <w:tcPr>
            <w:tcW w:w="850" w:type="dxa"/>
          </w:tcPr>
          <w:p w:rsidR="0077120B" w:rsidRPr="00714472" w:rsidRDefault="0077120B" w:rsidP="0077120B">
            <w:pPr>
              <w:jc w:val="both"/>
              <w:rPr>
                <w:rFonts w:ascii="Times New Roman" w:hAnsi="Times New Roman" w:cs="Times New Roman"/>
                <w:sz w:val="24"/>
                <w:szCs w:val="24"/>
              </w:rPr>
            </w:pPr>
          </w:p>
        </w:tc>
        <w:tc>
          <w:tcPr>
            <w:tcW w:w="1305" w:type="dxa"/>
          </w:tcPr>
          <w:p w:rsidR="0077120B" w:rsidRPr="00714472" w:rsidRDefault="0077120B" w:rsidP="0077120B">
            <w:pPr>
              <w:jc w:val="both"/>
              <w:rPr>
                <w:rFonts w:ascii="Times New Roman" w:hAnsi="Times New Roman" w:cs="Times New Roman"/>
                <w:sz w:val="24"/>
                <w:szCs w:val="24"/>
              </w:rPr>
            </w:pPr>
          </w:p>
        </w:tc>
        <w:tc>
          <w:tcPr>
            <w:tcW w:w="820" w:type="dxa"/>
          </w:tcPr>
          <w:p w:rsidR="0077120B" w:rsidRPr="00714472" w:rsidRDefault="0077120B" w:rsidP="0077120B">
            <w:pPr>
              <w:jc w:val="both"/>
              <w:rPr>
                <w:rFonts w:ascii="Times New Roman" w:hAnsi="Times New Roman" w:cs="Times New Roman"/>
                <w:bCs/>
                <w:iCs/>
                <w:sz w:val="24"/>
                <w:szCs w:val="24"/>
              </w:rPr>
            </w:pPr>
            <w:r w:rsidRPr="00714472">
              <w:rPr>
                <w:rFonts w:ascii="Times New Roman" w:hAnsi="Times New Roman" w:cs="Times New Roman"/>
                <w:bCs/>
                <w:iCs/>
                <w:sz w:val="24"/>
                <w:szCs w:val="24"/>
              </w:rPr>
              <w:t>2</w:t>
            </w:r>
          </w:p>
        </w:tc>
        <w:tc>
          <w:tcPr>
            <w:tcW w:w="1732" w:type="dxa"/>
          </w:tcPr>
          <w:p w:rsidR="0077120B" w:rsidRPr="00714472" w:rsidRDefault="0077120B" w:rsidP="0077120B">
            <w:pPr>
              <w:jc w:val="both"/>
              <w:rPr>
                <w:rFonts w:ascii="Times New Roman" w:hAnsi="Times New Roman" w:cs="Times New Roman"/>
                <w:bCs/>
                <w:iCs/>
                <w:sz w:val="24"/>
                <w:szCs w:val="24"/>
              </w:rPr>
            </w:pPr>
            <w:r w:rsidRPr="00714472">
              <w:rPr>
                <w:rFonts w:ascii="Times New Roman" w:hAnsi="Times New Roman" w:cs="Times New Roman"/>
                <w:bCs/>
                <w:iCs/>
                <w:sz w:val="24"/>
                <w:szCs w:val="24"/>
              </w:rPr>
              <w:t>0</w:t>
            </w:r>
          </w:p>
        </w:tc>
        <w:tc>
          <w:tcPr>
            <w:tcW w:w="2084" w:type="dxa"/>
          </w:tcPr>
          <w:p w:rsidR="0077120B" w:rsidRPr="00714472" w:rsidRDefault="0077120B" w:rsidP="0077120B">
            <w:pPr>
              <w:jc w:val="both"/>
              <w:rPr>
                <w:rFonts w:ascii="Times New Roman" w:hAnsi="Times New Roman" w:cs="Times New Roman"/>
                <w:sz w:val="24"/>
                <w:szCs w:val="24"/>
              </w:rPr>
            </w:pPr>
          </w:p>
        </w:tc>
      </w:tr>
    </w:tbl>
    <w:p w:rsidR="0077120B" w:rsidRPr="005C7BE6" w:rsidRDefault="0077120B" w:rsidP="0077120B">
      <w:pPr>
        <w:spacing w:after="0" w:line="240" w:lineRule="auto"/>
        <w:jc w:val="both"/>
        <w:rPr>
          <w:rFonts w:ascii="Times New Roman" w:hAnsi="Times New Roman" w:cs="Times New Roman"/>
          <w:b/>
          <w:bCs/>
          <w:sz w:val="24"/>
          <w:szCs w:val="24"/>
        </w:rPr>
      </w:pPr>
      <w:r w:rsidRPr="005C7BE6">
        <w:rPr>
          <w:rFonts w:ascii="Times New Roman" w:hAnsi="Times New Roman" w:cs="Times New Roman"/>
          <w:b/>
          <w:bCs/>
          <w:sz w:val="24"/>
          <w:szCs w:val="24"/>
          <w:lang w:val="en-US"/>
        </w:rPr>
        <w:t>V</w:t>
      </w:r>
      <w:r w:rsidRPr="005C7BE6">
        <w:rPr>
          <w:rFonts w:ascii="Times New Roman" w:hAnsi="Times New Roman" w:cs="Times New Roman"/>
          <w:b/>
          <w:bCs/>
          <w:sz w:val="24"/>
          <w:szCs w:val="24"/>
          <w:lang w:val="kk-KZ"/>
        </w:rPr>
        <w:t xml:space="preserve">ІІІ </w:t>
      </w:r>
      <w:r w:rsidRPr="005C7BE6">
        <w:rPr>
          <w:rFonts w:ascii="Times New Roman" w:hAnsi="Times New Roman" w:cs="Times New Roman"/>
          <w:b/>
          <w:bCs/>
          <w:sz w:val="24"/>
          <w:szCs w:val="24"/>
        </w:rPr>
        <w:t xml:space="preserve">Международная предметная олимпиада по физике </w:t>
      </w:r>
    </w:p>
    <w:tbl>
      <w:tblPr>
        <w:tblStyle w:val="a8"/>
        <w:tblW w:w="9451" w:type="dxa"/>
        <w:tblLayout w:type="fixed"/>
        <w:tblLook w:val="04A0"/>
      </w:tblPr>
      <w:tblGrid>
        <w:gridCol w:w="451"/>
        <w:gridCol w:w="2492"/>
        <w:gridCol w:w="709"/>
        <w:gridCol w:w="1182"/>
        <w:gridCol w:w="1228"/>
        <w:gridCol w:w="1304"/>
        <w:gridCol w:w="2085"/>
      </w:tblGrid>
      <w:tr w:rsidR="0077120B" w:rsidRPr="00714472" w:rsidTr="003B3F7E">
        <w:trPr>
          <w:trHeight w:val="435"/>
        </w:trPr>
        <w:tc>
          <w:tcPr>
            <w:tcW w:w="451"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w:t>
            </w:r>
          </w:p>
        </w:tc>
        <w:tc>
          <w:tcPr>
            <w:tcW w:w="2492"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ФИО ученика</w:t>
            </w:r>
          </w:p>
        </w:tc>
        <w:tc>
          <w:tcPr>
            <w:tcW w:w="709"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класс</w:t>
            </w:r>
          </w:p>
        </w:tc>
        <w:tc>
          <w:tcPr>
            <w:tcW w:w="1182"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предмет</w:t>
            </w:r>
          </w:p>
        </w:tc>
        <w:tc>
          <w:tcPr>
            <w:tcW w:w="2532" w:type="dxa"/>
            <w:gridSpan w:val="2"/>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 xml:space="preserve">Место </w:t>
            </w:r>
          </w:p>
        </w:tc>
        <w:tc>
          <w:tcPr>
            <w:tcW w:w="2085" w:type="dxa"/>
            <w:vMerge w:val="restart"/>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Руководитель</w:t>
            </w:r>
          </w:p>
          <w:p w:rsidR="0077120B" w:rsidRPr="00714472" w:rsidRDefault="0077120B" w:rsidP="0077120B">
            <w:pPr>
              <w:jc w:val="both"/>
              <w:rPr>
                <w:rFonts w:ascii="Times New Roman" w:hAnsi="Times New Roman" w:cs="Times New Roman"/>
                <w:sz w:val="24"/>
                <w:szCs w:val="24"/>
              </w:rPr>
            </w:pPr>
          </w:p>
          <w:p w:rsidR="0077120B" w:rsidRPr="00714472" w:rsidRDefault="0077120B" w:rsidP="0077120B">
            <w:pPr>
              <w:jc w:val="both"/>
              <w:rPr>
                <w:rFonts w:ascii="Times New Roman" w:hAnsi="Times New Roman" w:cs="Times New Roman"/>
                <w:sz w:val="24"/>
                <w:szCs w:val="24"/>
              </w:rPr>
            </w:pPr>
          </w:p>
        </w:tc>
      </w:tr>
      <w:tr w:rsidR="0077120B" w:rsidRPr="00714472" w:rsidTr="003B3F7E">
        <w:trPr>
          <w:trHeight w:val="360"/>
        </w:trPr>
        <w:tc>
          <w:tcPr>
            <w:tcW w:w="451" w:type="dxa"/>
            <w:vMerge/>
          </w:tcPr>
          <w:p w:rsidR="0077120B" w:rsidRPr="00714472" w:rsidRDefault="0077120B" w:rsidP="0077120B">
            <w:pPr>
              <w:jc w:val="both"/>
              <w:rPr>
                <w:rFonts w:ascii="Times New Roman" w:hAnsi="Times New Roman" w:cs="Times New Roman"/>
                <w:sz w:val="24"/>
                <w:szCs w:val="24"/>
              </w:rPr>
            </w:pPr>
          </w:p>
        </w:tc>
        <w:tc>
          <w:tcPr>
            <w:tcW w:w="2492" w:type="dxa"/>
            <w:vMerge/>
          </w:tcPr>
          <w:p w:rsidR="0077120B" w:rsidRPr="00714472" w:rsidRDefault="0077120B" w:rsidP="0077120B">
            <w:pPr>
              <w:jc w:val="both"/>
              <w:rPr>
                <w:rFonts w:ascii="Times New Roman" w:hAnsi="Times New Roman" w:cs="Times New Roman"/>
                <w:sz w:val="24"/>
                <w:szCs w:val="24"/>
              </w:rPr>
            </w:pPr>
          </w:p>
        </w:tc>
        <w:tc>
          <w:tcPr>
            <w:tcW w:w="709" w:type="dxa"/>
            <w:vMerge/>
          </w:tcPr>
          <w:p w:rsidR="0077120B" w:rsidRPr="00714472" w:rsidRDefault="0077120B" w:rsidP="0077120B">
            <w:pPr>
              <w:jc w:val="both"/>
              <w:rPr>
                <w:rFonts w:ascii="Times New Roman" w:hAnsi="Times New Roman" w:cs="Times New Roman"/>
                <w:sz w:val="24"/>
                <w:szCs w:val="24"/>
              </w:rPr>
            </w:pPr>
          </w:p>
        </w:tc>
        <w:tc>
          <w:tcPr>
            <w:tcW w:w="1182" w:type="dxa"/>
            <w:vMerge/>
          </w:tcPr>
          <w:p w:rsidR="0077120B" w:rsidRPr="00714472" w:rsidRDefault="0077120B" w:rsidP="0077120B">
            <w:pPr>
              <w:jc w:val="both"/>
              <w:rPr>
                <w:rFonts w:ascii="Times New Roman" w:hAnsi="Times New Roman" w:cs="Times New Roman"/>
                <w:sz w:val="24"/>
                <w:szCs w:val="24"/>
              </w:rPr>
            </w:pPr>
          </w:p>
        </w:tc>
        <w:tc>
          <w:tcPr>
            <w:tcW w:w="1228"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район</w:t>
            </w:r>
          </w:p>
        </w:tc>
        <w:tc>
          <w:tcPr>
            <w:tcW w:w="1304"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междунар</w:t>
            </w:r>
          </w:p>
        </w:tc>
        <w:tc>
          <w:tcPr>
            <w:tcW w:w="2085" w:type="dxa"/>
            <w:vMerge/>
          </w:tcPr>
          <w:p w:rsidR="0077120B" w:rsidRPr="00714472" w:rsidRDefault="0077120B" w:rsidP="0077120B">
            <w:pPr>
              <w:jc w:val="both"/>
              <w:rPr>
                <w:rFonts w:ascii="Times New Roman" w:hAnsi="Times New Roman" w:cs="Times New Roman"/>
                <w:sz w:val="24"/>
                <w:szCs w:val="24"/>
              </w:rPr>
            </w:pPr>
          </w:p>
        </w:tc>
      </w:tr>
      <w:tr w:rsidR="0077120B" w:rsidRPr="00714472" w:rsidTr="003B3F7E">
        <w:tc>
          <w:tcPr>
            <w:tcW w:w="451"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1</w:t>
            </w:r>
          </w:p>
        </w:tc>
        <w:tc>
          <w:tcPr>
            <w:tcW w:w="2492"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ЖаркетоваАяна</w:t>
            </w:r>
          </w:p>
        </w:tc>
        <w:tc>
          <w:tcPr>
            <w:tcW w:w="709"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7а</w:t>
            </w:r>
          </w:p>
        </w:tc>
        <w:tc>
          <w:tcPr>
            <w:tcW w:w="1182"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физика</w:t>
            </w:r>
          </w:p>
        </w:tc>
        <w:tc>
          <w:tcPr>
            <w:tcW w:w="1228" w:type="dxa"/>
          </w:tcPr>
          <w:p w:rsidR="0077120B" w:rsidRPr="00714472" w:rsidRDefault="0077120B" w:rsidP="0077120B">
            <w:pPr>
              <w:jc w:val="both"/>
              <w:rPr>
                <w:rFonts w:ascii="Times New Roman" w:hAnsi="Times New Roman" w:cs="Times New Roman"/>
                <w:sz w:val="24"/>
                <w:szCs w:val="24"/>
              </w:rPr>
            </w:pPr>
          </w:p>
        </w:tc>
        <w:tc>
          <w:tcPr>
            <w:tcW w:w="1304"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1</w:t>
            </w:r>
          </w:p>
        </w:tc>
        <w:tc>
          <w:tcPr>
            <w:tcW w:w="2085"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Бажаканова Б.А.</w:t>
            </w:r>
          </w:p>
        </w:tc>
      </w:tr>
      <w:tr w:rsidR="0077120B" w:rsidRPr="00714472" w:rsidTr="003B3F7E">
        <w:tc>
          <w:tcPr>
            <w:tcW w:w="451"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2</w:t>
            </w:r>
          </w:p>
        </w:tc>
        <w:tc>
          <w:tcPr>
            <w:tcW w:w="2492"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Азимов Маргулан</w:t>
            </w:r>
          </w:p>
        </w:tc>
        <w:tc>
          <w:tcPr>
            <w:tcW w:w="709"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11а</w:t>
            </w:r>
          </w:p>
        </w:tc>
        <w:tc>
          <w:tcPr>
            <w:tcW w:w="1182"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физика</w:t>
            </w:r>
          </w:p>
        </w:tc>
        <w:tc>
          <w:tcPr>
            <w:tcW w:w="1228" w:type="dxa"/>
          </w:tcPr>
          <w:p w:rsidR="0077120B" w:rsidRPr="00714472" w:rsidRDefault="0077120B" w:rsidP="0077120B">
            <w:pPr>
              <w:jc w:val="both"/>
              <w:rPr>
                <w:rFonts w:ascii="Times New Roman" w:hAnsi="Times New Roman" w:cs="Times New Roman"/>
                <w:sz w:val="24"/>
                <w:szCs w:val="24"/>
              </w:rPr>
            </w:pPr>
          </w:p>
        </w:tc>
        <w:tc>
          <w:tcPr>
            <w:tcW w:w="1304" w:type="dxa"/>
          </w:tcPr>
          <w:p w:rsidR="0077120B" w:rsidRPr="00714472" w:rsidRDefault="0077120B" w:rsidP="0077120B">
            <w:pPr>
              <w:jc w:val="both"/>
              <w:rPr>
                <w:rFonts w:ascii="Times New Roman" w:hAnsi="Times New Roman" w:cs="Times New Roman"/>
                <w:sz w:val="24"/>
                <w:szCs w:val="24"/>
              </w:rPr>
            </w:pPr>
            <w:r w:rsidRPr="00714472">
              <w:rPr>
                <w:rFonts w:ascii="Times New Roman" w:hAnsi="Times New Roman" w:cs="Times New Roman"/>
                <w:sz w:val="24"/>
                <w:szCs w:val="24"/>
              </w:rPr>
              <w:t>1</w:t>
            </w:r>
          </w:p>
        </w:tc>
        <w:tc>
          <w:tcPr>
            <w:tcW w:w="2085" w:type="dxa"/>
          </w:tcPr>
          <w:p w:rsidR="0077120B" w:rsidRPr="00714472" w:rsidRDefault="0077120B" w:rsidP="0077120B">
            <w:pPr>
              <w:jc w:val="both"/>
              <w:rPr>
                <w:rFonts w:ascii="Times New Roman" w:hAnsi="Times New Roman" w:cs="Times New Roman"/>
                <w:sz w:val="24"/>
                <w:szCs w:val="24"/>
              </w:rPr>
            </w:pPr>
          </w:p>
        </w:tc>
      </w:tr>
      <w:tr w:rsidR="0077120B" w:rsidRPr="00714472" w:rsidTr="003B3F7E">
        <w:tc>
          <w:tcPr>
            <w:tcW w:w="451" w:type="dxa"/>
          </w:tcPr>
          <w:p w:rsidR="0077120B" w:rsidRPr="00714472" w:rsidRDefault="0077120B" w:rsidP="0077120B">
            <w:pPr>
              <w:jc w:val="both"/>
              <w:rPr>
                <w:rFonts w:ascii="Times New Roman" w:hAnsi="Times New Roman" w:cs="Times New Roman"/>
                <w:sz w:val="24"/>
                <w:szCs w:val="24"/>
              </w:rPr>
            </w:pPr>
          </w:p>
        </w:tc>
        <w:tc>
          <w:tcPr>
            <w:tcW w:w="2492" w:type="dxa"/>
          </w:tcPr>
          <w:p w:rsidR="0077120B" w:rsidRPr="00714472" w:rsidRDefault="0077120B" w:rsidP="0077120B">
            <w:pPr>
              <w:jc w:val="both"/>
              <w:rPr>
                <w:rFonts w:ascii="Times New Roman" w:hAnsi="Times New Roman" w:cs="Times New Roman"/>
                <w:sz w:val="24"/>
                <w:szCs w:val="24"/>
              </w:rPr>
            </w:pPr>
          </w:p>
        </w:tc>
        <w:tc>
          <w:tcPr>
            <w:tcW w:w="709" w:type="dxa"/>
          </w:tcPr>
          <w:p w:rsidR="0077120B" w:rsidRPr="00714472" w:rsidRDefault="0077120B" w:rsidP="0077120B">
            <w:pPr>
              <w:jc w:val="both"/>
              <w:rPr>
                <w:rFonts w:ascii="Times New Roman" w:hAnsi="Times New Roman" w:cs="Times New Roman"/>
                <w:sz w:val="24"/>
                <w:szCs w:val="24"/>
              </w:rPr>
            </w:pPr>
          </w:p>
        </w:tc>
        <w:tc>
          <w:tcPr>
            <w:tcW w:w="1182" w:type="dxa"/>
          </w:tcPr>
          <w:p w:rsidR="0077120B" w:rsidRPr="00714472" w:rsidRDefault="0077120B" w:rsidP="0077120B">
            <w:pPr>
              <w:jc w:val="both"/>
              <w:rPr>
                <w:rFonts w:ascii="Times New Roman" w:hAnsi="Times New Roman" w:cs="Times New Roman"/>
                <w:sz w:val="24"/>
                <w:szCs w:val="24"/>
              </w:rPr>
            </w:pPr>
          </w:p>
        </w:tc>
        <w:tc>
          <w:tcPr>
            <w:tcW w:w="1228" w:type="dxa"/>
          </w:tcPr>
          <w:p w:rsidR="0077120B" w:rsidRPr="00714472" w:rsidRDefault="0077120B" w:rsidP="0077120B">
            <w:pPr>
              <w:jc w:val="both"/>
              <w:rPr>
                <w:rFonts w:ascii="Times New Roman" w:hAnsi="Times New Roman" w:cs="Times New Roman"/>
                <w:bCs/>
                <w:iCs/>
                <w:sz w:val="24"/>
                <w:szCs w:val="24"/>
              </w:rPr>
            </w:pPr>
          </w:p>
        </w:tc>
        <w:tc>
          <w:tcPr>
            <w:tcW w:w="1304" w:type="dxa"/>
          </w:tcPr>
          <w:p w:rsidR="0077120B" w:rsidRPr="00714472" w:rsidRDefault="0077120B" w:rsidP="0077120B">
            <w:pPr>
              <w:jc w:val="both"/>
              <w:rPr>
                <w:rFonts w:ascii="Times New Roman" w:hAnsi="Times New Roman" w:cs="Times New Roman"/>
                <w:bCs/>
                <w:iCs/>
                <w:sz w:val="24"/>
                <w:szCs w:val="24"/>
              </w:rPr>
            </w:pPr>
            <w:r w:rsidRPr="00714472">
              <w:rPr>
                <w:rFonts w:ascii="Times New Roman" w:hAnsi="Times New Roman" w:cs="Times New Roman"/>
                <w:bCs/>
                <w:iCs/>
                <w:sz w:val="24"/>
                <w:szCs w:val="24"/>
              </w:rPr>
              <w:t>2</w:t>
            </w:r>
          </w:p>
        </w:tc>
        <w:tc>
          <w:tcPr>
            <w:tcW w:w="2085" w:type="dxa"/>
          </w:tcPr>
          <w:p w:rsidR="0077120B" w:rsidRPr="00714472" w:rsidRDefault="0077120B" w:rsidP="0077120B">
            <w:pPr>
              <w:jc w:val="both"/>
              <w:rPr>
                <w:rFonts w:ascii="Times New Roman" w:hAnsi="Times New Roman" w:cs="Times New Roman"/>
                <w:sz w:val="24"/>
                <w:szCs w:val="24"/>
              </w:rPr>
            </w:pPr>
          </w:p>
        </w:tc>
      </w:tr>
    </w:tbl>
    <w:p w:rsidR="0077120B" w:rsidRPr="005C7BE6" w:rsidRDefault="0077120B" w:rsidP="0077120B">
      <w:pPr>
        <w:spacing w:after="0" w:line="240" w:lineRule="auto"/>
        <w:jc w:val="both"/>
        <w:rPr>
          <w:rFonts w:ascii="Times New Roman" w:hAnsi="Times New Roman" w:cs="Times New Roman"/>
          <w:b/>
          <w:bCs/>
          <w:sz w:val="24"/>
          <w:szCs w:val="24"/>
        </w:rPr>
      </w:pPr>
      <w:bookmarkStart w:id="32" w:name="_Hlk104799537"/>
      <w:r w:rsidRPr="005C7BE6">
        <w:rPr>
          <w:rFonts w:ascii="Times New Roman" w:hAnsi="Times New Roman" w:cs="Times New Roman"/>
          <w:b/>
          <w:bCs/>
          <w:sz w:val="24"/>
          <w:szCs w:val="24"/>
        </w:rPr>
        <w:t xml:space="preserve">Анализ по итогам районной и  областной   олимпиады   среди   </w:t>
      </w:r>
      <w:r w:rsidRPr="005C7BE6">
        <w:rPr>
          <w:rFonts w:ascii="Times New Roman" w:hAnsi="Times New Roman" w:cs="Times New Roman"/>
          <w:b/>
          <w:bCs/>
          <w:sz w:val="24"/>
          <w:szCs w:val="24"/>
          <w:lang w:val="kk-KZ"/>
        </w:rPr>
        <w:t>9-10</w:t>
      </w:r>
      <w:r w:rsidRPr="005C7BE6">
        <w:rPr>
          <w:rFonts w:ascii="Times New Roman" w:hAnsi="Times New Roman" w:cs="Times New Roman"/>
          <w:b/>
          <w:bCs/>
          <w:sz w:val="24"/>
          <w:szCs w:val="24"/>
        </w:rPr>
        <w:t xml:space="preserve">  классов</w:t>
      </w:r>
    </w:p>
    <w:p w:rsidR="0077120B" w:rsidRPr="005C7BE6" w:rsidRDefault="0077120B" w:rsidP="0077120B">
      <w:pPr>
        <w:spacing w:after="0" w:line="240" w:lineRule="auto"/>
        <w:jc w:val="both"/>
        <w:rPr>
          <w:rFonts w:ascii="Times New Roman" w:hAnsi="Times New Roman" w:cs="Times New Roman"/>
          <w:b/>
          <w:bCs/>
          <w:sz w:val="24"/>
          <w:szCs w:val="24"/>
        </w:rPr>
      </w:pPr>
      <w:r w:rsidRPr="005C7BE6">
        <w:rPr>
          <w:rFonts w:ascii="Times New Roman" w:hAnsi="Times New Roman" w:cs="Times New Roman"/>
          <w:b/>
          <w:bCs/>
          <w:sz w:val="24"/>
          <w:szCs w:val="24"/>
        </w:rPr>
        <w:t>«Ж</w:t>
      </w:r>
      <w:r w:rsidRPr="005C7BE6">
        <w:rPr>
          <w:rFonts w:ascii="Times New Roman" w:hAnsi="Times New Roman" w:cs="Times New Roman"/>
          <w:b/>
          <w:bCs/>
          <w:sz w:val="24"/>
          <w:szCs w:val="24"/>
          <w:lang w:val="kk-KZ"/>
        </w:rPr>
        <w:t>емқорлықсыз болашақ</w:t>
      </w:r>
      <w:r w:rsidRPr="005C7BE6">
        <w:rPr>
          <w:rFonts w:ascii="Times New Roman" w:hAnsi="Times New Roman" w:cs="Times New Roman"/>
          <w:b/>
          <w:bCs/>
          <w:sz w:val="24"/>
          <w:szCs w:val="24"/>
        </w:rPr>
        <w:t xml:space="preserve">»(по </w:t>
      </w:r>
      <w:r w:rsidRPr="005C7BE6">
        <w:rPr>
          <w:rFonts w:ascii="Times New Roman" w:hAnsi="Times New Roman" w:cs="Times New Roman"/>
          <w:b/>
          <w:bCs/>
          <w:sz w:val="24"/>
          <w:szCs w:val="24"/>
          <w:lang w:val="kk-KZ"/>
        </w:rPr>
        <w:t xml:space="preserve">основам права </w:t>
      </w:r>
      <w:r w:rsidRPr="005C7BE6">
        <w:rPr>
          <w:rFonts w:ascii="Times New Roman" w:hAnsi="Times New Roman" w:cs="Times New Roman"/>
          <w:b/>
          <w:bCs/>
          <w:sz w:val="24"/>
          <w:szCs w:val="24"/>
        </w:rPr>
        <w:t>)</w:t>
      </w:r>
    </w:p>
    <w:tbl>
      <w:tblPr>
        <w:tblStyle w:val="a8"/>
        <w:tblW w:w="9451" w:type="dxa"/>
        <w:tblLook w:val="04A0"/>
      </w:tblPr>
      <w:tblGrid>
        <w:gridCol w:w="451"/>
        <w:gridCol w:w="2429"/>
        <w:gridCol w:w="772"/>
        <w:gridCol w:w="1825"/>
        <w:gridCol w:w="868"/>
        <w:gridCol w:w="1021"/>
        <w:gridCol w:w="2085"/>
      </w:tblGrid>
      <w:tr w:rsidR="0077120B" w:rsidRPr="0077120B" w:rsidTr="003B3F7E">
        <w:trPr>
          <w:trHeight w:val="435"/>
        </w:trPr>
        <w:tc>
          <w:tcPr>
            <w:tcW w:w="451" w:type="dxa"/>
            <w:vMerge w:val="restart"/>
          </w:tcPr>
          <w:p w:rsidR="0077120B" w:rsidRPr="0077120B" w:rsidRDefault="0077120B" w:rsidP="0077120B">
            <w:pPr>
              <w:jc w:val="both"/>
              <w:rPr>
                <w:rFonts w:ascii="Times New Roman" w:hAnsi="Times New Roman" w:cs="Times New Roman"/>
                <w:sz w:val="24"/>
                <w:szCs w:val="24"/>
              </w:rPr>
            </w:pPr>
            <w:bookmarkStart w:id="33" w:name="_Hlk104558794"/>
            <w:r w:rsidRPr="0077120B">
              <w:rPr>
                <w:rFonts w:ascii="Times New Roman" w:hAnsi="Times New Roman" w:cs="Times New Roman"/>
                <w:sz w:val="24"/>
                <w:szCs w:val="24"/>
              </w:rPr>
              <w:t>№</w:t>
            </w:r>
          </w:p>
        </w:tc>
        <w:tc>
          <w:tcPr>
            <w:tcW w:w="2429"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72"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825"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889" w:type="dxa"/>
            <w:gridSpan w:val="2"/>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tc>
        <w:tc>
          <w:tcPr>
            <w:tcW w:w="2085" w:type="dxa"/>
            <w:vMerge w:val="restart"/>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77120B" w:rsidRPr="0077120B" w:rsidRDefault="0077120B" w:rsidP="0077120B">
            <w:pPr>
              <w:jc w:val="both"/>
              <w:rPr>
                <w:rFonts w:ascii="Times New Roman" w:hAnsi="Times New Roman" w:cs="Times New Roman"/>
                <w:sz w:val="24"/>
                <w:szCs w:val="24"/>
              </w:rPr>
            </w:pPr>
          </w:p>
          <w:p w:rsidR="0077120B" w:rsidRPr="0077120B" w:rsidRDefault="0077120B" w:rsidP="0077120B">
            <w:pPr>
              <w:jc w:val="both"/>
              <w:rPr>
                <w:rFonts w:ascii="Times New Roman" w:hAnsi="Times New Roman" w:cs="Times New Roman"/>
                <w:sz w:val="24"/>
                <w:szCs w:val="24"/>
              </w:rPr>
            </w:pPr>
          </w:p>
        </w:tc>
      </w:tr>
      <w:tr w:rsidR="0077120B" w:rsidRPr="0077120B" w:rsidTr="003B3F7E">
        <w:trPr>
          <w:trHeight w:val="360"/>
        </w:trPr>
        <w:tc>
          <w:tcPr>
            <w:tcW w:w="451" w:type="dxa"/>
            <w:vMerge/>
          </w:tcPr>
          <w:p w:rsidR="0077120B" w:rsidRPr="0077120B" w:rsidRDefault="0077120B" w:rsidP="0077120B">
            <w:pPr>
              <w:jc w:val="both"/>
              <w:rPr>
                <w:rFonts w:ascii="Times New Roman" w:hAnsi="Times New Roman" w:cs="Times New Roman"/>
                <w:sz w:val="24"/>
                <w:szCs w:val="24"/>
              </w:rPr>
            </w:pPr>
          </w:p>
        </w:tc>
        <w:tc>
          <w:tcPr>
            <w:tcW w:w="2429" w:type="dxa"/>
            <w:vMerge/>
          </w:tcPr>
          <w:p w:rsidR="0077120B" w:rsidRPr="0077120B" w:rsidRDefault="0077120B" w:rsidP="0077120B">
            <w:pPr>
              <w:jc w:val="both"/>
              <w:rPr>
                <w:rFonts w:ascii="Times New Roman" w:hAnsi="Times New Roman" w:cs="Times New Roman"/>
                <w:sz w:val="24"/>
                <w:szCs w:val="24"/>
              </w:rPr>
            </w:pPr>
          </w:p>
        </w:tc>
        <w:tc>
          <w:tcPr>
            <w:tcW w:w="772" w:type="dxa"/>
            <w:vMerge/>
          </w:tcPr>
          <w:p w:rsidR="0077120B" w:rsidRPr="0077120B" w:rsidRDefault="0077120B" w:rsidP="0077120B">
            <w:pPr>
              <w:jc w:val="both"/>
              <w:rPr>
                <w:rFonts w:ascii="Times New Roman" w:hAnsi="Times New Roman" w:cs="Times New Roman"/>
                <w:sz w:val="24"/>
                <w:szCs w:val="24"/>
              </w:rPr>
            </w:pPr>
          </w:p>
        </w:tc>
        <w:tc>
          <w:tcPr>
            <w:tcW w:w="1825" w:type="dxa"/>
            <w:vMerge/>
          </w:tcPr>
          <w:p w:rsidR="0077120B" w:rsidRPr="0077120B" w:rsidRDefault="0077120B" w:rsidP="0077120B">
            <w:pPr>
              <w:jc w:val="both"/>
              <w:rPr>
                <w:rFonts w:ascii="Times New Roman" w:hAnsi="Times New Roman" w:cs="Times New Roman"/>
                <w:sz w:val="24"/>
                <w:szCs w:val="24"/>
              </w:rPr>
            </w:pPr>
          </w:p>
        </w:tc>
        <w:tc>
          <w:tcPr>
            <w:tcW w:w="868"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район</w:t>
            </w:r>
          </w:p>
        </w:tc>
        <w:tc>
          <w:tcPr>
            <w:tcW w:w="102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область</w:t>
            </w:r>
          </w:p>
        </w:tc>
        <w:tc>
          <w:tcPr>
            <w:tcW w:w="2085" w:type="dxa"/>
            <w:vMerge/>
          </w:tcPr>
          <w:p w:rsidR="0077120B" w:rsidRPr="0077120B" w:rsidRDefault="0077120B" w:rsidP="0077120B">
            <w:pPr>
              <w:jc w:val="both"/>
              <w:rPr>
                <w:rFonts w:ascii="Times New Roman" w:hAnsi="Times New Roman" w:cs="Times New Roman"/>
                <w:sz w:val="24"/>
                <w:szCs w:val="24"/>
              </w:rPr>
            </w:pPr>
          </w:p>
        </w:tc>
      </w:tr>
      <w:tr w:rsidR="0077120B" w:rsidRPr="0077120B" w:rsidTr="003B3F7E">
        <w:tc>
          <w:tcPr>
            <w:tcW w:w="45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29"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Мырзагалиев Жанас</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9б</w:t>
            </w:r>
          </w:p>
        </w:tc>
        <w:tc>
          <w:tcPr>
            <w:tcW w:w="182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Основы права</w:t>
            </w:r>
          </w:p>
        </w:tc>
        <w:tc>
          <w:tcPr>
            <w:tcW w:w="868"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1021"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08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Клюмова В.К.</w:t>
            </w:r>
          </w:p>
        </w:tc>
      </w:tr>
      <w:tr w:rsidR="0077120B" w:rsidRPr="0077120B" w:rsidTr="003B3F7E">
        <w:tc>
          <w:tcPr>
            <w:tcW w:w="451"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429"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Дохленко Игорь</w:t>
            </w:r>
          </w:p>
        </w:tc>
        <w:tc>
          <w:tcPr>
            <w:tcW w:w="772"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10а</w:t>
            </w:r>
          </w:p>
        </w:tc>
        <w:tc>
          <w:tcPr>
            <w:tcW w:w="1825" w:type="dxa"/>
          </w:tcPr>
          <w:p w:rsidR="0077120B" w:rsidRPr="0077120B" w:rsidRDefault="0077120B"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Основы права</w:t>
            </w:r>
          </w:p>
        </w:tc>
        <w:tc>
          <w:tcPr>
            <w:tcW w:w="868" w:type="dxa"/>
          </w:tcPr>
          <w:p w:rsidR="0077120B" w:rsidRPr="00225536" w:rsidRDefault="0077120B" w:rsidP="0077120B">
            <w:pPr>
              <w:jc w:val="both"/>
              <w:rPr>
                <w:rFonts w:ascii="Times New Roman" w:hAnsi="Times New Roman" w:cs="Times New Roman"/>
                <w:sz w:val="24"/>
                <w:szCs w:val="24"/>
                <w:lang w:val="kk-KZ"/>
              </w:rPr>
            </w:pPr>
            <w:r w:rsidRPr="00225536">
              <w:rPr>
                <w:rFonts w:ascii="Times New Roman" w:hAnsi="Times New Roman" w:cs="Times New Roman"/>
                <w:sz w:val="24"/>
                <w:szCs w:val="24"/>
                <w:lang w:val="kk-KZ"/>
              </w:rPr>
              <w:t>-</w:t>
            </w:r>
          </w:p>
        </w:tc>
        <w:tc>
          <w:tcPr>
            <w:tcW w:w="1021" w:type="dxa"/>
          </w:tcPr>
          <w:p w:rsidR="0077120B" w:rsidRPr="00225536" w:rsidRDefault="0077120B" w:rsidP="0077120B">
            <w:pPr>
              <w:jc w:val="both"/>
              <w:rPr>
                <w:rFonts w:ascii="Times New Roman" w:hAnsi="Times New Roman" w:cs="Times New Roman"/>
                <w:sz w:val="24"/>
                <w:szCs w:val="24"/>
                <w:lang w:val="kk-KZ"/>
              </w:rPr>
            </w:pPr>
            <w:r w:rsidRPr="00225536">
              <w:rPr>
                <w:rFonts w:ascii="Times New Roman" w:hAnsi="Times New Roman" w:cs="Times New Roman"/>
                <w:sz w:val="24"/>
                <w:szCs w:val="24"/>
                <w:lang w:val="kk-KZ"/>
              </w:rPr>
              <w:t>-</w:t>
            </w:r>
          </w:p>
        </w:tc>
        <w:tc>
          <w:tcPr>
            <w:tcW w:w="2085" w:type="dxa"/>
          </w:tcPr>
          <w:p w:rsidR="0077120B" w:rsidRPr="0077120B" w:rsidRDefault="0077120B"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Клюмова В.К.</w:t>
            </w:r>
          </w:p>
        </w:tc>
      </w:tr>
      <w:tr w:rsidR="0077120B" w:rsidRPr="0077120B" w:rsidTr="003B3F7E">
        <w:tc>
          <w:tcPr>
            <w:tcW w:w="451" w:type="dxa"/>
          </w:tcPr>
          <w:p w:rsidR="0077120B" w:rsidRPr="0077120B" w:rsidRDefault="0077120B" w:rsidP="0077120B">
            <w:pPr>
              <w:jc w:val="both"/>
              <w:rPr>
                <w:rFonts w:ascii="Times New Roman" w:hAnsi="Times New Roman" w:cs="Times New Roman"/>
                <w:sz w:val="24"/>
                <w:szCs w:val="24"/>
              </w:rPr>
            </w:pPr>
          </w:p>
        </w:tc>
        <w:tc>
          <w:tcPr>
            <w:tcW w:w="2429" w:type="dxa"/>
          </w:tcPr>
          <w:p w:rsidR="0077120B" w:rsidRPr="0077120B" w:rsidRDefault="0077120B" w:rsidP="0077120B">
            <w:pPr>
              <w:jc w:val="both"/>
              <w:rPr>
                <w:rFonts w:ascii="Times New Roman" w:hAnsi="Times New Roman" w:cs="Times New Roman"/>
                <w:sz w:val="24"/>
                <w:szCs w:val="24"/>
              </w:rPr>
            </w:pPr>
          </w:p>
        </w:tc>
        <w:tc>
          <w:tcPr>
            <w:tcW w:w="772" w:type="dxa"/>
          </w:tcPr>
          <w:p w:rsidR="0077120B" w:rsidRPr="0077120B" w:rsidRDefault="0077120B" w:rsidP="0077120B">
            <w:pPr>
              <w:jc w:val="both"/>
              <w:rPr>
                <w:rFonts w:ascii="Times New Roman" w:hAnsi="Times New Roman" w:cs="Times New Roman"/>
                <w:sz w:val="24"/>
                <w:szCs w:val="24"/>
              </w:rPr>
            </w:pPr>
          </w:p>
        </w:tc>
        <w:tc>
          <w:tcPr>
            <w:tcW w:w="1825" w:type="dxa"/>
          </w:tcPr>
          <w:p w:rsidR="0077120B" w:rsidRPr="0077120B" w:rsidRDefault="0077120B" w:rsidP="0077120B">
            <w:pPr>
              <w:jc w:val="both"/>
              <w:rPr>
                <w:rFonts w:ascii="Times New Roman" w:hAnsi="Times New Roman" w:cs="Times New Roman"/>
                <w:sz w:val="24"/>
                <w:szCs w:val="24"/>
              </w:rPr>
            </w:pPr>
          </w:p>
        </w:tc>
        <w:tc>
          <w:tcPr>
            <w:tcW w:w="868" w:type="dxa"/>
          </w:tcPr>
          <w:p w:rsidR="0077120B" w:rsidRPr="00225536" w:rsidRDefault="0077120B" w:rsidP="0077120B">
            <w:pPr>
              <w:jc w:val="both"/>
              <w:rPr>
                <w:rFonts w:ascii="Times New Roman" w:hAnsi="Times New Roman" w:cs="Times New Roman"/>
                <w:b/>
                <w:bCs/>
                <w:iCs/>
                <w:sz w:val="24"/>
                <w:szCs w:val="24"/>
                <w:lang w:val="kk-KZ"/>
              </w:rPr>
            </w:pPr>
            <w:r w:rsidRPr="00225536">
              <w:rPr>
                <w:rFonts w:ascii="Times New Roman" w:hAnsi="Times New Roman" w:cs="Times New Roman"/>
                <w:b/>
                <w:bCs/>
                <w:iCs/>
                <w:sz w:val="24"/>
                <w:szCs w:val="24"/>
                <w:lang w:val="kk-KZ"/>
              </w:rPr>
              <w:t>1</w:t>
            </w:r>
          </w:p>
        </w:tc>
        <w:tc>
          <w:tcPr>
            <w:tcW w:w="1021" w:type="dxa"/>
          </w:tcPr>
          <w:p w:rsidR="0077120B" w:rsidRPr="00225536" w:rsidRDefault="0077120B" w:rsidP="0077120B">
            <w:pPr>
              <w:jc w:val="both"/>
              <w:rPr>
                <w:rFonts w:ascii="Times New Roman" w:hAnsi="Times New Roman" w:cs="Times New Roman"/>
                <w:b/>
                <w:bCs/>
                <w:iCs/>
                <w:sz w:val="24"/>
                <w:szCs w:val="24"/>
                <w:lang w:val="kk-KZ"/>
              </w:rPr>
            </w:pPr>
            <w:r w:rsidRPr="00225536">
              <w:rPr>
                <w:rFonts w:ascii="Times New Roman" w:hAnsi="Times New Roman" w:cs="Times New Roman"/>
                <w:b/>
                <w:bCs/>
                <w:iCs/>
                <w:sz w:val="24"/>
                <w:szCs w:val="24"/>
                <w:lang w:val="kk-KZ"/>
              </w:rPr>
              <w:t>1</w:t>
            </w:r>
          </w:p>
        </w:tc>
        <w:tc>
          <w:tcPr>
            <w:tcW w:w="2085" w:type="dxa"/>
          </w:tcPr>
          <w:p w:rsidR="0077120B" w:rsidRPr="0077120B" w:rsidRDefault="0077120B" w:rsidP="0077120B">
            <w:pPr>
              <w:jc w:val="both"/>
              <w:rPr>
                <w:rFonts w:ascii="Times New Roman" w:hAnsi="Times New Roman" w:cs="Times New Roman"/>
                <w:sz w:val="24"/>
                <w:szCs w:val="24"/>
              </w:rPr>
            </w:pPr>
          </w:p>
        </w:tc>
      </w:tr>
    </w:tbl>
    <w:bookmarkEnd w:id="32"/>
    <w:bookmarkEnd w:id="33"/>
    <w:p w:rsidR="0077120B" w:rsidRPr="0077120B" w:rsidRDefault="0077120B" w:rsidP="0077120B">
      <w:pPr>
        <w:pStyle w:val="a3"/>
        <w:shd w:val="clear" w:color="auto" w:fill="FFFFFF"/>
        <w:spacing w:before="0" w:beforeAutospacing="0" w:after="0" w:afterAutospacing="0"/>
        <w:jc w:val="both"/>
        <w:rPr>
          <w:b/>
          <w:bCs/>
          <w:color w:val="000000" w:themeColor="text1"/>
          <w:lang w:val="kk-KZ"/>
        </w:rPr>
      </w:pPr>
      <w:r w:rsidRPr="0077120B">
        <w:rPr>
          <w:b/>
          <w:bCs/>
          <w:color w:val="000000" w:themeColor="text1"/>
          <w:lang w:val="kk-KZ"/>
        </w:rPr>
        <w:t>Чемпионат РК по президентскому многоборью в закрытых помещениях</w:t>
      </w:r>
    </w:p>
    <w:tbl>
      <w:tblPr>
        <w:tblStyle w:val="a8"/>
        <w:tblW w:w="9039" w:type="dxa"/>
        <w:tblLayout w:type="fixed"/>
        <w:tblLook w:val="04A0"/>
      </w:tblPr>
      <w:tblGrid>
        <w:gridCol w:w="450"/>
        <w:gridCol w:w="2919"/>
        <w:gridCol w:w="992"/>
        <w:gridCol w:w="1701"/>
        <w:gridCol w:w="1276"/>
        <w:gridCol w:w="1701"/>
      </w:tblGrid>
      <w:tr w:rsidR="003B3F7E" w:rsidRPr="0077120B" w:rsidTr="003B3F7E">
        <w:trPr>
          <w:trHeight w:val="435"/>
        </w:trPr>
        <w:tc>
          <w:tcPr>
            <w:tcW w:w="450" w:type="dxa"/>
            <w:vMerge w:val="restart"/>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919" w:type="dxa"/>
            <w:vMerge w:val="restart"/>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992" w:type="dxa"/>
            <w:vMerge w:val="restart"/>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701" w:type="dxa"/>
            <w:vMerge w:val="restart"/>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977" w:type="dxa"/>
            <w:gridSpan w:val="2"/>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tc>
      </w:tr>
      <w:tr w:rsidR="003B3F7E" w:rsidRPr="0077120B" w:rsidTr="003B3F7E">
        <w:trPr>
          <w:trHeight w:val="360"/>
        </w:trPr>
        <w:tc>
          <w:tcPr>
            <w:tcW w:w="450" w:type="dxa"/>
            <w:vMerge/>
          </w:tcPr>
          <w:p w:rsidR="003B3F7E" w:rsidRPr="0077120B" w:rsidRDefault="003B3F7E" w:rsidP="0077120B">
            <w:pPr>
              <w:jc w:val="both"/>
              <w:rPr>
                <w:rFonts w:ascii="Times New Roman" w:hAnsi="Times New Roman" w:cs="Times New Roman"/>
                <w:sz w:val="24"/>
                <w:szCs w:val="24"/>
              </w:rPr>
            </w:pPr>
          </w:p>
        </w:tc>
        <w:tc>
          <w:tcPr>
            <w:tcW w:w="2919" w:type="dxa"/>
            <w:vMerge/>
          </w:tcPr>
          <w:p w:rsidR="003B3F7E" w:rsidRPr="0077120B" w:rsidRDefault="003B3F7E" w:rsidP="0077120B">
            <w:pPr>
              <w:jc w:val="both"/>
              <w:rPr>
                <w:rFonts w:ascii="Times New Roman" w:hAnsi="Times New Roman" w:cs="Times New Roman"/>
                <w:sz w:val="24"/>
                <w:szCs w:val="24"/>
              </w:rPr>
            </w:pPr>
          </w:p>
        </w:tc>
        <w:tc>
          <w:tcPr>
            <w:tcW w:w="992" w:type="dxa"/>
            <w:vMerge/>
          </w:tcPr>
          <w:p w:rsidR="003B3F7E" w:rsidRPr="0077120B" w:rsidRDefault="003B3F7E" w:rsidP="0077120B">
            <w:pPr>
              <w:jc w:val="both"/>
              <w:rPr>
                <w:rFonts w:ascii="Times New Roman" w:hAnsi="Times New Roman" w:cs="Times New Roman"/>
                <w:sz w:val="24"/>
                <w:szCs w:val="24"/>
              </w:rPr>
            </w:pPr>
          </w:p>
        </w:tc>
        <w:tc>
          <w:tcPr>
            <w:tcW w:w="1701" w:type="dxa"/>
            <w:vMerge/>
          </w:tcPr>
          <w:p w:rsidR="003B3F7E" w:rsidRPr="0077120B" w:rsidRDefault="003B3F7E" w:rsidP="0077120B">
            <w:pPr>
              <w:jc w:val="both"/>
              <w:rPr>
                <w:rFonts w:ascii="Times New Roman" w:hAnsi="Times New Roman" w:cs="Times New Roman"/>
                <w:sz w:val="24"/>
                <w:szCs w:val="24"/>
              </w:rPr>
            </w:pPr>
          </w:p>
        </w:tc>
        <w:tc>
          <w:tcPr>
            <w:tcW w:w="1276"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область</w:t>
            </w:r>
          </w:p>
        </w:tc>
        <w:tc>
          <w:tcPr>
            <w:tcW w:w="1701"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республика</w:t>
            </w:r>
          </w:p>
        </w:tc>
      </w:tr>
      <w:tr w:rsidR="003B3F7E" w:rsidRPr="0077120B" w:rsidTr="003B3F7E">
        <w:tc>
          <w:tcPr>
            <w:tcW w:w="450"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919"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Стасюк Ксения</w:t>
            </w:r>
          </w:p>
        </w:tc>
        <w:tc>
          <w:tcPr>
            <w:tcW w:w="992"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9а</w:t>
            </w:r>
          </w:p>
        </w:tc>
        <w:tc>
          <w:tcPr>
            <w:tcW w:w="1701"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Физ.культура</w:t>
            </w:r>
          </w:p>
        </w:tc>
        <w:tc>
          <w:tcPr>
            <w:tcW w:w="1276"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1701"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r>
      <w:tr w:rsidR="003B3F7E" w:rsidRPr="0077120B" w:rsidTr="003B3F7E">
        <w:tc>
          <w:tcPr>
            <w:tcW w:w="450" w:type="dxa"/>
          </w:tcPr>
          <w:p w:rsidR="003B3F7E" w:rsidRPr="0077120B" w:rsidRDefault="003B3F7E" w:rsidP="0077120B">
            <w:pPr>
              <w:jc w:val="both"/>
              <w:rPr>
                <w:rFonts w:ascii="Times New Roman" w:hAnsi="Times New Roman" w:cs="Times New Roman"/>
                <w:sz w:val="24"/>
                <w:szCs w:val="24"/>
              </w:rPr>
            </w:pPr>
          </w:p>
        </w:tc>
        <w:tc>
          <w:tcPr>
            <w:tcW w:w="2919" w:type="dxa"/>
          </w:tcPr>
          <w:p w:rsidR="003B3F7E" w:rsidRPr="0077120B" w:rsidRDefault="003B3F7E" w:rsidP="0077120B">
            <w:pPr>
              <w:jc w:val="both"/>
              <w:rPr>
                <w:rFonts w:ascii="Times New Roman" w:hAnsi="Times New Roman" w:cs="Times New Roman"/>
                <w:sz w:val="24"/>
                <w:szCs w:val="24"/>
              </w:rPr>
            </w:pPr>
          </w:p>
        </w:tc>
        <w:tc>
          <w:tcPr>
            <w:tcW w:w="992" w:type="dxa"/>
          </w:tcPr>
          <w:p w:rsidR="003B3F7E" w:rsidRPr="0077120B" w:rsidRDefault="003B3F7E" w:rsidP="0077120B">
            <w:pPr>
              <w:jc w:val="both"/>
              <w:rPr>
                <w:rFonts w:ascii="Times New Roman" w:hAnsi="Times New Roman" w:cs="Times New Roman"/>
                <w:sz w:val="24"/>
                <w:szCs w:val="24"/>
              </w:rPr>
            </w:pPr>
          </w:p>
        </w:tc>
        <w:tc>
          <w:tcPr>
            <w:tcW w:w="1701" w:type="dxa"/>
          </w:tcPr>
          <w:p w:rsidR="003B3F7E" w:rsidRPr="0077120B" w:rsidRDefault="003B3F7E" w:rsidP="0077120B">
            <w:pPr>
              <w:jc w:val="both"/>
              <w:rPr>
                <w:rFonts w:ascii="Times New Roman" w:hAnsi="Times New Roman" w:cs="Times New Roman"/>
                <w:sz w:val="24"/>
                <w:szCs w:val="24"/>
              </w:rPr>
            </w:pPr>
          </w:p>
        </w:tc>
        <w:tc>
          <w:tcPr>
            <w:tcW w:w="1276" w:type="dxa"/>
          </w:tcPr>
          <w:p w:rsidR="003B3F7E" w:rsidRPr="00225536" w:rsidRDefault="003B3F7E" w:rsidP="0077120B">
            <w:pPr>
              <w:jc w:val="both"/>
              <w:rPr>
                <w:rFonts w:ascii="Times New Roman" w:hAnsi="Times New Roman" w:cs="Times New Roman"/>
                <w:bCs/>
                <w:iCs/>
                <w:sz w:val="24"/>
                <w:szCs w:val="24"/>
              </w:rPr>
            </w:pPr>
            <w:r w:rsidRPr="00225536">
              <w:rPr>
                <w:rFonts w:ascii="Times New Roman" w:hAnsi="Times New Roman" w:cs="Times New Roman"/>
                <w:bCs/>
                <w:iCs/>
                <w:sz w:val="24"/>
                <w:szCs w:val="24"/>
              </w:rPr>
              <w:t>1</w:t>
            </w:r>
          </w:p>
        </w:tc>
        <w:tc>
          <w:tcPr>
            <w:tcW w:w="1701" w:type="dxa"/>
          </w:tcPr>
          <w:p w:rsidR="003B3F7E" w:rsidRPr="00225536" w:rsidRDefault="003B3F7E" w:rsidP="0077120B">
            <w:pPr>
              <w:jc w:val="both"/>
              <w:rPr>
                <w:rFonts w:ascii="Times New Roman" w:hAnsi="Times New Roman" w:cs="Times New Roman"/>
                <w:bCs/>
                <w:iCs/>
                <w:sz w:val="24"/>
                <w:szCs w:val="24"/>
              </w:rPr>
            </w:pPr>
            <w:r w:rsidRPr="00225536">
              <w:rPr>
                <w:rFonts w:ascii="Times New Roman" w:hAnsi="Times New Roman" w:cs="Times New Roman"/>
                <w:bCs/>
                <w:iCs/>
                <w:sz w:val="24"/>
                <w:szCs w:val="24"/>
              </w:rPr>
              <w:t>1</w:t>
            </w:r>
          </w:p>
        </w:tc>
      </w:tr>
    </w:tbl>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 xml:space="preserve">Анализ по итогам   областной   олимпиады   среди   </w:t>
      </w:r>
      <w:r w:rsidRPr="0077120B">
        <w:rPr>
          <w:rFonts w:ascii="Times New Roman" w:hAnsi="Times New Roman" w:cs="Times New Roman"/>
          <w:b/>
          <w:bCs/>
          <w:sz w:val="24"/>
          <w:szCs w:val="24"/>
          <w:lang w:val="kk-KZ"/>
        </w:rPr>
        <w:t xml:space="preserve">5-9 </w:t>
      </w:r>
      <w:r w:rsidRPr="0077120B">
        <w:rPr>
          <w:rFonts w:ascii="Times New Roman" w:hAnsi="Times New Roman" w:cs="Times New Roman"/>
          <w:b/>
          <w:bCs/>
          <w:sz w:val="24"/>
          <w:szCs w:val="24"/>
        </w:rPr>
        <w:t xml:space="preserve"> классов </w:t>
      </w: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w:t>
      </w:r>
      <w:r w:rsidRPr="0077120B">
        <w:rPr>
          <w:rFonts w:ascii="Times New Roman" w:hAnsi="Times New Roman" w:cs="Times New Roman"/>
          <w:b/>
          <w:bCs/>
          <w:sz w:val="24"/>
          <w:szCs w:val="24"/>
          <w:lang w:val="kk-KZ"/>
        </w:rPr>
        <w:t>Тарих ата</w:t>
      </w:r>
      <w:r w:rsidRPr="0077120B">
        <w:rPr>
          <w:rFonts w:ascii="Times New Roman" w:hAnsi="Times New Roman" w:cs="Times New Roman"/>
          <w:b/>
          <w:bCs/>
          <w:sz w:val="24"/>
          <w:szCs w:val="24"/>
        </w:rPr>
        <w:t>» (</w:t>
      </w:r>
      <w:r w:rsidRPr="0077120B">
        <w:rPr>
          <w:rFonts w:ascii="Times New Roman" w:hAnsi="Times New Roman" w:cs="Times New Roman"/>
          <w:b/>
          <w:bCs/>
          <w:sz w:val="24"/>
          <w:szCs w:val="24"/>
          <w:lang w:val="kk-KZ"/>
        </w:rPr>
        <w:t xml:space="preserve">история </w:t>
      </w:r>
      <w:r w:rsidRPr="0077120B">
        <w:rPr>
          <w:rFonts w:ascii="Times New Roman" w:hAnsi="Times New Roman" w:cs="Times New Roman"/>
          <w:b/>
          <w:bCs/>
          <w:sz w:val="24"/>
          <w:szCs w:val="24"/>
        </w:rPr>
        <w:t>)</w:t>
      </w:r>
    </w:p>
    <w:tbl>
      <w:tblPr>
        <w:tblStyle w:val="a8"/>
        <w:tblW w:w="9451" w:type="dxa"/>
        <w:tblLook w:val="04A0"/>
      </w:tblPr>
      <w:tblGrid>
        <w:gridCol w:w="450"/>
        <w:gridCol w:w="3060"/>
        <w:gridCol w:w="993"/>
        <w:gridCol w:w="1417"/>
        <w:gridCol w:w="1464"/>
        <w:gridCol w:w="2067"/>
      </w:tblGrid>
      <w:tr w:rsidR="00CA01FA" w:rsidRPr="0077120B" w:rsidTr="00CA01FA">
        <w:trPr>
          <w:trHeight w:val="412"/>
        </w:trPr>
        <w:tc>
          <w:tcPr>
            <w:tcW w:w="45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306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993"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417"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464" w:type="dxa"/>
          </w:tcPr>
          <w:p w:rsidR="00CA01FA" w:rsidRPr="0077120B" w:rsidRDefault="00CA01FA" w:rsidP="00CA01FA">
            <w:pPr>
              <w:jc w:val="both"/>
              <w:rPr>
                <w:rFonts w:ascii="Times New Roman" w:hAnsi="Times New Roman" w:cs="Times New Roman"/>
                <w:sz w:val="24"/>
                <w:szCs w:val="24"/>
              </w:rPr>
            </w:pPr>
            <w:r w:rsidRPr="0077120B">
              <w:rPr>
                <w:rFonts w:ascii="Times New Roman" w:hAnsi="Times New Roman" w:cs="Times New Roman"/>
                <w:sz w:val="24"/>
                <w:szCs w:val="24"/>
              </w:rPr>
              <w:t>Место область</w:t>
            </w:r>
          </w:p>
        </w:tc>
        <w:tc>
          <w:tcPr>
            <w:tcW w:w="2067" w:type="dxa"/>
          </w:tcPr>
          <w:p w:rsidR="00CA01FA" w:rsidRPr="0077120B" w:rsidRDefault="00CA01FA" w:rsidP="00CA01FA">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CA01FA" w:rsidRPr="0077120B" w:rsidTr="00CA01FA">
        <w:tc>
          <w:tcPr>
            <w:tcW w:w="45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306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Бейсен Айгерим</w:t>
            </w:r>
          </w:p>
        </w:tc>
        <w:tc>
          <w:tcPr>
            <w:tcW w:w="993"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7а</w:t>
            </w:r>
          </w:p>
        </w:tc>
        <w:tc>
          <w:tcPr>
            <w:tcW w:w="1417"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история</w:t>
            </w:r>
          </w:p>
        </w:tc>
        <w:tc>
          <w:tcPr>
            <w:tcW w:w="1464"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067"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Уксукбаев А.Е.</w:t>
            </w:r>
          </w:p>
        </w:tc>
      </w:tr>
      <w:tr w:rsidR="00CA01FA" w:rsidRPr="0077120B" w:rsidTr="00CA01FA">
        <w:tc>
          <w:tcPr>
            <w:tcW w:w="45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306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Аржинт Марк</w:t>
            </w:r>
          </w:p>
        </w:tc>
        <w:tc>
          <w:tcPr>
            <w:tcW w:w="993"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7а</w:t>
            </w:r>
          </w:p>
        </w:tc>
        <w:tc>
          <w:tcPr>
            <w:tcW w:w="1417"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история</w:t>
            </w:r>
          </w:p>
        </w:tc>
        <w:tc>
          <w:tcPr>
            <w:tcW w:w="1464"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067"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Уксукбаев А.Е.</w:t>
            </w:r>
          </w:p>
        </w:tc>
      </w:tr>
      <w:tr w:rsidR="00CA01FA" w:rsidRPr="0077120B" w:rsidTr="00CA01FA">
        <w:tc>
          <w:tcPr>
            <w:tcW w:w="45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306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Гущеваров Егор</w:t>
            </w:r>
          </w:p>
        </w:tc>
        <w:tc>
          <w:tcPr>
            <w:tcW w:w="993"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7а</w:t>
            </w:r>
          </w:p>
        </w:tc>
        <w:tc>
          <w:tcPr>
            <w:tcW w:w="1417"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история</w:t>
            </w:r>
          </w:p>
        </w:tc>
        <w:tc>
          <w:tcPr>
            <w:tcW w:w="1464" w:type="dxa"/>
          </w:tcPr>
          <w:p w:rsidR="00CA01FA" w:rsidRPr="0077120B" w:rsidRDefault="00CA01FA"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1</w:t>
            </w:r>
          </w:p>
        </w:tc>
        <w:tc>
          <w:tcPr>
            <w:tcW w:w="2067"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Уксукбаев А.Е.</w:t>
            </w:r>
          </w:p>
        </w:tc>
      </w:tr>
      <w:tr w:rsidR="00CA01FA" w:rsidRPr="0077120B" w:rsidTr="00CA01FA">
        <w:trPr>
          <w:trHeight w:val="277"/>
        </w:trPr>
        <w:tc>
          <w:tcPr>
            <w:tcW w:w="45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306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Жаркетова Аяна</w:t>
            </w:r>
          </w:p>
        </w:tc>
        <w:tc>
          <w:tcPr>
            <w:tcW w:w="993"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7а</w:t>
            </w:r>
          </w:p>
        </w:tc>
        <w:tc>
          <w:tcPr>
            <w:tcW w:w="1417"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история</w:t>
            </w:r>
          </w:p>
        </w:tc>
        <w:tc>
          <w:tcPr>
            <w:tcW w:w="1464" w:type="dxa"/>
          </w:tcPr>
          <w:p w:rsidR="00CA01FA" w:rsidRPr="0077120B" w:rsidRDefault="00CA01FA"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1</w:t>
            </w:r>
          </w:p>
        </w:tc>
        <w:tc>
          <w:tcPr>
            <w:tcW w:w="2067"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Уксукбаев А.Е.</w:t>
            </w:r>
          </w:p>
        </w:tc>
      </w:tr>
      <w:tr w:rsidR="00CA01FA" w:rsidRPr="0077120B" w:rsidTr="00CA01FA">
        <w:tc>
          <w:tcPr>
            <w:tcW w:w="45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w:t>
            </w:r>
          </w:p>
        </w:tc>
        <w:tc>
          <w:tcPr>
            <w:tcW w:w="306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Макелько Данил</w:t>
            </w:r>
          </w:p>
        </w:tc>
        <w:tc>
          <w:tcPr>
            <w:tcW w:w="993"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8а</w:t>
            </w:r>
          </w:p>
        </w:tc>
        <w:tc>
          <w:tcPr>
            <w:tcW w:w="1417"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история</w:t>
            </w:r>
          </w:p>
        </w:tc>
        <w:tc>
          <w:tcPr>
            <w:tcW w:w="1464" w:type="dxa"/>
          </w:tcPr>
          <w:p w:rsidR="00CA01FA" w:rsidRPr="0077120B" w:rsidRDefault="00CA01FA"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1</w:t>
            </w:r>
          </w:p>
        </w:tc>
        <w:tc>
          <w:tcPr>
            <w:tcW w:w="2067"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Уксукбаев А.Е.</w:t>
            </w:r>
          </w:p>
        </w:tc>
      </w:tr>
      <w:tr w:rsidR="00CA01FA" w:rsidRPr="0077120B" w:rsidTr="00CA01FA">
        <w:tc>
          <w:tcPr>
            <w:tcW w:w="45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w:t>
            </w:r>
          </w:p>
        </w:tc>
        <w:tc>
          <w:tcPr>
            <w:tcW w:w="306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Молдаходжаева Аружан</w:t>
            </w:r>
          </w:p>
        </w:tc>
        <w:tc>
          <w:tcPr>
            <w:tcW w:w="993" w:type="dxa"/>
          </w:tcPr>
          <w:p w:rsidR="00CA01FA" w:rsidRPr="0077120B" w:rsidRDefault="00CA01FA" w:rsidP="0077120B">
            <w:pPr>
              <w:jc w:val="both"/>
              <w:rPr>
                <w:rFonts w:ascii="Times New Roman" w:hAnsi="Times New Roman" w:cs="Times New Roman"/>
                <w:sz w:val="24"/>
                <w:szCs w:val="24"/>
              </w:rPr>
            </w:pPr>
          </w:p>
        </w:tc>
        <w:tc>
          <w:tcPr>
            <w:tcW w:w="1417"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история</w:t>
            </w:r>
          </w:p>
        </w:tc>
        <w:tc>
          <w:tcPr>
            <w:tcW w:w="1464" w:type="dxa"/>
          </w:tcPr>
          <w:p w:rsidR="00CA01FA" w:rsidRPr="0077120B" w:rsidRDefault="00CA01FA"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3</w:t>
            </w:r>
          </w:p>
        </w:tc>
        <w:tc>
          <w:tcPr>
            <w:tcW w:w="2067"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Уксукбаев А.Е.</w:t>
            </w:r>
          </w:p>
        </w:tc>
      </w:tr>
      <w:tr w:rsidR="00CA01FA" w:rsidRPr="0077120B" w:rsidTr="00CA01FA">
        <w:tc>
          <w:tcPr>
            <w:tcW w:w="45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w:t>
            </w:r>
          </w:p>
        </w:tc>
        <w:tc>
          <w:tcPr>
            <w:tcW w:w="306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Благовестная Кира</w:t>
            </w:r>
          </w:p>
        </w:tc>
        <w:tc>
          <w:tcPr>
            <w:tcW w:w="993" w:type="dxa"/>
          </w:tcPr>
          <w:p w:rsidR="00CA01FA" w:rsidRPr="0077120B" w:rsidRDefault="00CA01FA" w:rsidP="0077120B">
            <w:pPr>
              <w:jc w:val="both"/>
              <w:rPr>
                <w:rFonts w:ascii="Times New Roman" w:hAnsi="Times New Roman" w:cs="Times New Roman"/>
                <w:sz w:val="24"/>
                <w:szCs w:val="24"/>
              </w:rPr>
            </w:pPr>
          </w:p>
        </w:tc>
        <w:tc>
          <w:tcPr>
            <w:tcW w:w="1417"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история</w:t>
            </w:r>
          </w:p>
        </w:tc>
        <w:tc>
          <w:tcPr>
            <w:tcW w:w="1464" w:type="dxa"/>
          </w:tcPr>
          <w:p w:rsidR="00CA01FA" w:rsidRPr="00CA01FA" w:rsidRDefault="00CA01FA" w:rsidP="0077120B">
            <w:pPr>
              <w:jc w:val="both"/>
              <w:rPr>
                <w:rFonts w:ascii="Times New Roman" w:hAnsi="Times New Roman" w:cs="Times New Roman"/>
                <w:b/>
                <w:bCs/>
                <w:i/>
                <w:iCs/>
                <w:sz w:val="24"/>
                <w:szCs w:val="24"/>
                <w:lang w:val="kk-KZ"/>
              </w:rPr>
            </w:pPr>
            <w:r w:rsidRPr="00CA01FA">
              <w:rPr>
                <w:rFonts w:ascii="Times New Roman" w:hAnsi="Times New Roman" w:cs="Times New Roman"/>
                <w:b/>
                <w:bCs/>
                <w:i/>
                <w:iCs/>
                <w:sz w:val="24"/>
                <w:szCs w:val="24"/>
                <w:lang w:val="kk-KZ"/>
              </w:rPr>
              <w:t>3</w:t>
            </w:r>
          </w:p>
        </w:tc>
        <w:tc>
          <w:tcPr>
            <w:tcW w:w="2067"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rPr>
              <w:t>Перун Ю.В.</w:t>
            </w:r>
          </w:p>
        </w:tc>
      </w:tr>
    </w:tbl>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 xml:space="preserve">Анализ по итогам </w:t>
      </w:r>
      <w:r w:rsidRPr="0077120B">
        <w:rPr>
          <w:rFonts w:ascii="Times New Roman" w:hAnsi="Times New Roman" w:cs="Times New Roman"/>
          <w:b/>
          <w:bCs/>
          <w:sz w:val="24"/>
          <w:szCs w:val="24"/>
          <w:lang w:val="kk-KZ"/>
        </w:rPr>
        <w:t xml:space="preserve">международной </w:t>
      </w:r>
      <w:r w:rsidRPr="0077120B">
        <w:rPr>
          <w:rFonts w:ascii="Times New Roman" w:hAnsi="Times New Roman" w:cs="Times New Roman"/>
          <w:b/>
          <w:bCs/>
          <w:sz w:val="24"/>
          <w:szCs w:val="24"/>
        </w:rPr>
        <w:t xml:space="preserve">   олимпиады   среди   </w:t>
      </w:r>
      <w:r w:rsidRPr="0077120B">
        <w:rPr>
          <w:rFonts w:ascii="Times New Roman" w:hAnsi="Times New Roman" w:cs="Times New Roman"/>
          <w:b/>
          <w:bCs/>
          <w:sz w:val="24"/>
          <w:szCs w:val="24"/>
          <w:lang w:val="kk-KZ"/>
        </w:rPr>
        <w:t>1-4</w:t>
      </w:r>
      <w:r w:rsidRPr="0077120B">
        <w:rPr>
          <w:rFonts w:ascii="Times New Roman" w:hAnsi="Times New Roman" w:cs="Times New Roman"/>
          <w:b/>
          <w:bCs/>
          <w:sz w:val="24"/>
          <w:szCs w:val="24"/>
        </w:rPr>
        <w:t xml:space="preserve">  классов </w:t>
      </w: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w:t>
      </w:r>
      <w:r w:rsidRPr="0077120B">
        <w:rPr>
          <w:rFonts w:ascii="Times New Roman" w:hAnsi="Times New Roman" w:cs="Times New Roman"/>
          <w:b/>
          <w:bCs/>
          <w:sz w:val="24"/>
          <w:szCs w:val="24"/>
          <w:lang w:val="kk-KZ"/>
        </w:rPr>
        <w:t>ПОНИ</w:t>
      </w:r>
      <w:r w:rsidRPr="0077120B">
        <w:rPr>
          <w:rFonts w:ascii="Times New Roman" w:hAnsi="Times New Roman" w:cs="Times New Roman"/>
          <w:b/>
          <w:bCs/>
          <w:sz w:val="24"/>
          <w:szCs w:val="24"/>
        </w:rPr>
        <w:t>»</w:t>
      </w:r>
    </w:p>
    <w:tbl>
      <w:tblPr>
        <w:tblStyle w:val="a8"/>
        <w:tblW w:w="9451" w:type="dxa"/>
        <w:tblLook w:val="04A0"/>
      </w:tblPr>
      <w:tblGrid>
        <w:gridCol w:w="451"/>
        <w:gridCol w:w="2918"/>
        <w:gridCol w:w="1134"/>
        <w:gridCol w:w="1559"/>
        <w:gridCol w:w="1304"/>
        <w:gridCol w:w="2085"/>
      </w:tblGrid>
      <w:tr w:rsidR="003B3F7E" w:rsidRPr="0077120B" w:rsidTr="003B3F7E">
        <w:trPr>
          <w:trHeight w:val="828"/>
        </w:trPr>
        <w:tc>
          <w:tcPr>
            <w:tcW w:w="451"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918"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1134"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59"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304"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междун</w:t>
            </w:r>
          </w:p>
        </w:tc>
        <w:tc>
          <w:tcPr>
            <w:tcW w:w="2085"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3B3F7E" w:rsidRPr="0077120B" w:rsidRDefault="003B3F7E" w:rsidP="0077120B">
            <w:pPr>
              <w:jc w:val="both"/>
              <w:rPr>
                <w:rFonts w:ascii="Times New Roman" w:hAnsi="Times New Roman" w:cs="Times New Roman"/>
                <w:sz w:val="24"/>
                <w:szCs w:val="24"/>
              </w:rPr>
            </w:pPr>
          </w:p>
          <w:p w:rsidR="003B3F7E" w:rsidRPr="0077120B" w:rsidRDefault="003B3F7E" w:rsidP="0077120B">
            <w:pPr>
              <w:jc w:val="both"/>
              <w:rPr>
                <w:rFonts w:ascii="Times New Roman" w:hAnsi="Times New Roman" w:cs="Times New Roman"/>
                <w:sz w:val="24"/>
                <w:szCs w:val="24"/>
              </w:rPr>
            </w:pPr>
          </w:p>
        </w:tc>
      </w:tr>
      <w:tr w:rsidR="003B3F7E" w:rsidRPr="0077120B" w:rsidTr="003B3F7E">
        <w:tc>
          <w:tcPr>
            <w:tcW w:w="451"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918"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Кунгурцева Алена</w:t>
            </w:r>
          </w:p>
        </w:tc>
        <w:tc>
          <w:tcPr>
            <w:tcW w:w="1134"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1а</w:t>
            </w:r>
          </w:p>
        </w:tc>
        <w:tc>
          <w:tcPr>
            <w:tcW w:w="1559"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1304"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085"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Томина О.М.</w:t>
            </w:r>
          </w:p>
        </w:tc>
      </w:tr>
      <w:tr w:rsidR="003B3F7E" w:rsidRPr="0077120B" w:rsidTr="003B3F7E">
        <w:tc>
          <w:tcPr>
            <w:tcW w:w="451"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918"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Высоцкая Елизаветта</w:t>
            </w:r>
          </w:p>
        </w:tc>
        <w:tc>
          <w:tcPr>
            <w:tcW w:w="1134"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1а</w:t>
            </w:r>
          </w:p>
        </w:tc>
        <w:tc>
          <w:tcPr>
            <w:tcW w:w="1559"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1304"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085"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Томина О.М.</w:t>
            </w:r>
          </w:p>
        </w:tc>
      </w:tr>
    </w:tbl>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 xml:space="preserve">Анализ по итогам </w:t>
      </w:r>
      <w:r w:rsidRPr="0077120B">
        <w:rPr>
          <w:rFonts w:ascii="Times New Roman" w:hAnsi="Times New Roman" w:cs="Times New Roman"/>
          <w:b/>
          <w:bCs/>
          <w:sz w:val="24"/>
          <w:szCs w:val="24"/>
          <w:lang w:val="kk-KZ"/>
        </w:rPr>
        <w:t>участия в республиканском детско – юношеский  конкурсе</w:t>
      </w:r>
      <w:r w:rsidRPr="0077120B">
        <w:rPr>
          <w:rFonts w:ascii="Times New Roman" w:hAnsi="Times New Roman" w:cs="Times New Roman"/>
          <w:b/>
          <w:bCs/>
          <w:sz w:val="24"/>
          <w:szCs w:val="24"/>
        </w:rPr>
        <w:t>«</w:t>
      </w:r>
      <w:r w:rsidRPr="0077120B">
        <w:rPr>
          <w:rFonts w:ascii="Times New Roman" w:hAnsi="Times New Roman" w:cs="Times New Roman"/>
          <w:b/>
          <w:bCs/>
          <w:sz w:val="24"/>
          <w:szCs w:val="24"/>
          <w:lang w:val="kk-KZ"/>
        </w:rPr>
        <w:t>МҰРА</w:t>
      </w:r>
      <w:r w:rsidRPr="0077120B">
        <w:rPr>
          <w:rFonts w:ascii="Times New Roman" w:hAnsi="Times New Roman" w:cs="Times New Roman"/>
          <w:b/>
          <w:bCs/>
          <w:sz w:val="24"/>
          <w:szCs w:val="24"/>
        </w:rPr>
        <w:t>»</w:t>
      </w:r>
    </w:p>
    <w:p w:rsidR="0077120B" w:rsidRPr="0077120B" w:rsidRDefault="0077120B" w:rsidP="0077120B">
      <w:pPr>
        <w:spacing w:after="0" w:line="240" w:lineRule="auto"/>
        <w:jc w:val="both"/>
        <w:rPr>
          <w:rFonts w:ascii="Times New Roman" w:hAnsi="Times New Roman" w:cs="Times New Roman"/>
          <w:b/>
          <w:bCs/>
          <w:sz w:val="24"/>
          <w:szCs w:val="24"/>
          <w:lang w:val="kk-KZ"/>
        </w:rPr>
      </w:pPr>
      <w:r w:rsidRPr="0077120B">
        <w:rPr>
          <w:rFonts w:ascii="Times New Roman" w:hAnsi="Times New Roman" w:cs="Times New Roman"/>
          <w:b/>
          <w:bCs/>
          <w:sz w:val="24"/>
          <w:szCs w:val="24"/>
          <w:lang w:val="kk-KZ"/>
        </w:rPr>
        <w:t>Направление «Шедевр»</w:t>
      </w:r>
    </w:p>
    <w:tbl>
      <w:tblPr>
        <w:tblStyle w:val="a8"/>
        <w:tblW w:w="9451" w:type="dxa"/>
        <w:tblLook w:val="04A0"/>
      </w:tblPr>
      <w:tblGrid>
        <w:gridCol w:w="451"/>
        <w:gridCol w:w="2996"/>
        <w:gridCol w:w="772"/>
        <w:gridCol w:w="1559"/>
        <w:gridCol w:w="1634"/>
        <w:gridCol w:w="2039"/>
      </w:tblGrid>
      <w:tr w:rsidR="003B3F7E" w:rsidRPr="0077120B" w:rsidTr="003B3F7E">
        <w:trPr>
          <w:trHeight w:val="584"/>
        </w:trPr>
        <w:tc>
          <w:tcPr>
            <w:tcW w:w="451"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996"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72"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59"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634"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респуб</w:t>
            </w:r>
          </w:p>
        </w:tc>
        <w:tc>
          <w:tcPr>
            <w:tcW w:w="2039"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3B3F7E" w:rsidRPr="0077120B" w:rsidRDefault="003B3F7E" w:rsidP="0077120B">
            <w:pPr>
              <w:jc w:val="both"/>
              <w:rPr>
                <w:rFonts w:ascii="Times New Roman" w:hAnsi="Times New Roman" w:cs="Times New Roman"/>
                <w:sz w:val="24"/>
                <w:szCs w:val="24"/>
              </w:rPr>
            </w:pPr>
          </w:p>
        </w:tc>
      </w:tr>
      <w:tr w:rsidR="003B3F7E" w:rsidRPr="0077120B" w:rsidTr="003B3F7E">
        <w:tc>
          <w:tcPr>
            <w:tcW w:w="451"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color w:val="000000" w:themeColor="text1"/>
                <w:sz w:val="24"/>
                <w:szCs w:val="24"/>
              </w:rPr>
              <w:t>1</w:t>
            </w:r>
          </w:p>
        </w:tc>
        <w:tc>
          <w:tcPr>
            <w:tcW w:w="2996"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Сейтимова Диана</w:t>
            </w:r>
          </w:p>
        </w:tc>
        <w:tc>
          <w:tcPr>
            <w:tcW w:w="772"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1а</w:t>
            </w:r>
          </w:p>
        </w:tc>
        <w:tc>
          <w:tcPr>
            <w:tcW w:w="1559"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рисунок</w:t>
            </w:r>
          </w:p>
        </w:tc>
        <w:tc>
          <w:tcPr>
            <w:tcW w:w="1634"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1</w:t>
            </w:r>
          </w:p>
        </w:tc>
        <w:tc>
          <w:tcPr>
            <w:tcW w:w="2039"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Томина О.М.</w:t>
            </w:r>
          </w:p>
        </w:tc>
      </w:tr>
      <w:tr w:rsidR="003B3F7E" w:rsidRPr="0077120B" w:rsidTr="003B3F7E">
        <w:tc>
          <w:tcPr>
            <w:tcW w:w="451"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2</w:t>
            </w:r>
          </w:p>
        </w:tc>
        <w:tc>
          <w:tcPr>
            <w:tcW w:w="2996"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rPr>
              <w:t>Фалеева элеонора</w:t>
            </w:r>
          </w:p>
        </w:tc>
        <w:tc>
          <w:tcPr>
            <w:tcW w:w="772"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3в</w:t>
            </w:r>
          </w:p>
        </w:tc>
        <w:tc>
          <w:tcPr>
            <w:tcW w:w="1559"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рисунок</w:t>
            </w:r>
          </w:p>
        </w:tc>
        <w:tc>
          <w:tcPr>
            <w:tcW w:w="1634"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1</w:t>
            </w:r>
          </w:p>
        </w:tc>
        <w:tc>
          <w:tcPr>
            <w:tcW w:w="2039"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sz w:val="24"/>
                <w:szCs w:val="24"/>
              </w:rPr>
              <w:t>Белоусова В.Л.</w:t>
            </w:r>
          </w:p>
        </w:tc>
      </w:tr>
      <w:tr w:rsidR="003B3F7E" w:rsidRPr="0077120B" w:rsidTr="003B3F7E">
        <w:tc>
          <w:tcPr>
            <w:tcW w:w="451"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3</w:t>
            </w:r>
          </w:p>
        </w:tc>
        <w:tc>
          <w:tcPr>
            <w:tcW w:w="2996"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color w:val="000000" w:themeColor="text1"/>
                <w:sz w:val="24"/>
                <w:szCs w:val="24"/>
              </w:rPr>
              <w:t>Куанышбай Дария</w:t>
            </w:r>
          </w:p>
        </w:tc>
        <w:tc>
          <w:tcPr>
            <w:tcW w:w="772"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color w:val="000000" w:themeColor="text1"/>
                <w:sz w:val="24"/>
                <w:szCs w:val="24"/>
              </w:rPr>
              <w:t>3в</w:t>
            </w:r>
          </w:p>
        </w:tc>
        <w:tc>
          <w:tcPr>
            <w:tcW w:w="1559"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color w:val="000000" w:themeColor="text1"/>
                <w:sz w:val="24"/>
                <w:szCs w:val="24"/>
                <w:lang w:val="kk-KZ"/>
              </w:rPr>
              <w:t>рисунок</w:t>
            </w:r>
          </w:p>
        </w:tc>
        <w:tc>
          <w:tcPr>
            <w:tcW w:w="1634" w:type="dxa"/>
          </w:tcPr>
          <w:p w:rsidR="003B3F7E" w:rsidRPr="0077120B" w:rsidRDefault="003B3F7E" w:rsidP="0077120B">
            <w:pPr>
              <w:jc w:val="both"/>
              <w:rPr>
                <w:rFonts w:ascii="Times New Roman" w:hAnsi="Times New Roman" w:cs="Times New Roman"/>
                <w:b/>
                <w:bCs/>
                <w:i/>
                <w:iCs/>
                <w:color w:val="000000" w:themeColor="text1"/>
                <w:sz w:val="24"/>
                <w:szCs w:val="24"/>
                <w:lang w:val="kk-KZ"/>
              </w:rPr>
            </w:pPr>
            <w:r w:rsidRPr="0077120B">
              <w:rPr>
                <w:rFonts w:ascii="Times New Roman" w:hAnsi="Times New Roman" w:cs="Times New Roman"/>
                <w:b/>
                <w:bCs/>
                <w:color w:val="000000" w:themeColor="text1"/>
                <w:sz w:val="24"/>
                <w:szCs w:val="24"/>
                <w:lang w:val="kk-KZ"/>
              </w:rPr>
              <w:t>1</w:t>
            </w:r>
          </w:p>
        </w:tc>
        <w:tc>
          <w:tcPr>
            <w:tcW w:w="2039"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sz w:val="24"/>
                <w:szCs w:val="24"/>
              </w:rPr>
              <w:t>Белоусова В.Л.</w:t>
            </w:r>
          </w:p>
        </w:tc>
      </w:tr>
      <w:tr w:rsidR="003B3F7E" w:rsidRPr="0077120B" w:rsidTr="003B3F7E">
        <w:tc>
          <w:tcPr>
            <w:tcW w:w="451"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4</w:t>
            </w:r>
          </w:p>
        </w:tc>
        <w:tc>
          <w:tcPr>
            <w:tcW w:w="2996" w:type="dxa"/>
          </w:tcPr>
          <w:p w:rsidR="003B3F7E" w:rsidRPr="0077120B" w:rsidRDefault="003B3F7E" w:rsidP="003B3F7E">
            <w:pPr>
              <w:pStyle w:val="a3"/>
              <w:shd w:val="clear" w:color="auto" w:fill="FFFFFF"/>
              <w:spacing w:before="0" w:beforeAutospacing="0" w:after="0" w:afterAutospacing="0"/>
              <w:jc w:val="both"/>
              <w:textAlignment w:val="baseline"/>
              <w:rPr>
                <w:color w:val="000000" w:themeColor="text1"/>
              </w:rPr>
            </w:pPr>
            <w:r w:rsidRPr="0077120B">
              <w:rPr>
                <w:color w:val="000000" w:themeColor="text1"/>
              </w:rPr>
              <w:t>ОлжабайНурсая</w:t>
            </w:r>
          </w:p>
        </w:tc>
        <w:tc>
          <w:tcPr>
            <w:tcW w:w="772"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color w:val="000000" w:themeColor="text1"/>
                <w:sz w:val="24"/>
                <w:szCs w:val="24"/>
              </w:rPr>
              <w:t>3в</w:t>
            </w:r>
          </w:p>
        </w:tc>
        <w:tc>
          <w:tcPr>
            <w:tcW w:w="1559"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color w:val="000000" w:themeColor="text1"/>
                <w:sz w:val="24"/>
                <w:szCs w:val="24"/>
                <w:lang w:val="kk-KZ"/>
              </w:rPr>
              <w:t>рисунок</w:t>
            </w:r>
          </w:p>
        </w:tc>
        <w:tc>
          <w:tcPr>
            <w:tcW w:w="1634" w:type="dxa"/>
          </w:tcPr>
          <w:p w:rsidR="003B3F7E" w:rsidRPr="0077120B" w:rsidRDefault="003B3F7E" w:rsidP="0077120B">
            <w:pPr>
              <w:jc w:val="both"/>
              <w:rPr>
                <w:rFonts w:ascii="Times New Roman" w:hAnsi="Times New Roman" w:cs="Times New Roman"/>
                <w:b/>
                <w:bCs/>
                <w:i/>
                <w:iCs/>
                <w:color w:val="000000" w:themeColor="text1"/>
                <w:sz w:val="24"/>
                <w:szCs w:val="24"/>
                <w:lang w:val="kk-KZ"/>
              </w:rPr>
            </w:pPr>
            <w:r w:rsidRPr="0077120B">
              <w:rPr>
                <w:rFonts w:ascii="Times New Roman" w:hAnsi="Times New Roman" w:cs="Times New Roman"/>
                <w:b/>
                <w:bCs/>
                <w:color w:val="000000" w:themeColor="text1"/>
                <w:sz w:val="24"/>
                <w:szCs w:val="24"/>
                <w:lang w:val="kk-KZ"/>
              </w:rPr>
              <w:t>1</w:t>
            </w:r>
          </w:p>
        </w:tc>
        <w:tc>
          <w:tcPr>
            <w:tcW w:w="2039"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sz w:val="24"/>
                <w:szCs w:val="24"/>
              </w:rPr>
              <w:t>Белоусова В.Л.</w:t>
            </w:r>
          </w:p>
        </w:tc>
      </w:tr>
      <w:tr w:rsidR="003B3F7E" w:rsidRPr="0077120B" w:rsidTr="003B3F7E">
        <w:tc>
          <w:tcPr>
            <w:tcW w:w="451"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5</w:t>
            </w:r>
          </w:p>
        </w:tc>
        <w:tc>
          <w:tcPr>
            <w:tcW w:w="2996"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color w:val="000000" w:themeColor="text1"/>
                <w:sz w:val="24"/>
                <w:szCs w:val="24"/>
              </w:rPr>
              <w:t>ЖалгасовБекежан</w:t>
            </w:r>
          </w:p>
        </w:tc>
        <w:tc>
          <w:tcPr>
            <w:tcW w:w="772"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color w:val="000000" w:themeColor="text1"/>
                <w:sz w:val="24"/>
                <w:szCs w:val="24"/>
              </w:rPr>
              <w:t>3в</w:t>
            </w:r>
          </w:p>
        </w:tc>
        <w:tc>
          <w:tcPr>
            <w:tcW w:w="1559"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color w:val="000000" w:themeColor="text1"/>
                <w:sz w:val="24"/>
                <w:szCs w:val="24"/>
                <w:lang w:val="kk-KZ"/>
              </w:rPr>
              <w:t>рисунок</w:t>
            </w:r>
          </w:p>
        </w:tc>
        <w:tc>
          <w:tcPr>
            <w:tcW w:w="1634" w:type="dxa"/>
          </w:tcPr>
          <w:p w:rsidR="003B3F7E" w:rsidRPr="0077120B" w:rsidRDefault="003B3F7E" w:rsidP="0077120B">
            <w:pPr>
              <w:jc w:val="both"/>
              <w:rPr>
                <w:rFonts w:ascii="Times New Roman" w:hAnsi="Times New Roman" w:cs="Times New Roman"/>
                <w:b/>
                <w:bCs/>
                <w:i/>
                <w:iCs/>
                <w:color w:val="000000" w:themeColor="text1"/>
                <w:sz w:val="24"/>
                <w:szCs w:val="24"/>
                <w:lang w:val="kk-KZ"/>
              </w:rPr>
            </w:pPr>
            <w:r w:rsidRPr="0077120B">
              <w:rPr>
                <w:rFonts w:ascii="Times New Roman" w:hAnsi="Times New Roman" w:cs="Times New Roman"/>
                <w:b/>
                <w:bCs/>
                <w:color w:val="000000" w:themeColor="text1"/>
                <w:sz w:val="24"/>
                <w:szCs w:val="24"/>
                <w:lang w:val="kk-KZ"/>
              </w:rPr>
              <w:t>1</w:t>
            </w:r>
          </w:p>
        </w:tc>
        <w:tc>
          <w:tcPr>
            <w:tcW w:w="2039" w:type="dxa"/>
          </w:tcPr>
          <w:p w:rsidR="003B3F7E" w:rsidRPr="0077120B" w:rsidRDefault="003B3F7E" w:rsidP="0077120B">
            <w:pPr>
              <w:jc w:val="both"/>
              <w:rPr>
                <w:rFonts w:ascii="Times New Roman" w:hAnsi="Times New Roman" w:cs="Times New Roman"/>
                <w:color w:val="000000" w:themeColor="text1"/>
                <w:sz w:val="24"/>
                <w:szCs w:val="24"/>
              </w:rPr>
            </w:pPr>
            <w:r w:rsidRPr="0077120B">
              <w:rPr>
                <w:rFonts w:ascii="Times New Roman" w:hAnsi="Times New Roman" w:cs="Times New Roman"/>
                <w:sz w:val="24"/>
                <w:szCs w:val="24"/>
              </w:rPr>
              <w:t>Белоусова В.Л.</w:t>
            </w:r>
          </w:p>
        </w:tc>
      </w:tr>
      <w:tr w:rsidR="003B3F7E" w:rsidRPr="0077120B" w:rsidTr="003B3F7E">
        <w:tc>
          <w:tcPr>
            <w:tcW w:w="451"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6</w:t>
            </w:r>
          </w:p>
        </w:tc>
        <w:tc>
          <w:tcPr>
            <w:tcW w:w="2996"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Друганова Анастасия</w:t>
            </w:r>
          </w:p>
        </w:tc>
        <w:tc>
          <w:tcPr>
            <w:tcW w:w="772"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7б</w:t>
            </w:r>
          </w:p>
        </w:tc>
        <w:tc>
          <w:tcPr>
            <w:tcW w:w="1559"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Поделка</w:t>
            </w:r>
          </w:p>
        </w:tc>
        <w:tc>
          <w:tcPr>
            <w:tcW w:w="1634" w:type="dxa"/>
          </w:tcPr>
          <w:p w:rsidR="003B3F7E" w:rsidRPr="0077120B" w:rsidRDefault="003B3F7E" w:rsidP="0077120B">
            <w:pPr>
              <w:jc w:val="both"/>
              <w:rPr>
                <w:rFonts w:ascii="Times New Roman" w:hAnsi="Times New Roman" w:cs="Times New Roman"/>
                <w:b/>
                <w:bCs/>
                <w:i/>
                <w:iCs/>
                <w:color w:val="000000" w:themeColor="text1"/>
                <w:sz w:val="24"/>
                <w:szCs w:val="24"/>
                <w:lang w:val="kk-KZ"/>
              </w:rPr>
            </w:pPr>
            <w:r w:rsidRPr="0077120B">
              <w:rPr>
                <w:rFonts w:ascii="Times New Roman" w:hAnsi="Times New Roman" w:cs="Times New Roman"/>
                <w:b/>
                <w:bCs/>
                <w:color w:val="000000" w:themeColor="text1"/>
                <w:sz w:val="24"/>
                <w:szCs w:val="24"/>
                <w:lang w:val="kk-KZ"/>
              </w:rPr>
              <w:t>1</w:t>
            </w:r>
          </w:p>
        </w:tc>
        <w:tc>
          <w:tcPr>
            <w:tcW w:w="2039"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И.Н.</w:t>
            </w:r>
          </w:p>
        </w:tc>
      </w:tr>
      <w:tr w:rsidR="003B3F7E" w:rsidRPr="0077120B" w:rsidTr="003B3F7E">
        <w:tc>
          <w:tcPr>
            <w:tcW w:w="451"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7</w:t>
            </w:r>
          </w:p>
        </w:tc>
        <w:tc>
          <w:tcPr>
            <w:tcW w:w="2996"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Зябченко Алексей</w:t>
            </w:r>
          </w:p>
        </w:tc>
        <w:tc>
          <w:tcPr>
            <w:tcW w:w="772"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7б</w:t>
            </w:r>
          </w:p>
        </w:tc>
        <w:tc>
          <w:tcPr>
            <w:tcW w:w="1559" w:type="dxa"/>
          </w:tcPr>
          <w:p w:rsidR="003B3F7E" w:rsidRPr="0077120B" w:rsidRDefault="003B3F7E"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поделка</w:t>
            </w:r>
          </w:p>
        </w:tc>
        <w:tc>
          <w:tcPr>
            <w:tcW w:w="1634" w:type="dxa"/>
          </w:tcPr>
          <w:p w:rsidR="003B3F7E" w:rsidRPr="0077120B" w:rsidRDefault="003B3F7E" w:rsidP="0077120B">
            <w:pPr>
              <w:jc w:val="both"/>
              <w:rPr>
                <w:rFonts w:ascii="Times New Roman" w:hAnsi="Times New Roman" w:cs="Times New Roman"/>
                <w:b/>
                <w:bCs/>
                <w:i/>
                <w:iCs/>
                <w:color w:val="000000" w:themeColor="text1"/>
                <w:sz w:val="24"/>
                <w:szCs w:val="24"/>
                <w:lang w:val="kk-KZ"/>
              </w:rPr>
            </w:pPr>
            <w:r w:rsidRPr="0077120B">
              <w:rPr>
                <w:rFonts w:ascii="Times New Roman" w:hAnsi="Times New Roman" w:cs="Times New Roman"/>
                <w:b/>
                <w:bCs/>
                <w:color w:val="000000" w:themeColor="text1"/>
                <w:sz w:val="24"/>
                <w:szCs w:val="24"/>
                <w:lang w:val="kk-KZ"/>
              </w:rPr>
              <w:t>1</w:t>
            </w:r>
          </w:p>
        </w:tc>
        <w:tc>
          <w:tcPr>
            <w:tcW w:w="2039"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Виншель И.Н.</w:t>
            </w:r>
          </w:p>
        </w:tc>
      </w:tr>
    </w:tbl>
    <w:p w:rsidR="0077120B" w:rsidRPr="0077120B" w:rsidRDefault="0077120B" w:rsidP="0077120B">
      <w:pPr>
        <w:pStyle w:val="a3"/>
        <w:shd w:val="clear" w:color="auto" w:fill="FFFFFF"/>
        <w:spacing w:before="0" w:beforeAutospacing="0" w:after="0" w:afterAutospacing="0"/>
        <w:jc w:val="both"/>
        <w:rPr>
          <w:color w:val="000000" w:themeColor="text1"/>
        </w:rPr>
      </w:pPr>
    </w:p>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 xml:space="preserve">Анализ по итогам </w:t>
      </w:r>
      <w:r w:rsidRPr="0077120B">
        <w:rPr>
          <w:rFonts w:ascii="Times New Roman" w:hAnsi="Times New Roman" w:cs="Times New Roman"/>
          <w:b/>
          <w:bCs/>
          <w:sz w:val="24"/>
          <w:szCs w:val="24"/>
          <w:lang w:val="kk-KZ"/>
        </w:rPr>
        <w:t xml:space="preserve">участия в конкурсе </w:t>
      </w:r>
      <w:r w:rsidRPr="0077120B">
        <w:rPr>
          <w:rFonts w:ascii="Times New Roman" w:hAnsi="Times New Roman" w:cs="Times New Roman"/>
          <w:b/>
          <w:bCs/>
          <w:sz w:val="24"/>
          <w:szCs w:val="24"/>
        </w:rPr>
        <w:t>«</w:t>
      </w:r>
      <w:r w:rsidRPr="0077120B">
        <w:rPr>
          <w:rFonts w:ascii="Times New Roman" w:hAnsi="Times New Roman" w:cs="Times New Roman"/>
          <w:b/>
          <w:bCs/>
          <w:sz w:val="24"/>
          <w:szCs w:val="24"/>
          <w:lang w:val="kk-KZ"/>
        </w:rPr>
        <w:t>Мегамозг</w:t>
      </w:r>
      <w:r w:rsidRPr="0077120B">
        <w:rPr>
          <w:rFonts w:ascii="Times New Roman" w:hAnsi="Times New Roman" w:cs="Times New Roman"/>
          <w:b/>
          <w:bCs/>
          <w:sz w:val="24"/>
          <w:szCs w:val="24"/>
        </w:rPr>
        <w:t>»</w:t>
      </w:r>
    </w:p>
    <w:tbl>
      <w:tblPr>
        <w:tblStyle w:val="a8"/>
        <w:tblW w:w="10018" w:type="dxa"/>
        <w:tblLook w:val="04A0"/>
      </w:tblPr>
      <w:tblGrid>
        <w:gridCol w:w="456"/>
        <w:gridCol w:w="2470"/>
        <w:gridCol w:w="772"/>
        <w:gridCol w:w="1547"/>
        <w:gridCol w:w="2248"/>
        <w:gridCol w:w="2525"/>
      </w:tblGrid>
      <w:tr w:rsidR="00225536" w:rsidRPr="0077120B" w:rsidTr="003B3F7E">
        <w:trPr>
          <w:trHeight w:val="997"/>
        </w:trPr>
        <w:tc>
          <w:tcPr>
            <w:tcW w:w="456"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487"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7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496"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268"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225536" w:rsidRPr="0077120B" w:rsidRDefault="00225536" w:rsidP="0077120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междун</w:t>
            </w:r>
          </w:p>
        </w:tc>
        <w:tc>
          <w:tcPr>
            <w:tcW w:w="2539"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225536" w:rsidRPr="0077120B" w:rsidRDefault="00225536" w:rsidP="0077120B">
            <w:pPr>
              <w:jc w:val="both"/>
              <w:rPr>
                <w:rFonts w:ascii="Times New Roman" w:hAnsi="Times New Roman" w:cs="Times New Roman"/>
                <w:sz w:val="24"/>
                <w:szCs w:val="24"/>
              </w:rPr>
            </w:pPr>
          </w:p>
          <w:p w:rsidR="00225536" w:rsidRPr="0077120B" w:rsidRDefault="00225536" w:rsidP="0077120B">
            <w:pPr>
              <w:jc w:val="both"/>
              <w:rPr>
                <w:rFonts w:ascii="Times New Roman" w:hAnsi="Times New Roman" w:cs="Times New Roman"/>
                <w:sz w:val="24"/>
                <w:szCs w:val="24"/>
              </w:rPr>
            </w:pP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Турежанова Көркем</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2268" w:type="dxa"/>
          </w:tcPr>
          <w:p w:rsidR="00225536" w:rsidRPr="0077120B" w:rsidRDefault="00225536" w:rsidP="003B3F7E">
            <w:pPr>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539" w:type="dxa"/>
          </w:tcPr>
          <w:p w:rsidR="00225536" w:rsidRPr="0077120B" w:rsidRDefault="00225536" w:rsidP="00225536">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Ермагамбетова С</w:t>
            </w:r>
            <w:r>
              <w:rPr>
                <w:rFonts w:ascii="Times New Roman" w:hAnsi="Times New Roman" w:cs="Times New Roman"/>
                <w:sz w:val="24"/>
                <w:szCs w:val="24"/>
                <w:lang w:val="kk-KZ"/>
              </w:rPr>
              <w:t xml:space="preserve"> .</w:t>
            </w:r>
            <w:r w:rsidRPr="0077120B">
              <w:rPr>
                <w:rFonts w:ascii="Times New Roman" w:hAnsi="Times New Roman" w:cs="Times New Roman"/>
                <w:sz w:val="24"/>
                <w:szCs w:val="24"/>
                <w:lang w:val="kk-KZ"/>
              </w:rPr>
              <w:t xml:space="preserve"> Е</w:t>
            </w:r>
            <w:r>
              <w:rPr>
                <w:rFonts w:ascii="Times New Roman" w:hAnsi="Times New Roman" w:cs="Times New Roman"/>
                <w:sz w:val="24"/>
                <w:szCs w:val="24"/>
                <w:lang w:val="kk-KZ"/>
              </w:rPr>
              <w:t xml:space="preserve"> </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Турежанова Көркем</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Английский</w:t>
            </w:r>
          </w:p>
        </w:tc>
        <w:tc>
          <w:tcPr>
            <w:tcW w:w="2268" w:type="dxa"/>
          </w:tcPr>
          <w:p w:rsidR="00225536" w:rsidRPr="0077120B" w:rsidRDefault="00225536" w:rsidP="003B3F7E">
            <w:pPr>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53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Калимолла Д.Б.</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Сағымбай Амирхан</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Английский</w:t>
            </w:r>
          </w:p>
        </w:tc>
        <w:tc>
          <w:tcPr>
            <w:tcW w:w="2268" w:type="dxa"/>
          </w:tcPr>
          <w:p w:rsidR="00225536" w:rsidRPr="0077120B" w:rsidRDefault="00225536" w:rsidP="003B3F7E">
            <w:pPr>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53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Калимолла Д.Б.</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Черная Кира</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2268"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539" w:type="dxa"/>
          </w:tcPr>
          <w:p w:rsidR="00225536" w:rsidRPr="0077120B" w:rsidRDefault="00225536" w:rsidP="0077120B">
            <w:pPr>
              <w:jc w:val="both"/>
              <w:rPr>
                <w:rFonts w:ascii="Times New Roman" w:hAnsi="Times New Roman" w:cs="Times New Roman"/>
                <w:sz w:val="24"/>
                <w:szCs w:val="24"/>
              </w:rPr>
            </w:pPr>
            <w:r>
              <w:rPr>
                <w:rFonts w:ascii="Times New Roman" w:hAnsi="Times New Roman" w:cs="Times New Roman"/>
                <w:sz w:val="24"/>
                <w:szCs w:val="24"/>
              </w:rPr>
              <w:t xml:space="preserve"> </w:t>
            </w:r>
            <w:r w:rsidRPr="0077120B">
              <w:rPr>
                <w:rFonts w:ascii="Times New Roman" w:hAnsi="Times New Roman" w:cs="Times New Roman"/>
                <w:sz w:val="24"/>
                <w:szCs w:val="24"/>
                <w:lang w:val="kk-KZ"/>
              </w:rPr>
              <w:t>Ермагамбетова С</w:t>
            </w:r>
            <w:r>
              <w:rPr>
                <w:rFonts w:ascii="Times New Roman" w:hAnsi="Times New Roman" w:cs="Times New Roman"/>
                <w:sz w:val="24"/>
                <w:szCs w:val="24"/>
                <w:lang w:val="kk-KZ"/>
              </w:rPr>
              <w:t xml:space="preserve"> .</w:t>
            </w:r>
            <w:r w:rsidRPr="0077120B">
              <w:rPr>
                <w:rFonts w:ascii="Times New Roman" w:hAnsi="Times New Roman" w:cs="Times New Roman"/>
                <w:sz w:val="24"/>
                <w:szCs w:val="24"/>
                <w:lang w:val="kk-KZ"/>
              </w:rPr>
              <w:t xml:space="preserve"> Е</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Саматұлы Саян</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2268"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2 степени</w:t>
            </w:r>
          </w:p>
        </w:tc>
        <w:tc>
          <w:tcPr>
            <w:tcW w:w="2539" w:type="dxa"/>
          </w:tcPr>
          <w:p w:rsidR="00225536" w:rsidRPr="0077120B" w:rsidRDefault="00225536" w:rsidP="0077120B">
            <w:pPr>
              <w:jc w:val="both"/>
              <w:rPr>
                <w:rFonts w:ascii="Times New Roman" w:hAnsi="Times New Roman" w:cs="Times New Roman"/>
                <w:sz w:val="24"/>
                <w:szCs w:val="24"/>
              </w:rPr>
            </w:pPr>
            <w:r>
              <w:rPr>
                <w:rFonts w:ascii="Times New Roman" w:hAnsi="Times New Roman" w:cs="Times New Roman"/>
                <w:sz w:val="24"/>
                <w:szCs w:val="24"/>
              </w:rPr>
              <w:t xml:space="preserve"> </w:t>
            </w:r>
            <w:r w:rsidRPr="0077120B">
              <w:rPr>
                <w:rFonts w:ascii="Times New Roman" w:hAnsi="Times New Roman" w:cs="Times New Roman"/>
                <w:sz w:val="24"/>
                <w:szCs w:val="24"/>
                <w:lang w:val="kk-KZ"/>
              </w:rPr>
              <w:t>Ермагамбетова С</w:t>
            </w:r>
            <w:r>
              <w:rPr>
                <w:rFonts w:ascii="Times New Roman" w:hAnsi="Times New Roman" w:cs="Times New Roman"/>
                <w:sz w:val="24"/>
                <w:szCs w:val="24"/>
                <w:lang w:val="kk-KZ"/>
              </w:rPr>
              <w:t xml:space="preserve"> .</w:t>
            </w:r>
            <w:r w:rsidRPr="0077120B">
              <w:rPr>
                <w:rFonts w:ascii="Times New Roman" w:hAnsi="Times New Roman" w:cs="Times New Roman"/>
                <w:sz w:val="24"/>
                <w:szCs w:val="24"/>
                <w:lang w:val="kk-KZ"/>
              </w:rPr>
              <w:t xml:space="preserve"> Е</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Сағымбай Амирхан</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4в</w:t>
            </w:r>
          </w:p>
        </w:tc>
        <w:tc>
          <w:tcPr>
            <w:tcW w:w="1496" w:type="dxa"/>
          </w:tcPr>
          <w:p w:rsidR="00225536" w:rsidRPr="0077120B" w:rsidRDefault="003B3F7E" w:rsidP="0077120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Русский </w:t>
            </w:r>
          </w:p>
        </w:tc>
        <w:tc>
          <w:tcPr>
            <w:tcW w:w="2268"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539" w:type="dxa"/>
          </w:tcPr>
          <w:p w:rsidR="00225536" w:rsidRPr="0077120B" w:rsidRDefault="00225536" w:rsidP="0077120B">
            <w:pPr>
              <w:jc w:val="both"/>
              <w:rPr>
                <w:rFonts w:ascii="Times New Roman" w:hAnsi="Times New Roman" w:cs="Times New Roman"/>
                <w:sz w:val="24"/>
                <w:szCs w:val="24"/>
              </w:rPr>
            </w:pPr>
            <w:r>
              <w:rPr>
                <w:rFonts w:ascii="Times New Roman" w:hAnsi="Times New Roman" w:cs="Times New Roman"/>
                <w:sz w:val="24"/>
                <w:szCs w:val="24"/>
              </w:rPr>
              <w:t xml:space="preserve"> </w:t>
            </w:r>
            <w:r w:rsidRPr="0077120B">
              <w:rPr>
                <w:rFonts w:ascii="Times New Roman" w:hAnsi="Times New Roman" w:cs="Times New Roman"/>
                <w:sz w:val="24"/>
                <w:szCs w:val="24"/>
                <w:lang w:val="kk-KZ"/>
              </w:rPr>
              <w:t>Ермагамбетова С</w:t>
            </w:r>
            <w:r>
              <w:rPr>
                <w:rFonts w:ascii="Times New Roman" w:hAnsi="Times New Roman" w:cs="Times New Roman"/>
                <w:sz w:val="24"/>
                <w:szCs w:val="24"/>
                <w:lang w:val="kk-KZ"/>
              </w:rPr>
              <w:t xml:space="preserve"> .</w:t>
            </w:r>
            <w:r w:rsidRPr="0077120B">
              <w:rPr>
                <w:rFonts w:ascii="Times New Roman" w:hAnsi="Times New Roman" w:cs="Times New Roman"/>
                <w:sz w:val="24"/>
                <w:szCs w:val="24"/>
                <w:lang w:val="kk-KZ"/>
              </w:rPr>
              <w:t xml:space="preserve"> Е</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Кудайберген Арнур</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английский</w:t>
            </w:r>
          </w:p>
        </w:tc>
        <w:tc>
          <w:tcPr>
            <w:tcW w:w="2268"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2 степени</w:t>
            </w:r>
          </w:p>
        </w:tc>
        <w:tc>
          <w:tcPr>
            <w:tcW w:w="2539"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Калимолла Д.Б.</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Спартаков Ибрагим</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2в</w:t>
            </w:r>
          </w:p>
        </w:tc>
        <w:tc>
          <w:tcPr>
            <w:tcW w:w="1496" w:type="dxa"/>
          </w:tcPr>
          <w:p w:rsidR="00225536" w:rsidRPr="0077120B" w:rsidRDefault="003B3F7E" w:rsidP="0077120B">
            <w:pPr>
              <w:jc w:val="both"/>
              <w:rPr>
                <w:rFonts w:ascii="Times New Roman" w:hAnsi="Times New Roman" w:cs="Times New Roman"/>
                <w:sz w:val="24"/>
                <w:szCs w:val="24"/>
                <w:lang w:val="kk-KZ"/>
              </w:rPr>
            </w:pPr>
            <w:r>
              <w:rPr>
                <w:rFonts w:ascii="Times New Roman" w:hAnsi="Times New Roman" w:cs="Times New Roman"/>
                <w:sz w:val="24"/>
                <w:szCs w:val="24"/>
                <w:lang w:val="kk-KZ"/>
              </w:rPr>
              <w:t>Физ</w:t>
            </w:r>
            <w:r w:rsidR="00225536" w:rsidRPr="0077120B">
              <w:rPr>
                <w:rFonts w:ascii="Times New Roman" w:hAnsi="Times New Roman" w:cs="Times New Roman"/>
                <w:sz w:val="24"/>
                <w:szCs w:val="24"/>
                <w:lang w:val="kk-KZ"/>
              </w:rPr>
              <w:t>культура</w:t>
            </w:r>
          </w:p>
        </w:tc>
        <w:tc>
          <w:tcPr>
            <w:tcW w:w="2268"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539"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Избасова А.С.</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Токарева Ксения</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2268"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539"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Бахтиярова А.К.</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10</w:t>
            </w:r>
          </w:p>
        </w:tc>
        <w:tc>
          <w:tcPr>
            <w:tcW w:w="2487" w:type="dxa"/>
          </w:tcPr>
          <w:p w:rsidR="00225536" w:rsidRPr="0077120B" w:rsidRDefault="003B3F7E" w:rsidP="00225536">
            <w:pPr>
              <w:jc w:val="both"/>
              <w:rPr>
                <w:rFonts w:ascii="Times New Roman" w:hAnsi="Times New Roman" w:cs="Times New Roman"/>
                <w:sz w:val="24"/>
                <w:szCs w:val="24"/>
                <w:lang w:val="kk-KZ"/>
              </w:rPr>
            </w:pPr>
            <w:r>
              <w:rPr>
                <w:rFonts w:ascii="Times New Roman" w:hAnsi="Times New Roman" w:cs="Times New Roman"/>
                <w:sz w:val="24"/>
                <w:szCs w:val="24"/>
                <w:lang w:val="kk-KZ"/>
              </w:rPr>
              <w:t>Алимбаев Адильжан</w:t>
            </w:r>
            <w:r w:rsidR="00225536" w:rsidRPr="0077120B">
              <w:rPr>
                <w:rFonts w:ascii="Times New Roman" w:hAnsi="Times New Roman" w:cs="Times New Roman"/>
                <w:sz w:val="24"/>
                <w:szCs w:val="24"/>
                <w:lang w:val="kk-KZ"/>
              </w:rPr>
              <w:t>.</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2268"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539"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Бахтиярова А.К.</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Умирбаева Даяна</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2268"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2 степени</w:t>
            </w:r>
          </w:p>
        </w:tc>
        <w:tc>
          <w:tcPr>
            <w:tcW w:w="2539"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Бахтиярова А.К.</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12</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color w:val="333333"/>
                <w:sz w:val="24"/>
                <w:szCs w:val="24"/>
              </w:rPr>
              <w:t>Сактаганова Айлин</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2268"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1степени</w:t>
            </w:r>
          </w:p>
        </w:tc>
        <w:tc>
          <w:tcPr>
            <w:tcW w:w="2539"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Белоусова В.Л.</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13</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color w:val="333333"/>
                <w:sz w:val="24"/>
                <w:szCs w:val="24"/>
              </w:rPr>
              <w:t>Жанбаев Амирхан</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2268"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539"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Белоусова В.Л.</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14</w:t>
            </w:r>
          </w:p>
        </w:tc>
        <w:tc>
          <w:tcPr>
            <w:tcW w:w="248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color w:val="333333"/>
                <w:sz w:val="24"/>
                <w:szCs w:val="24"/>
              </w:rPr>
              <w:t>Баянов Дастан</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3в</w:t>
            </w:r>
          </w:p>
        </w:tc>
        <w:tc>
          <w:tcPr>
            <w:tcW w:w="149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2268"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2 степени</w:t>
            </w:r>
          </w:p>
        </w:tc>
        <w:tc>
          <w:tcPr>
            <w:tcW w:w="2539"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Белоусова В.Л.</w:t>
            </w:r>
          </w:p>
        </w:tc>
      </w:tr>
      <w:tr w:rsidR="00225536" w:rsidRPr="0077120B" w:rsidTr="003B3F7E">
        <w:tc>
          <w:tcPr>
            <w:tcW w:w="45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15</w:t>
            </w:r>
          </w:p>
        </w:tc>
        <w:tc>
          <w:tcPr>
            <w:tcW w:w="2487" w:type="dxa"/>
          </w:tcPr>
          <w:p w:rsidR="00225536" w:rsidRPr="0077120B" w:rsidRDefault="00225536" w:rsidP="0077120B">
            <w:pPr>
              <w:jc w:val="both"/>
              <w:rPr>
                <w:rFonts w:ascii="Times New Roman" w:hAnsi="Times New Roman" w:cs="Times New Roman"/>
                <w:color w:val="333333"/>
                <w:sz w:val="24"/>
                <w:szCs w:val="24"/>
                <w:lang w:val="kk-KZ"/>
              </w:rPr>
            </w:pPr>
            <w:r w:rsidRPr="0077120B">
              <w:rPr>
                <w:rFonts w:ascii="Times New Roman" w:hAnsi="Times New Roman" w:cs="Times New Roman"/>
                <w:color w:val="333333"/>
                <w:sz w:val="24"/>
                <w:szCs w:val="24"/>
                <w:lang w:val="kk-KZ"/>
              </w:rPr>
              <w:t>Газезова Гаухар</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5а</w:t>
            </w:r>
          </w:p>
        </w:tc>
        <w:tc>
          <w:tcPr>
            <w:tcW w:w="1496" w:type="dxa"/>
          </w:tcPr>
          <w:p w:rsidR="00225536" w:rsidRPr="0077120B" w:rsidRDefault="003B3F7E" w:rsidP="0077120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Английский </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2 степени</w:t>
            </w:r>
          </w:p>
        </w:tc>
        <w:tc>
          <w:tcPr>
            <w:tcW w:w="253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Сарсенбаева А.Е.</w:t>
            </w:r>
          </w:p>
        </w:tc>
      </w:tr>
    </w:tbl>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 xml:space="preserve">Анализ по итогам </w:t>
      </w:r>
      <w:r w:rsidRPr="0077120B">
        <w:rPr>
          <w:rFonts w:ascii="Times New Roman" w:hAnsi="Times New Roman" w:cs="Times New Roman"/>
          <w:b/>
          <w:bCs/>
          <w:sz w:val="24"/>
          <w:szCs w:val="24"/>
          <w:lang w:val="kk-KZ"/>
        </w:rPr>
        <w:t xml:space="preserve">участия в предметной олимпиаде </w:t>
      </w:r>
      <w:r w:rsidRPr="0077120B">
        <w:rPr>
          <w:rFonts w:ascii="Times New Roman" w:hAnsi="Times New Roman" w:cs="Times New Roman"/>
          <w:b/>
          <w:bCs/>
          <w:sz w:val="24"/>
          <w:szCs w:val="24"/>
        </w:rPr>
        <w:t>«</w:t>
      </w:r>
      <w:r w:rsidRPr="0077120B">
        <w:rPr>
          <w:rFonts w:ascii="Times New Roman" w:hAnsi="Times New Roman" w:cs="Times New Roman"/>
          <w:b/>
          <w:bCs/>
          <w:sz w:val="24"/>
          <w:szCs w:val="24"/>
          <w:lang w:val="kk-KZ"/>
        </w:rPr>
        <w:t>Феникс</w:t>
      </w:r>
      <w:r w:rsidRPr="0077120B">
        <w:rPr>
          <w:rFonts w:ascii="Times New Roman" w:hAnsi="Times New Roman" w:cs="Times New Roman"/>
          <w:b/>
          <w:bCs/>
          <w:sz w:val="24"/>
          <w:szCs w:val="24"/>
        </w:rPr>
        <w:t>»</w:t>
      </w:r>
    </w:p>
    <w:tbl>
      <w:tblPr>
        <w:tblStyle w:val="a8"/>
        <w:tblW w:w="9474" w:type="dxa"/>
        <w:tblLook w:val="04A0"/>
      </w:tblPr>
      <w:tblGrid>
        <w:gridCol w:w="450"/>
        <w:gridCol w:w="2852"/>
        <w:gridCol w:w="793"/>
        <w:gridCol w:w="2149"/>
        <w:gridCol w:w="1016"/>
        <w:gridCol w:w="78"/>
        <w:gridCol w:w="2136"/>
      </w:tblGrid>
      <w:tr w:rsidR="00225536" w:rsidRPr="0077120B" w:rsidTr="003B3F7E">
        <w:trPr>
          <w:trHeight w:val="828"/>
        </w:trPr>
        <w:tc>
          <w:tcPr>
            <w:tcW w:w="450" w:type="dxa"/>
          </w:tcPr>
          <w:p w:rsidR="00225536" w:rsidRPr="0077120B" w:rsidRDefault="00225536" w:rsidP="0077120B">
            <w:pPr>
              <w:jc w:val="both"/>
              <w:rPr>
                <w:rFonts w:ascii="Times New Roman" w:hAnsi="Times New Roman" w:cs="Times New Roman"/>
                <w:sz w:val="24"/>
                <w:szCs w:val="24"/>
              </w:rPr>
            </w:pPr>
            <w:bookmarkStart w:id="34" w:name="_Hlk104893256"/>
            <w:r w:rsidRPr="0077120B">
              <w:rPr>
                <w:rFonts w:ascii="Times New Roman" w:hAnsi="Times New Roman" w:cs="Times New Roman"/>
                <w:sz w:val="24"/>
                <w:szCs w:val="24"/>
              </w:rPr>
              <w:t>№</w:t>
            </w:r>
          </w:p>
        </w:tc>
        <w:tc>
          <w:tcPr>
            <w:tcW w:w="285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93"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2149"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016"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респуб</w:t>
            </w:r>
          </w:p>
        </w:tc>
        <w:tc>
          <w:tcPr>
            <w:tcW w:w="2214" w:type="dxa"/>
            <w:gridSpan w:val="2"/>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225536" w:rsidRPr="0077120B" w:rsidRDefault="00225536" w:rsidP="0077120B">
            <w:pPr>
              <w:jc w:val="both"/>
              <w:rPr>
                <w:rFonts w:ascii="Times New Roman" w:hAnsi="Times New Roman" w:cs="Times New Roman"/>
                <w:sz w:val="24"/>
                <w:szCs w:val="24"/>
              </w:rPr>
            </w:pPr>
          </w:p>
          <w:p w:rsidR="00225536" w:rsidRPr="0077120B" w:rsidRDefault="00225536" w:rsidP="0077120B">
            <w:pPr>
              <w:jc w:val="both"/>
              <w:rPr>
                <w:rFonts w:ascii="Times New Roman" w:hAnsi="Times New Roman" w:cs="Times New Roman"/>
                <w:sz w:val="24"/>
                <w:szCs w:val="24"/>
              </w:rPr>
            </w:pPr>
          </w:p>
        </w:tc>
      </w:tr>
      <w:tr w:rsidR="00225536" w:rsidRPr="0077120B" w:rsidTr="003B3F7E">
        <w:trPr>
          <w:trHeight w:val="494"/>
        </w:trPr>
        <w:tc>
          <w:tcPr>
            <w:tcW w:w="450"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lastRenderedPageBreak/>
              <w:t>1</w:t>
            </w:r>
          </w:p>
        </w:tc>
        <w:tc>
          <w:tcPr>
            <w:tcW w:w="285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Кудайбергенова Диана</w:t>
            </w:r>
          </w:p>
        </w:tc>
        <w:tc>
          <w:tcPr>
            <w:tcW w:w="793"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11а</w:t>
            </w:r>
          </w:p>
        </w:tc>
        <w:tc>
          <w:tcPr>
            <w:tcW w:w="214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101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214" w:type="dxa"/>
            <w:gridSpan w:val="2"/>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Тумышева Н.Т.</w:t>
            </w:r>
          </w:p>
        </w:tc>
      </w:tr>
      <w:tr w:rsidR="00225536" w:rsidRPr="0077120B" w:rsidTr="003B3F7E">
        <w:tc>
          <w:tcPr>
            <w:tcW w:w="450"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85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 xml:space="preserve">Әбсадық Сұлтан- </w:t>
            </w:r>
          </w:p>
        </w:tc>
        <w:tc>
          <w:tcPr>
            <w:tcW w:w="793"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3а</w:t>
            </w:r>
          </w:p>
        </w:tc>
        <w:tc>
          <w:tcPr>
            <w:tcW w:w="214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Казахский язык</w:t>
            </w:r>
          </w:p>
        </w:tc>
        <w:tc>
          <w:tcPr>
            <w:tcW w:w="101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2214" w:type="dxa"/>
            <w:gridSpan w:val="2"/>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Байсалхан М.Ш.</w:t>
            </w:r>
          </w:p>
        </w:tc>
      </w:tr>
      <w:tr w:rsidR="00225536" w:rsidRPr="0077120B" w:rsidTr="003B3F7E">
        <w:tc>
          <w:tcPr>
            <w:tcW w:w="450"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85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 xml:space="preserve">Филипчик Анастасия </w:t>
            </w:r>
          </w:p>
        </w:tc>
        <w:tc>
          <w:tcPr>
            <w:tcW w:w="793"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3а</w:t>
            </w:r>
          </w:p>
        </w:tc>
        <w:tc>
          <w:tcPr>
            <w:tcW w:w="214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Английский язык</w:t>
            </w:r>
          </w:p>
        </w:tc>
        <w:tc>
          <w:tcPr>
            <w:tcW w:w="1016" w:type="dxa"/>
          </w:tcPr>
          <w:p w:rsidR="00225536" w:rsidRPr="0077120B" w:rsidRDefault="00225536" w:rsidP="0077120B">
            <w:pPr>
              <w:jc w:val="both"/>
              <w:rPr>
                <w:rFonts w:ascii="Times New Roman" w:hAnsi="Times New Roman" w:cs="Times New Roman"/>
                <w:b/>
                <w:bCs/>
                <w:i/>
                <w:iCs/>
                <w:color w:val="FF0000"/>
                <w:sz w:val="24"/>
                <w:szCs w:val="24"/>
                <w:lang w:val="kk-KZ"/>
              </w:rPr>
            </w:pPr>
            <w:r w:rsidRPr="0077120B">
              <w:rPr>
                <w:rFonts w:ascii="Times New Roman" w:hAnsi="Times New Roman" w:cs="Times New Roman"/>
                <w:color w:val="000000" w:themeColor="text1"/>
                <w:sz w:val="24"/>
                <w:szCs w:val="24"/>
                <w:lang w:val="kk-KZ"/>
              </w:rPr>
              <w:t>1</w:t>
            </w:r>
          </w:p>
        </w:tc>
        <w:tc>
          <w:tcPr>
            <w:tcW w:w="2214" w:type="dxa"/>
            <w:gridSpan w:val="2"/>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Қалимолла Д.Б.</w:t>
            </w:r>
          </w:p>
        </w:tc>
      </w:tr>
      <w:tr w:rsidR="00225536" w:rsidRPr="0077120B" w:rsidTr="003B3F7E">
        <w:tc>
          <w:tcPr>
            <w:tcW w:w="450"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w:t>
            </w:r>
          </w:p>
        </w:tc>
        <w:tc>
          <w:tcPr>
            <w:tcW w:w="285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eastAsia="Times New Roman" w:hAnsi="Times New Roman" w:cs="Times New Roman"/>
                <w:color w:val="000000"/>
                <w:sz w:val="24"/>
                <w:szCs w:val="24"/>
              </w:rPr>
              <w:t>Амангельды Назерке</w:t>
            </w:r>
          </w:p>
        </w:tc>
        <w:tc>
          <w:tcPr>
            <w:tcW w:w="793"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3а</w:t>
            </w:r>
          </w:p>
        </w:tc>
        <w:tc>
          <w:tcPr>
            <w:tcW w:w="214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Английский язык</w:t>
            </w:r>
          </w:p>
        </w:tc>
        <w:tc>
          <w:tcPr>
            <w:tcW w:w="1016" w:type="dxa"/>
          </w:tcPr>
          <w:p w:rsidR="00225536" w:rsidRPr="0077120B" w:rsidRDefault="00225536" w:rsidP="0077120B">
            <w:pPr>
              <w:jc w:val="both"/>
              <w:rPr>
                <w:rFonts w:ascii="Times New Roman" w:hAnsi="Times New Roman" w:cs="Times New Roman"/>
                <w:b/>
                <w:bCs/>
                <w:i/>
                <w:iCs/>
                <w:color w:val="FF0000"/>
                <w:sz w:val="24"/>
                <w:szCs w:val="24"/>
                <w:lang w:val="kk-KZ"/>
              </w:rPr>
            </w:pPr>
            <w:r w:rsidRPr="0077120B">
              <w:rPr>
                <w:rFonts w:ascii="Times New Roman" w:hAnsi="Times New Roman" w:cs="Times New Roman"/>
                <w:color w:val="000000" w:themeColor="text1"/>
                <w:sz w:val="24"/>
                <w:szCs w:val="24"/>
                <w:lang w:val="kk-KZ"/>
              </w:rPr>
              <w:t>1</w:t>
            </w:r>
          </w:p>
        </w:tc>
        <w:tc>
          <w:tcPr>
            <w:tcW w:w="2214" w:type="dxa"/>
            <w:gridSpan w:val="2"/>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Сарсенбаева А.Е.</w:t>
            </w:r>
          </w:p>
        </w:tc>
      </w:tr>
      <w:tr w:rsidR="00225536" w:rsidRPr="0077120B" w:rsidTr="003B3F7E">
        <w:tc>
          <w:tcPr>
            <w:tcW w:w="450"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w:t>
            </w:r>
          </w:p>
        </w:tc>
        <w:tc>
          <w:tcPr>
            <w:tcW w:w="2852" w:type="dxa"/>
          </w:tcPr>
          <w:p w:rsidR="00225536" w:rsidRPr="0077120B" w:rsidRDefault="00225536" w:rsidP="0077120B">
            <w:pPr>
              <w:jc w:val="both"/>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Мукашев Диас</w:t>
            </w:r>
          </w:p>
        </w:tc>
        <w:tc>
          <w:tcPr>
            <w:tcW w:w="793"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7б</w:t>
            </w:r>
          </w:p>
        </w:tc>
        <w:tc>
          <w:tcPr>
            <w:tcW w:w="214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Английский язык</w:t>
            </w:r>
          </w:p>
        </w:tc>
        <w:tc>
          <w:tcPr>
            <w:tcW w:w="1016" w:type="dxa"/>
          </w:tcPr>
          <w:p w:rsidR="00225536" w:rsidRPr="0077120B" w:rsidRDefault="00225536" w:rsidP="0077120B">
            <w:pPr>
              <w:jc w:val="both"/>
              <w:rPr>
                <w:rFonts w:ascii="Times New Roman" w:hAnsi="Times New Roman" w:cs="Times New Roman"/>
                <w:b/>
                <w:bCs/>
                <w:i/>
                <w:iCs/>
                <w:color w:val="FF0000"/>
                <w:sz w:val="24"/>
                <w:szCs w:val="24"/>
                <w:lang w:val="kk-KZ"/>
              </w:rPr>
            </w:pPr>
            <w:r w:rsidRPr="0077120B">
              <w:rPr>
                <w:rFonts w:ascii="Times New Roman" w:hAnsi="Times New Roman" w:cs="Times New Roman"/>
                <w:color w:val="000000" w:themeColor="text1"/>
                <w:sz w:val="24"/>
                <w:szCs w:val="24"/>
                <w:lang w:val="kk-KZ"/>
              </w:rPr>
              <w:t>1</w:t>
            </w:r>
          </w:p>
        </w:tc>
        <w:tc>
          <w:tcPr>
            <w:tcW w:w="2214" w:type="dxa"/>
            <w:gridSpan w:val="2"/>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Сарсенбаева А.Е.</w:t>
            </w:r>
          </w:p>
        </w:tc>
      </w:tr>
      <w:tr w:rsidR="00225536" w:rsidRPr="0077120B" w:rsidTr="003B3F7E">
        <w:tc>
          <w:tcPr>
            <w:tcW w:w="450"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w:t>
            </w:r>
          </w:p>
        </w:tc>
        <w:tc>
          <w:tcPr>
            <w:tcW w:w="2852" w:type="dxa"/>
          </w:tcPr>
          <w:p w:rsidR="00225536" w:rsidRPr="0077120B" w:rsidRDefault="00225536" w:rsidP="0077120B">
            <w:pPr>
              <w:jc w:val="both"/>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Тургаев Дамир</w:t>
            </w:r>
          </w:p>
        </w:tc>
        <w:tc>
          <w:tcPr>
            <w:tcW w:w="793"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7б</w:t>
            </w:r>
          </w:p>
        </w:tc>
        <w:tc>
          <w:tcPr>
            <w:tcW w:w="214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Английский язык</w:t>
            </w:r>
          </w:p>
        </w:tc>
        <w:tc>
          <w:tcPr>
            <w:tcW w:w="1016" w:type="dxa"/>
          </w:tcPr>
          <w:p w:rsidR="00225536" w:rsidRPr="0077120B" w:rsidRDefault="00225536" w:rsidP="0077120B">
            <w:pPr>
              <w:jc w:val="both"/>
              <w:rPr>
                <w:rFonts w:ascii="Times New Roman" w:hAnsi="Times New Roman" w:cs="Times New Roman"/>
                <w:b/>
                <w:bCs/>
                <w:i/>
                <w:iCs/>
                <w:color w:val="FF0000"/>
                <w:sz w:val="24"/>
                <w:szCs w:val="24"/>
                <w:lang w:val="kk-KZ"/>
              </w:rPr>
            </w:pPr>
            <w:r w:rsidRPr="0077120B">
              <w:rPr>
                <w:rFonts w:ascii="Times New Roman" w:hAnsi="Times New Roman" w:cs="Times New Roman"/>
                <w:color w:val="000000" w:themeColor="text1"/>
                <w:sz w:val="24"/>
                <w:szCs w:val="24"/>
                <w:lang w:val="kk-KZ"/>
              </w:rPr>
              <w:t>1</w:t>
            </w:r>
          </w:p>
        </w:tc>
        <w:tc>
          <w:tcPr>
            <w:tcW w:w="2214" w:type="dxa"/>
            <w:gridSpan w:val="2"/>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Сарсенбаева А.Е.</w:t>
            </w:r>
          </w:p>
        </w:tc>
      </w:tr>
      <w:tr w:rsidR="00225536" w:rsidRPr="0077120B" w:rsidTr="003B3F7E">
        <w:tc>
          <w:tcPr>
            <w:tcW w:w="450"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w:t>
            </w:r>
          </w:p>
        </w:tc>
        <w:tc>
          <w:tcPr>
            <w:tcW w:w="2852" w:type="dxa"/>
          </w:tcPr>
          <w:p w:rsidR="00225536" w:rsidRPr="0077120B" w:rsidRDefault="00225536" w:rsidP="0077120B">
            <w:pPr>
              <w:jc w:val="both"/>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Новик Алексей</w:t>
            </w:r>
          </w:p>
        </w:tc>
        <w:tc>
          <w:tcPr>
            <w:tcW w:w="793"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7б</w:t>
            </w:r>
          </w:p>
        </w:tc>
        <w:tc>
          <w:tcPr>
            <w:tcW w:w="214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Английский язык</w:t>
            </w:r>
          </w:p>
        </w:tc>
        <w:tc>
          <w:tcPr>
            <w:tcW w:w="1016" w:type="dxa"/>
          </w:tcPr>
          <w:p w:rsidR="00225536" w:rsidRPr="0077120B" w:rsidRDefault="00225536" w:rsidP="0077120B">
            <w:pPr>
              <w:jc w:val="both"/>
              <w:rPr>
                <w:rFonts w:ascii="Times New Roman" w:hAnsi="Times New Roman" w:cs="Times New Roman"/>
                <w:b/>
                <w:bCs/>
                <w:i/>
                <w:iCs/>
                <w:color w:val="FF0000"/>
                <w:sz w:val="24"/>
                <w:szCs w:val="24"/>
                <w:lang w:val="kk-KZ"/>
              </w:rPr>
            </w:pPr>
            <w:r w:rsidRPr="0077120B">
              <w:rPr>
                <w:rFonts w:ascii="Times New Roman" w:hAnsi="Times New Roman" w:cs="Times New Roman"/>
                <w:color w:val="000000" w:themeColor="text1"/>
                <w:sz w:val="24"/>
                <w:szCs w:val="24"/>
                <w:lang w:val="kk-KZ"/>
              </w:rPr>
              <w:t>1</w:t>
            </w:r>
          </w:p>
        </w:tc>
        <w:tc>
          <w:tcPr>
            <w:tcW w:w="2214" w:type="dxa"/>
            <w:gridSpan w:val="2"/>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Сарсенбаева А.Е.</w:t>
            </w:r>
          </w:p>
        </w:tc>
      </w:tr>
      <w:tr w:rsidR="00225536" w:rsidRPr="0077120B" w:rsidTr="003B3F7E">
        <w:tc>
          <w:tcPr>
            <w:tcW w:w="450"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w:t>
            </w:r>
          </w:p>
        </w:tc>
        <w:tc>
          <w:tcPr>
            <w:tcW w:w="2852" w:type="dxa"/>
          </w:tcPr>
          <w:p w:rsidR="00225536" w:rsidRPr="0077120B" w:rsidRDefault="00225536" w:rsidP="0077120B">
            <w:pPr>
              <w:jc w:val="both"/>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Шудабаев Алихан</w:t>
            </w:r>
          </w:p>
        </w:tc>
        <w:tc>
          <w:tcPr>
            <w:tcW w:w="793"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7б</w:t>
            </w:r>
          </w:p>
        </w:tc>
        <w:tc>
          <w:tcPr>
            <w:tcW w:w="214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Английский язык</w:t>
            </w:r>
          </w:p>
        </w:tc>
        <w:tc>
          <w:tcPr>
            <w:tcW w:w="1016" w:type="dxa"/>
          </w:tcPr>
          <w:p w:rsidR="00225536" w:rsidRPr="0077120B" w:rsidRDefault="00225536" w:rsidP="0077120B">
            <w:pPr>
              <w:jc w:val="both"/>
              <w:rPr>
                <w:rFonts w:ascii="Times New Roman" w:hAnsi="Times New Roman" w:cs="Times New Roman"/>
                <w:b/>
                <w:bCs/>
                <w:i/>
                <w:iCs/>
                <w:color w:val="FF0000"/>
                <w:sz w:val="24"/>
                <w:szCs w:val="24"/>
                <w:lang w:val="kk-KZ"/>
              </w:rPr>
            </w:pPr>
            <w:r w:rsidRPr="0077120B">
              <w:rPr>
                <w:rFonts w:ascii="Times New Roman" w:hAnsi="Times New Roman" w:cs="Times New Roman"/>
                <w:color w:val="000000" w:themeColor="text1"/>
                <w:sz w:val="24"/>
                <w:szCs w:val="24"/>
                <w:lang w:val="kk-KZ"/>
              </w:rPr>
              <w:t>1</w:t>
            </w:r>
          </w:p>
        </w:tc>
        <w:tc>
          <w:tcPr>
            <w:tcW w:w="2214" w:type="dxa"/>
            <w:gridSpan w:val="2"/>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Сарсенбаева А.Е.</w:t>
            </w:r>
          </w:p>
        </w:tc>
      </w:tr>
      <w:tr w:rsidR="003B3F7E" w:rsidRPr="0077120B" w:rsidTr="003B3F7E">
        <w:tc>
          <w:tcPr>
            <w:tcW w:w="450" w:type="dxa"/>
          </w:tcPr>
          <w:p w:rsidR="003B3F7E" w:rsidRPr="0077120B" w:rsidRDefault="003B3F7E" w:rsidP="0077120B">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852" w:type="dxa"/>
          </w:tcPr>
          <w:p w:rsidR="003B3F7E" w:rsidRPr="0077120B" w:rsidRDefault="003B3F7E" w:rsidP="0077120B">
            <w:pPr>
              <w:jc w:val="both"/>
              <w:rPr>
                <w:rFonts w:ascii="Times New Roman" w:eastAsia="Times New Roman" w:hAnsi="Times New Roman" w:cs="Times New Roman"/>
                <w:color w:val="000000"/>
                <w:sz w:val="24"/>
                <w:szCs w:val="24"/>
              </w:rPr>
            </w:pPr>
            <w:r w:rsidRPr="0077120B">
              <w:rPr>
                <w:rFonts w:ascii="Times New Roman" w:eastAsia="Times New Roman" w:hAnsi="Times New Roman" w:cs="Times New Roman"/>
                <w:color w:val="000000"/>
                <w:sz w:val="24"/>
                <w:szCs w:val="24"/>
              </w:rPr>
              <w:t>ШамкеевАмиржан</w:t>
            </w:r>
          </w:p>
        </w:tc>
        <w:tc>
          <w:tcPr>
            <w:tcW w:w="793"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7б</w:t>
            </w:r>
          </w:p>
        </w:tc>
        <w:tc>
          <w:tcPr>
            <w:tcW w:w="2149"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Английский язык</w:t>
            </w:r>
          </w:p>
        </w:tc>
        <w:tc>
          <w:tcPr>
            <w:tcW w:w="1094" w:type="dxa"/>
            <w:gridSpan w:val="2"/>
          </w:tcPr>
          <w:p w:rsidR="003B3F7E" w:rsidRPr="0077120B" w:rsidRDefault="003B3F7E" w:rsidP="0077120B">
            <w:pPr>
              <w:jc w:val="both"/>
              <w:rPr>
                <w:rFonts w:ascii="Times New Roman" w:hAnsi="Times New Roman" w:cs="Times New Roman"/>
                <w:b/>
                <w:bCs/>
                <w:i/>
                <w:iCs/>
                <w:color w:val="FF0000"/>
                <w:sz w:val="24"/>
                <w:szCs w:val="24"/>
                <w:lang w:val="kk-KZ"/>
              </w:rPr>
            </w:pPr>
            <w:r w:rsidRPr="0077120B">
              <w:rPr>
                <w:rFonts w:ascii="Times New Roman" w:hAnsi="Times New Roman" w:cs="Times New Roman"/>
                <w:color w:val="000000" w:themeColor="text1"/>
                <w:sz w:val="24"/>
                <w:szCs w:val="24"/>
                <w:lang w:val="kk-KZ"/>
              </w:rPr>
              <w:t>1</w:t>
            </w:r>
          </w:p>
        </w:tc>
        <w:tc>
          <w:tcPr>
            <w:tcW w:w="2136"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Сарсенбаева А.Е.</w:t>
            </w:r>
          </w:p>
        </w:tc>
      </w:tr>
    </w:tbl>
    <w:bookmarkEnd w:id="34"/>
    <w:p w:rsidR="0077120B" w:rsidRPr="0077120B" w:rsidRDefault="0077120B" w:rsidP="0077120B">
      <w:pPr>
        <w:pStyle w:val="a3"/>
        <w:shd w:val="clear" w:color="auto" w:fill="FFFFFF"/>
        <w:spacing w:before="0" w:beforeAutospacing="0" w:after="0" w:afterAutospacing="0"/>
        <w:jc w:val="both"/>
        <w:rPr>
          <w:b/>
          <w:bCs/>
          <w:lang w:val="kk-KZ"/>
        </w:rPr>
      </w:pPr>
      <w:r w:rsidRPr="0077120B">
        <w:rPr>
          <w:b/>
          <w:bCs/>
          <w:lang w:val="kk-KZ"/>
        </w:rPr>
        <w:t>Республиканская онлайн олимпиада «КАЗТЕСТ»</w:t>
      </w:r>
    </w:p>
    <w:tbl>
      <w:tblPr>
        <w:tblStyle w:val="a8"/>
        <w:tblW w:w="9451" w:type="dxa"/>
        <w:tblLook w:val="04A0"/>
      </w:tblPr>
      <w:tblGrid>
        <w:gridCol w:w="451"/>
        <w:gridCol w:w="2209"/>
        <w:gridCol w:w="850"/>
        <w:gridCol w:w="1985"/>
        <w:gridCol w:w="1134"/>
        <w:gridCol w:w="2822"/>
      </w:tblGrid>
      <w:tr w:rsidR="003B3F7E" w:rsidRPr="0077120B" w:rsidTr="003B3F7E">
        <w:trPr>
          <w:trHeight w:val="828"/>
        </w:trPr>
        <w:tc>
          <w:tcPr>
            <w:tcW w:w="451"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209"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850"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985"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134"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3B3F7E"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Респуб</w:t>
            </w:r>
          </w:p>
          <w:p w:rsidR="003B3F7E" w:rsidRPr="0077120B" w:rsidRDefault="003B3F7E" w:rsidP="0077120B">
            <w:pPr>
              <w:jc w:val="both"/>
              <w:rPr>
                <w:rFonts w:ascii="Times New Roman" w:hAnsi="Times New Roman" w:cs="Times New Roman"/>
                <w:sz w:val="24"/>
                <w:szCs w:val="24"/>
              </w:rPr>
            </w:pPr>
          </w:p>
        </w:tc>
        <w:tc>
          <w:tcPr>
            <w:tcW w:w="2822" w:type="dxa"/>
          </w:tcPr>
          <w:p w:rsidR="003B3F7E" w:rsidRPr="0077120B" w:rsidRDefault="003B3F7E" w:rsidP="003B3F7E">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20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Бақыткерей Әсел</w:t>
            </w:r>
          </w:p>
        </w:tc>
        <w:tc>
          <w:tcPr>
            <w:tcW w:w="850"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6б</w:t>
            </w:r>
          </w:p>
        </w:tc>
        <w:tc>
          <w:tcPr>
            <w:tcW w:w="1985"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Казахский язык</w:t>
            </w:r>
          </w:p>
        </w:tc>
        <w:tc>
          <w:tcPr>
            <w:tcW w:w="113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82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Жумагазина Г.Ш.</w:t>
            </w: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20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Галинур Айзерде</w:t>
            </w:r>
          </w:p>
        </w:tc>
        <w:tc>
          <w:tcPr>
            <w:tcW w:w="850"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6в</w:t>
            </w:r>
          </w:p>
        </w:tc>
        <w:tc>
          <w:tcPr>
            <w:tcW w:w="1985"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Казахский язык</w:t>
            </w:r>
          </w:p>
        </w:tc>
        <w:tc>
          <w:tcPr>
            <w:tcW w:w="113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82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Жумагазина Г.Ш.</w:t>
            </w: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209"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Дәулеткерей Әлім</w:t>
            </w:r>
          </w:p>
        </w:tc>
        <w:tc>
          <w:tcPr>
            <w:tcW w:w="850"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6в</w:t>
            </w:r>
          </w:p>
        </w:tc>
        <w:tc>
          <w:tcPr>
            <w:tcW w:w="1985"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Казахский язык</w:t>
            </w:r>
          </w:p>
        </w:tc>
        <w:tc>
          <w:tcPr>
            <w:tcW w:w="1134" w:type="dxa"/>
          </w:tcPr>
          <w:p w:rsidR="00225536" w:rsidRPr="0077120B" w:rsidRDefault="00225536" w:rsidP="0077120B">
            <w:pPr>
              <w:jc w:val="both"/>
              <w:rPr>
                <w:rFonts w:ascii="Times New Roman" w:hAnsi="Times New Roman" w:cs="Times New Roman"/>
                <w:b/>
                <w:bCs/>
                <w:i/>
                <w:iCs/>
                <w:color w:val="FF0000"/>
                <w:sz w:val="24"/>
                <w:szCs w:val="24"/>
                <w:lang w:val="kk-KZ"/>
              </w:rPr>
            </w:pPr>
            <w:r w:rsidRPr="0077120B">
              <w:rPr>
                <w:rFonts w:ascii="Times New Roman" w:hAnsi="Times New Roman" w:cs="Times New Roman"/>
                <w:color w:val="000000" w:themeColor="text1"/>
                <w:sz w:val="24"/>
                <w:szCs w:val="24"/>
                <w:lang w:val="kk-KZ"/>
              </w:rPr>
              <w:t>2</w:t>
            </w:r>
          </w:p>
        </w:tc>
        <w:tc>
          <w:tcPr>
            <w:tcW w:w="282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Жумагазина Г.Ш.</w:t>
            </w:r>
          </w:p>
        </w:tc>
      </w:tr>
    </w:tbl>
    <w:p w:rsidR="0077120B" w:rsidRPr="0077120B" w:rsidRDefault="0077120B" w:rsidP="0077120B">
      <w:pPr>
        <w:pStyle w:val="a3"/>
        <w:shd w:val="clear" w:color="auto" w:fill="FFFFFF"/>
        <w:spacing w:before="0" w:beforeAutospacing="0" w:after="0" w:afterAutospacing="0"/>
        <w:jc w:val="both"/>
        <w:rPr>
          <w:color w:val="000000" w:themeColor="text1"/>
          <w:bdr w:val="none" w:sz="0" w:space="0" w:color="auto" w:frame="1"/>
        </w:rPr>
      </w:pPr>
    </w:p>
    <w:p w:rsidR="0077120B" w:rsidRPr="0077120B" w:rsidRDefault="0077120B" w:rsidP="0077120B">
      <w:pPr>
        <w:pStyle w:val="a3"/>
        <w:shd w:val="clear" w:color="auto" w:fill="FFFFFF"/>
        <w:spacing w:before="0" w:beforeAutospacing="0" w:after="0" w:afterAutospacing="0"/>
        <w:jc w:val="both"/>
        <w:rPr>
          <w:b/>
          <w:bCs/>
          <w:lang w:val="kk-KZ"/>
        </w:rPr>
      </w:pPr>
      <w:r w:rsidRPr="0077120B">
        <w:rPr>
          <w:b/>
          <w:bCs/>
          <w:lang w:val="kk-KZ"/>
        </w:rPr>
        <w:t>Республиканская предметная  олимпиада</w:t>
      </w:r>
      <w:r w:rsidRPr="0077120B">
        <w:rPr>
          <w:b/>
          <w:bCs/>
        </w:rPr>
        <w:t xml:space="preserve"> по математике</w:t>
      </w:r>
      <w:r w:rsidRPr="0077120B">
        <w:rPr>
          <w:b/>
          <w:bCs/>
          <w:lang w:val="kk-KZ"/>
        </w:rPr>
        <w:t xml:space="preserve"> «</w:t>
      </w:r>
      <w:r w:rsidRPr="0077120B">
        <w:rPr>
          <w:b/>
          <w:bCs/>
          <w:lang w:val="en-US"/>
        </w:rPr>
        <w:t>Zerdeli</w:t>
      </w:r>
      <w:r w:rsidRPr="0077120B">
        <w:rPr>
          <w:b/>
          <w:bCs/>
          <w:lang w:val="kk-KZ"/>
        </w:rPr>
        <w:t>»</w:t>
      </w:r>
    </w:p>
    <w:tbl>
      <w:tblPr>
        <w:tblStyle w:val="a8"/>
        <w:tblW w:w="9451" w:type="dxa"/>
        <w:tblLook w:val="04A0"/>
      </w:tblPr>
      <w:tblGrid>
        <w:gridCol w:w="451"/>
        <w:gridCol w:w="2854"/>
        <w:gridCol w:w="772"/>
        <w:gridCol w:w="1418"/>
        <w:gridCol w:w="1134"/>
        <w:gridCol w:w="2822"/>
      </w:tblGrid>
      <w:tr w:rsidR="00225536" w:rsidRPr="0077120B" w:rsidTr="003B3F7E">
        <w:trPr>
          <w:trHeight w:val="828"/>
        </w:trPr>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854"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7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418"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134"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респуб</w:t>
            </w:r>
          </w:p>
        </w:tc>
        <w:tc>
          <w:tcPr>
            <w:tcW w:w="282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225536" w:rsidRPr="0077120B" w:rsidRDefault="00225536" w:rsidP="0077120B">
            <w:pPr>
              <w:jc w:val="both"/>
              <w:rPr>
                <w:rFonts w:ascii="Times New Roman" w:hAnsi="Times New Roman" w:cs="Times New Roman"/>
                <w:sz w:val="24"/>
                <w:szCs w:val="24"/>
              </w:rPr>
            </w:pPr>
          </w:p>
          <w:p w:rsidR="00225536" w:rsidRPr="0077120B" w:rsidRDefault="00225536" w:rsidP="0077120B">
            <w:pPr>
              <w:jc w:val="both"/>
              <w:rPr>
                <w:rFonts w:ascii="Times New Roman" w:hAnsi="Times New Roman" w:cs="Times New Roman"/>
                <w:sz w:val="24"/>
                <w:szCs w:val="24"/>
              </w:rPr>
            </w:pP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85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Савельев Арсений</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5а</w:t>
            </w:r>
          </w:p>
        </w:tc>
        <w:tc>
          <w:tcPr>
            <w:tcW w:w="1418"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113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82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Мамбетова С.К.</w:t>
            </w: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85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Солотов Арыстан</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5а</w:t>
            </w:r>
          </w:p>
        </w:tc>
        <w:tc>
          <w:tcPr>
            <w:tcW w:w="1418"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математика</w:t>
            </w:r>
          </w:p>
        </w:tc>
        <w:tc>
          <w:tcPr>
            <w:tcW w:w="113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3</w:t>
            </w:r>
          </w:p>
        </w:tc>
        <w:tc>
          <w:tcPr>
            <w:tcW w:w="282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Мамбетова С.К.</w:t>
            </w: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85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Муратова Гульнур</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5а</w:t>
            </w:r>
          </w:p>
        </w:tc>
        <w:tc>
          <w:tcPr>
            <w:tcW w:w="1418"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математика</w:t>
            </w:r>
          </w:p>
        </w:tc>
        <w:tc>
          <w:tcPr>
            <w:tcW w:w="1134" w:type="dxa"/>
          </w:tcPr>
          <w:p w:rsidR="00225536" w:rsidRPr="0077120B" w:rsidRDefault="00225536" w:rsidP="0077120B">
            <w:pPr>
              <w:jc w:val="both"/>
              <w:rPr>
                <w:rFonts w:ascii="Times New Roman" w:hAnsi="Times New Roman" w:cs="Times New Roman"/>
                <w:b/>
                <w:bCs/>
                <w:i/>
                <w:iCs/>
                <w:color w:val="FF0000"/>
                <w:sz w:val="24"/>
                <w:szCs w:val="24"/>
                <w:lang w:val="kk-KZ"/>
              </w:rPr>
            </w:pPr>
            <w:r w:rsidRPr="0077120B">
              <w:rPr>
                <w:rFonts w:ascii="Times New Roman" w:hAnsi="Times New Roman" w:cs="Times New Roman"/>
                <w:color w:val="000000" w:themeColor="text1"/>
                <w:sz w:val="24"/>
                <w:szCs w:val="24"/>
                <w:lang w:val="kk-KZ"/>
              </w:rPr>
              <w:t>3</w:t>
            </w:r>
          </w:p>
        </w:tc>
        <w:tc>
          <w:tcPr>
            <w:tcW w:w="282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Мамбетова С.К.</w:t>
            </w: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85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Манаспаев Султан</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5в</w:t>
            </w:r>
          </w:p>
        </w:tc>
        <w:tc>
          <w:tcPr>
            <w:tcW w:w="1418"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математика</w:t>
            </w:r>
          </w:p>
        </w:tc>
        <w:tc>
          <w:tcPr>
            <w:tcW w:w="1134" w:type="dxa"/>
          </w:tcPr>
          <w:p w:rsidR="00225536" w:rsidRPr="0077120B" w:rsidRDefault="00225536" w:rsidP="0077120B">
            <w:pPr>
              <w:jc w:val="both"/>
              <w:rPr>
                <w:rFonts w:ascii="Times New Roman" w:hAnsi="Times New Roman" w:cs="Times New Roman"/>
                <w:b/>
                <w:bCs/>
                <w:i/>
                <w:iCs/>
                <w:color w:val="FF0000"/>
                <w:sz w:val="24"/>
                <w:szCs w:val="24"/>
                <w:lang w:val="kk-KZ"/>
              </w:rPr>
            </w:pPr>
            <w:r w:rsidRPr="0077120B">
              <w:rPr>
                <w:rFonts w:ascii="Times New Roman" w:hAnsi="Times New Roman" w:cs="Times New Roman"/>
                <w:color w:val="000000" w:themeColor="text1"/>
                <w:sz w:val="24"/>
                <w:szCs w:val="24"/>
                <w:lang w:val="kk-KZ"/>
              </w:rPr>
              <w:t>3</w:t>
            </w:r>
          </w:p>
        </w:tc>
        <w:tc>
          <w:tcPr>
            <w:tcW w:w="282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Мамбетова С.К.</w:t>
            </w: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5</w:t>
            </w:r>
          </w:p>
        </w:tc>
        <w:tc>
          <w:tcPr>
            <w:tcW w:w="285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Пономарев Андрей</w:t>
            </w:r>
          </w:p>
        </w:tc>
        <w:tc>
          <w:tcPr>
            <w:tcW w:w="77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5а</w:t>
            </w:r>
          </w:p>
        </w:tc>
        <w:tc>
          <w:tcPr>
            <w:tcW w:w="1418"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математика</w:t>
            </w:r>
          </w:p>
        </w:tc>
        <w:tc>
          <w:tcPr>
            <w:tcW w:w="1134" w:type="dxa"/>
          </w:tcPr>
          <w:p w:rsidR="00225536" w:rsidRPr="0077120B" w:rsidRDefault="00225536" w:rsidP="0077120B">
            <w:pPr>
              <w:jc w:val="both"/>
              <w:rPr>
                <w:rFonts w:ascii="Times New Roman" w:hAnsi="Times New Roman" w:cs="Times New Roman"/>
                <w:b/>
                <w:bCs/>
                <w:i/>
                <w:iCs/>
                <w:color w:val="FF0000"/>
                <w:sz w:val="24"/>
                <w:szCs w:val="24"/>
                <w:lang w:val="kk-KZ"/>
              </w:rPr>
            </w:pPr>
            <w:r w:rsidRPr="0077120B">
              <w:rPr>
                <w:rFonts w:ascii="Times New Roman" w:hAnsi="Times New Roman" w:cs="Times New Roman"/>
                <w:color w:val="000000" w:themeColor="text1"/>
                <w:sz w:val="24"/>
                <w:szCs w:val="24"/>
                <w:lang w:val="kk-KZ"/>
              </w:rPr>
              <w:t>3</w:t>
            </w:r>
          </w:p>
        </w:tc>
        <w:tc>
          <w:tcPr>
            <w:tcW w:w="282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Мамбетова С.К.</w:t>
            </w:r>
          </w:p>
        </w:tc>
      </w:tr>
    </w:tbl>
    <w:p w:rsidR="0077120B" w:rsidRPr="0077120B" w:rsidRDefault="0077120B" w:rsidP="0077120B">
      <w:pPr>
        <w:pStyle w:val="a3"/>
        <w:shd w:val="clear" w:color="auto" w:fill="FFFFFF"/>
        <w:spacing w:before="0" w:beforeAutospacing="0" w:after="0" w:afterAutospacing="0"/>
        <w:jc w:val="both"/>
        <w:rPr>
          <w:color w:val="000000" w:themeColor="text1"/>
          <w:bdr w:val="none" w:sz="0" w:space="0" w:color="auto" w:frame="1"/>
        </w:rPr>
      </w:pPr>
    </w:p>
    <w:p w:rsidR="0077120B" w:rsidRPr="0077120B" w:rsidRDefault="0077120B" w:rsidP="0077120B">
      <w:pPr>
        <w:pStyle w:val="a3"/>
        <w:shd w:val="clear" w:color="auto" w:fill="FFFFFF"/>
        <w:spacing w:before="0" w:beforeAutospacing="0" w:after="0" w:afterAutospacing="0"/>
        <w:jc w:val="both"/>
        <w:rPr>
          <w:b/>
          <w:bCs/>
          <w:lang w:val="kk-KZ"/>
        </w:rPr>
      </w:pPr>
      <w:r w:rsidRPr="0077120B">
        <w:rPr>
          <w:b/>
          <w:bCs/>
          <w:lang w:val="kk-KZ"/>
        </w:rPr>
        <w:t>Республиканская онлайн олимпиада «Абай әлемі және рухани мұрасы»</w:t>
      </w:r>
    </w:p>
    <w:tbl>
      <w:tblPr>
        <w:tblStyle w:val="a8"/>
        <w:tblW w:w="9451" w:type="dxa"/>
        <w:tblLook w:val="04A0"/>
      </w:tblPr>
      <w:tblGrid>
        <w:gridCol w:w="451"/>
        <w:gridCol w:w="1812"/>
        <w:gridCol w:w="780"/>
        <w:gridCol w:w="1791"/>
        <w:gridCol w:w="2532"/>
        <w:gridCol w:w="2085"/>
      </w:tblGrid>
      <w:tr w:rsidR="00225536" w:rsidRPr="0077120B" w:rsidTr="003B3F7E">
        <w:trPr>
          <w:trHeight w:val="604"/>
        </w:trPr>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81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80"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79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532"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респуб</w:t>
            </w:r>
          </w:p>
        </w:tc>
        <w:tc>
          <w:tcPr>
            <w:tcW w:w="2085"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225536" w:rsidRPr="0077120B" w:rsidRDefault="00225536" w:rsidP="0077120B">
            <w:pPr>
              <w:jc w:val="both"/>
              <w:rPr>
                <w:rFonts w:ascii="Times New Roman" w:hAnsi="Times New Roman" w:cs="Times New Roman"/>
                <w:sz w:val="24"/>
                <w:szCs w:val="24"/>
              </w:rPr>
            </w:pP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181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Бақыткерей Әсел</w:t>
            </w:r>
          </w:p>
        </w:tc>
        <w:tc>
          <w:tcPr>
            <w:tcW w:w="780" w:type="dxa"/>
          </w:tcPr>
          <w:p w:rsidR="00225536" w:rsidRPr="0077120B" w:rsidRDefault="00225536" w:rsidP="0077120B">
            <w:pPr>
              <w:jc w:val="both"/>
              <w:rPr>
                <w:rFonts w:ascii="Times New Roman" w:hAnsi="Times New Roman" w:cs="Times New Roman"/>
                <w:sz w:val="24"/>
                <w:szCs w:val="24"/>
                <w:lang w:val="kk-KZ"/>
              </w:rPr>
            </w:pPr>
          </w:p>
        </w:tc>
        <w:tc>
          <w:tcPr>
            <w:tcW w:w="1791"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Казахский язык</w:t>
            </w:r>
          </w:p>
        </w:tc>
        <w:tc>
          <w:tcPr>
            <w:tcW w:w="2532"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085"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Жумагазина Г.Ш.</w:t>
            </w:r>
          </w:p>
        </w:tc>
      </w:tr>
    </w:tbl>
    <w:p w:rsidR="003B3F7E" w:rsidRDefault="0077120B" w:rsidP="0077120B">
      <w:pPr>
        <w:pStyle w:val="a3"/>
        <w:shd w:val="clear" w:color="auto" w:fill="FFFFFF"/>
        <w:spacing w:before="0" w:beforeAutospacing="0" w:after="0" w:afterAutospacing="0"/>
        <w:jc w:val="both"/>
        <w:rPr>
          <w:b/>
          <w:bCs/>
          <w:color w:val="000000"/>
          <w:lang w:val="kk-KZ"/>
        </w:rPr>
      </w:pPr>
      <w:r w:rsidRPr="0077120B">
        <w:rPr>
          <w:b/>
          <w:bCs/>
          <w:color w:val="000000" w:themeColor="text1"/>
          <w:bdr w:val="none" w:sz="0" w:space="0" w:color="auto" w:frame="1"/>
        </w:rPr>
        <w:t xml:space="preserve">Республиканская дистанционная олимпиада  </w:t>
      </w:r>
      <w:r w:rsidRPr="0077120B">
        <w:rPr>
          <w:b/>
          <w:bCs/>
          <w:color w:val="000000"/>
          <w:lang w:val="kk-KZ"/>
        </w:rPr>
        <w:t xml:space="preserve">«Ұлт ұстазы – Ахмет», посвященный </w:t>
      </w:r>
    </w:p>
    <w:p w:rsidR="0077120B" w:rsidRPr="0077120B" w:rsidRDefault="0077120B" w:rsidP="0077120B">
      <w:pPr>
        <w:pStyle w:val="a3"/>
        <w:shd w:val="clear" w:color="auto" w:fill="FFFFFF"/>
        <w:spacing w:before="0" w:beforeAutospacing="0" w:after="0" w:afterAutospacing="0"/>
        <w:jc w:val="both"/>
        <w:rPr>
          <w:b/>
          <w:bCs/>
          <w:color w:val="000000"/>
          <w:lang w:val="kk-KZ"/>
        </w:rPr>
      </w:pPr>
      <w:r w:rsidRPr="0077120B">
        <w:rPr>
          <w:b/>
          <w:bCs/>
          <w:color w:val="000000"/>
          <w:lang w:val="kk-KZ"/>
        </w:rPr>
        <w:t>150 летию Ахмета Байтурсынова среди учащихся 6-10 классов.</w:t>
      </w:r>
    </w:p>
    <w:p w:rsidR="0077120B" w:rsidRPr="0077120B" w:rsidRDefault="0077120B" w:rsidP="0077120B">
      <w:pPr>
        <w:pStyle w:val="a3"/>
        <w:shd w:val="clear" w:color="auto" w:fill="FFFFFF"/>
        <w:spacing w:before="0" w:beforeAutospacing="0" w:after="0" w:afterAutospacing="0"/>
        <w:jc w:val="both"/>
        <w:rPr>
          <w:b/>
          <w:bCs/>
          <w:color w:val="000000"/>
          <w:lang w:val="kk-KZ"/>
        </w:rPr>
      </w:pPr>
    </w:p>
    <w:tbl>
      <w:tblPr>
        <w:tblStyle w:val="a8"/>
        <w:tblW w:w="9747" w:type="dxa"/>
        <w:tblLayout w:type="fixed"/>
        <w:tblLook w:val="04A0"/>
      </w:tblPr>
      <w:tblGrid>
        <w:gridCol w:w="451"/>
        <w:gridCol w:w="2351"/>
        <w:gridCol w:w="567"/>
        <w:gridCol w:w="1984"/>
        <w:gridCol w:w="2126"/>
        <w:gridCol w:w="2268"/>
      </w:tblGrid>
      <w:tr w:rsidR="00225536" w:rsidRPr="0077120B" w:rsidTr="003B3F7E">
        <w:trPr>
          <w:trHeight w:val="540"/>
        </w:trPr>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3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567"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984"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126"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респуб</w:t>
            </w:r>
          </w:p>
        </w:tc>
        <w:tc>
          <w:tcPr>
            <w:tcW w:w="2268"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225536" w:rsidRPr="0077120B" w:rsidRDefault="00225536" w:rsidP="0077120B">
            <w:pPr>
              <w:jc w:val="both"/>
              <w:rPr>
                <w:rFonts w:ascii="Times New Roman" w:hAnsi="Times New Roman" w:cs="Times New Roman"/>
                <w:sz w:val="24"/>
                <w:szCs w:val="24"/>
              </w:rPr>
            </w:pP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51"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color w:val="000000"/>
                <w:sz w:val="24"/>
                <w:szCs w:val="24"/>
                <w:lang w:val="kk-KZ"/>
              </w:rPr>
              <w:t>Зейнолла Айжан</w:t>
            </w:r>
          </w:p>
        </w:tc>
        <w:tc>
          <w:tcPr>
            <w:tcW w:w="56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10а</w:t>
            </w:r>
          </w:p>
        </w:tc>
        <w:tc>
          <w:tcPr>
            <w:tcW w:w="198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Казахский язык</w:t>
            </w:r>
          </w:p>
        </w:tc>
        <w:tc>
          <w:tcPr>
            <w:tcW w:w="212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Тюлемисова Г.С.</w:t>
            </w: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351"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color w:val="000000"/>
                <w:sz w:val="24"/>
                <w:szCs w:val="24"/>
                <w:lang w:val="kk-KZ"/>
              </w:rPr>
              <w:t>Дохленко Игорь</w:t>
            </w:r>
          </w:p>
        </w:tc>
        <w:tc>
          <w:tcPr>
            <w:tcW w:w="567"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10а</w:t>
            </w:r>
          </w:p>
        </w:tc>
        <w:tc>
          <w:tcPr>
            <w:tcW w:w="198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Казахский язык</w:t>
            </w:r>
          </w:p>
        </w:tc>
        <w:tc>
          <w:tcPr>
            <w:tcW w:w="212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Тюлемисова Г.С.</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3</w:t>
            </w:r>
          </w:p>
        </w:tc>
        <w:tc>
          <w:tcPr>
            <w:tcW w:w="23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sz w:val="24"/>
                <w:szCs w:val="24"/>
                <w:lang w:val="kk-KZ"/>
              </w:rPr>
              <w:t>Жумагалиев Ильяс</w:t>
            </w:r>
          </w:p>
        </w:tc>
        <w:tc>
          <w:tcPr>
            <w:tcW w:w="567"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11а</w:t>
            </w:r>
          </w:p>
        </w:tc>
        <w:tc>
          <w:tcPr>
            <w:tcW w:w="198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Казахский язык</w:t>
            </w:r>
          </w:p>
        </w:tc>
        <w:tc>
          <w:tcPr>
            <w:tcW w:w="212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Тюлемисова Г.С.</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4</w:t>
            </w:r>
          </w:p>
        </w:tc>
        <w:tc>
          <w:tcPr>
            <w:tcW w:w="23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sz w:val="24"/>
                <w:szCs w:val="24"/>
                <w:lang w:val="kk-KZ"/>
              </w:rPr>
              <w:t>Малова Ангелина</w:t>
            </w:r>
          </w:p>
        </w:tc>
        <w:tc>
          <w:tcPr>
            <w:tcW w:w="567"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7а</w:t>
            </w:r>
          </w:p>
        </w:tc>
        <w:tc>
          <w:tcPr>
            <w:tcW w:w="198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Казахский язык</w:t>
            </w:r>
          </w:p>
        </w:tc>
        <w:tc>
          <w:tcPr>
            <w:tcW w:w="212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Тюлемисова Г.С.</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5</w:t>
            </w:r>
          </w:p>
        </w:tc>
        <w:tc>
          <w:tcPr>
            <w:tcW w:w="23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sz w:val="24"/>
                <w:szCs w:val="24"/>
                <w:lang w:val="kk-KZ"/>
              </w:rPr>
              <w:t>Макелько Даниил</w:t>
            </w:r>
          </w:p>
        </w:tc>
        <w:tc>
          <w:tcPr>
            <w:tcW w:w="567"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7а</w:t>
            </w:r>
          </w:p>
        </w:tc>
        <w:tc>
          <w:tcPr>
            <w:tcW w:w="198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Казахский язык</w:t>
            </w:r>
          </w:p>
        </w:tc>
        <w:tc>
          <w:tcPr>
            <w:tcW w:w="212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Тюлемисова Г.С.</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6</w:t>
            </w:r>
          </w:p>
        </w:tc>
        <w:tc>
          <w:tcPr>
            <w:tcW w:w="23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sz w:val="24"/>
                <w:szCs w:val="24"/>
                <w:lang w:val="kk-KZ"/>
              </w:rPr>
              <w:t>Омарова Жұлдыз</w:t>
            </w:r>
          </w:p>
        </w:tc>
        <w:tc>
          <w:tcPr>
            <w:tcW w:w="567"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7а</w:t>
            </w:r>
          </w:p>
        </w:tc>
        <w:tc>
          <w:tcPr>
            <w:tcW w:w="198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Казахский язык</w:t>
            </w:r>
          </w:p>
        </w:tc>
        <w:tc>
          <w:tcPr>
            <w:tcW w:w="212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Тюлемисова Г.С.</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7</w:t>
            </w:r>
          </w:p>
        </w:tc>
        <w:tc>
          <w:tcPr>
            <w:tcW w:w="23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sz w:val="24"/>
                <w:szCs w:val="24"/>
                <w:lang w:val="kk-KZ"/>
              </w:rPr>
              <w:t>Насыров Вадим</w:t>
            </w:r>
          </w:p>
        </w:tc>
        <w:tc>
          <w:tcPr>
            <w:tcW w:w="567"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7а</w:t>
            </w:r>
          </w:p>
        </w:tc>
        <w:tc>
          <w:tcPr>
            <w:tcW w:w="198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Казахский язык</w:t>
            </w:r>
          </w:p>
        </w:tc>
        <w:tc>
          <w:tcPr>
            <w:tcW w:w="212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Тюлемисова Г.С.</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8</w:t>
            </w:r>
          </w:p>
        </w:tc>
        <w:tc>
          <w:tcPr>
            <w:tcW w:w="2351" w:type="dxa"/>
          </w:tcPr>
          <w:p w:rsidR="00225536" w:rsidRPr="0077120B" w:rsidRDefault="00225536" w:rsidP="0077120B">
            <w:pPr>
              <w:jc w:val="both"/>
              <w:rPr>
                <w:rFonts w:ascii="Times New Roman" w:hAnsi="Times New Roman" w:cs="Times New Roman"/>
                <w:color w:val="000000"/>
                <w:sz w:val="24"/>
                <w:szCs w:val="24"/>
                <w:lang w:val="kk-KZ"/>
              </w:rPr>
            </w:pPr>
            <w:r w:rsidRPr="0077120B">
              <w:rPr>
                <w:rFonts w:ascii="Times New Roman" w:hAnsi="Times New Roman" w:cs="Times New Roman"/>
                <w:color w:val="000000"/>
                <w:sz w:val="24"/>
                <w:szCs w:val="24"/>
                <w:lang w:val="kk-KZ"/>
              </w:rPr>
              <w:t>Избасарова Аянат</w:t>
            </w:r>
          </w:p>
        </w:tc>
        <w:tc>
          <w:tcPr>
            <w:tcW w:w="567"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8а</w:t>
            </w:r>
          </w:p>
        </w:tc>
        <w:tc>
          <w:tcPr>
            <w:tcW w:w="198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Казахский язык</w:t>
            </w:r>
          </w:p>
        </w:tc>
        <w:tc>
          <w:tcPr>
            <w:tcW w:w="212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Тюлемисова Г.С.</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9</w:t>
            </w:r>
          </w:p>
        </w:tc>
        <w:tc>
          <w:tcPr>
            <w:tcW w:w="2351" w:type="dxa"/>
          </w:tcPr>
          <w:p w:rsidR="00225536" w:rsidRPr="0077120B" w:rsidRDefault="00225536" w:rsidP="0077120B">
            <w:pPr>
              <w:jc w:val="both"/>
              <w:rPr>
                <w:rFonts w:ascii="Times New Roman" w:hAnsi="Times New Roman" w:cs="Times New Roman"/>
                <w:color w:val="000000"/>
                <w:sz w:val="24"/>
                <w:szCs w:val="24"/>
                <w:lang w:val="kk-KZ"/>
              </w:rPr>
            </w:pPr>
            <w:r w:rsidRPr="0077120B">
              <w:rPr>
                <w:rFonts w:ascii="Times New Roman" w:hAnsi="Times New Roman" w:cs="Times New Roman"/>
                <w:color w:val="000000"/>
                <w:sz w:val="24"/>
                <w:szCs w:val="24"/>
                <w:lang w:val="kk-KZ"/>
              </w:rPr>
              <w:t>Любченко Егор</w:t>
            </w:r>
          </w:p>
        </w:tc>
        <w:tc>
          <w:tcPr>
            <w:tcW w:w="567"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6а</w:t>
            </w:r>
          </w:p>
        </w:tc>
        <w:tc>
          <w:tcPr>
            <w:tcW w:w="198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Казахский язык</w:t>
            </w:r>
          </w:p>
        </w:tc>
        <w:tc>
          <w:tcPr>
            <w:tcW w:w="212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sz w:val="24"/>
                <w:szCs w:val="24"/>
                <w:lang w:val="kk-KZ"/>
              </w:rPr>
              <w:t>Тюлемисова Г.С.</w:t>
            </w:r>
          </w:p>
        </w:tc>
      </w:tr>
    </w:tbl>
    <w:p w:rsidR="0077120B" w:rsidRPr="0077120B" w:rsidRDefault="0077120B" w:rsidP="0077120B">
      <w:pPr>
        <w:spacing w:after="0" w:line="240" w:lineRule="auto"/>
        <w:jc w:val="both"/>
        <w:rPr>
          <w:rFonts w:ascii="Times New Roman" w:hAnsi="Times New Roman" w:cs="Times New Roman"/>
          <w:b/>
          <w:bCs/>
          <w:color w:val="000000"/>
          <w:sz w:val="24"/>
          <w:szCs w:val="24"/>
          <w:shd w:val="clear" w:color="auto" w:fill="FFFFFF"/>
          <w:lang w:val="kk-KZ"/>
        </w:rPr>
      </w:pPr>
      <w:r w:rsidRPr="0077120B">
        <w:rPr>
          <w:rFonts w:ascii="Times New Roman" w:hAnsi="Times New Roman" w:cs="Times New Roman"/>
          <w:b/>
          <w:bCs/>
          <w:color w:val="000000"/>
          <w:sz w:val="24"/>
          <w:szCs w:val="24"/>
          <w:shd w:val="clear" w:color="auto" w:fill="FFFFFF"/>
          <w:lang w:val="kk-KZ"/>
        </w:rPr>
        <w:t>Международная предметная олимпиада по казахскому языку.</w:t>
      </w:r>
    </w:p>
    <w:tbl>
      <w:tblPr>
        <w:tblStyle w:val="a8"/>
        <w:tblW w:w="0" w:type="auto"/>
        <w:tblLook w:val="04A0"/>
      </w:tblPr>
      <w:tblGrid>
        <w:gridCol w:w="524"/>
        <w:gridCol w:w="4210"/>
        <w:gridCol w:w="1173"/>
        <w:gridCol w:w="1591"/>
        <w:gridCol w:w="2357"/>
      </w:tblGrid>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Оқушының тегі, аты</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Сыныбы</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 xml:space="preserve">Нәтижесі </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Жетекшісі</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Филипчик Анастасия</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2</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Амангелді Назерке</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Имаев Камиль</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4</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Әбсадық Сұлтан</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5</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Өмірбай Санжар</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3б</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6</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Үсен Айдай</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3б</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lastRenderedPageBreak/>
              <w:t>7</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Митрофанов Марк</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3б</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8</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Столярчук Дмитрий</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3б</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9</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Султанов Жан</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3б</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10</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Роланова Ясмин</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3б</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11</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Фурсенко Татьяна</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3б</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12</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Бауржан Еркежан</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5а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13</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Лухменова Валерия</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5а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14</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Кушербаева Адина</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5а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15</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Солотов Арыстан</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5а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16</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Марусин Макар</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5а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17</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Исмагулова Аливия</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5а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18</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Кайрашева Дильназ</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9а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19</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Кульмагамбетова Аружан</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9а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20</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Сейтмагамбетова Инабат</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9а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r w:rsidR="0077120B" w:rsidRPr="0077120B" w:rsidTr="003B3F7E">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21</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Исмагамбетов Тамерлан</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9а</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1</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20B" w:rsidRPr="0077120B" w:rsidRDefault="0077120B" w:rsidP="0077120B">
            <w:pPr>
              <w:jc w:val="both"/>
              <w:rPr>
                <w:rFonts w:ascii="Times New Roman" w:hAnsi="Times New Roman" w:cs="Times New Roman"/>
                <w:color w:val="000000"/>
                <w:sz w:val="24"/>
                <w:szCs w:val="24"/>
                <w:shd w:val="clear" w:color="auto" w:fill="FFFFFF"/>
                <w:lang w:val="kk-KZ"/>
              </w:rPr>
            </w:pPr>
            <w:r w:rsidRPr="0077120B">
              <w:rPr>
                <w:rFonts w:ascii="Times New Roman" w:hAnsi="Times New Roman" w:cs="Times New Roman"/>
                <w:color w:val="000000"/>
                <w:sz w:val="24"/>
                <w:szCs w:val="24"/>
                <w:shd w:val="clear" w:color="auto" w:fill="FFFFFF"/>
                <w:lang w:val="kk-KZ"/>
              </w:rPr>
              <w:t>Байсалхан М.Ш.</w:t>
            </w:r>
          </w:p>
        </w:tc>
      </w:tr>
    </w:tbl>
    <w:p w:rsidR="0077120B" w:rsidRPr="0077120B" w:rsidRDefault="0077120B" w:rsidP="0077120B">
      <w:pPr>
        <w:spacing w:after="0" w:line="240" w:lineRule="auto"/>
        <w:jc w:val="both"/>
        <w:rPr>
          <w:rFonts w:ascii="Times New Roman" w:hAnsi="Times New Roman" w:cs="Times New Roman"/>
          <w:b/>
          <w:bCs/>
          <w:sz w:val="24"/>
          <w:szCs w:val="24"/>
        </w:rPr>
      </w:pPr>
      <w:r w:rsidRPr="0077120B">
        <w:rPr>
          <w:rFonts w:ascii="Times New Roman" w:hAnsi="Times New Roman" w:cs="Times New Roman"/>
          <w:b/>
          <w:bCs/>
          <w:sz w:val="24"/>
          <w:szCs w:val="24"/>
        </w:rPr>
        <w:t xml:space="preserve">Анализ по итогам </w:t>
      </w:r>
      <w:r w:rsidRPr="0077120B">
        <w:rPr>
          <w:rFonts w:ascii="Times New Roman" w:hAnsi="Times New Roman" w:cs="Times New Roman"/>
          <w:b/>
          <w:bCs/>
          <w:sz w:val="24"/>
          <w:szCs w:val="24"/>
          <w:lang w:val="kk-KZ"/>
        </w:rPr>
        <w:t xml:space="preserve">участия в конкурсе </w:t>
      </w:r>
      <w:r w:rsidRPr="0077120B">
        <w:rPr>
          <w:rFonts w:ascii="Times New Roman" w:hAnsi="Times New Roman" w:cs="Times New Roman"/>
          <w:b/>
          <w:bCs/>
          <w:sz w:val="24"/>
          <w:szCs w:val="24"/>
        </w:rPr>
        <w:t>«</w:t>
      </w:r>
      <w:r w:rsidRPr="0077120B">
        <w:rPr>
          <w:rFonts w:ascii="Times New Roman" w:hAnsi="Times New Roman" w:cs="Times New Roman"/>
          <w:b/>
          <w:bCs/>
          <w:sz w:val="24"/>
          <w:szCs w:val="24"/>
          <w:lang w:val="kk-KZ"/>
        </w:rPr>
        <w:t>Аквамарин</w:t>
      </w:r>
      <w:r w:rsidRPr="0077120B">
        <w:rPr>
          <w:rFonts w:ascii="Times New Roman" w:hAnsi="Times New Roman" w:cs="Times New Roman"/>
          <w:b/>
          <w:bCs/>
          <w:sz w:val="24"/>
          <w:szCs w:val="24"/>
        </w:rPr>
        <w:t>»</w:t>
      </w:r>
    </w:p>
    <w:tbl>
      <w:tblPr>
        <w:tblStyle w:val="a8"/>
        <w:tblW w:w="9889" w:type="dxa"/>
        <w:tblLook w:val="04A0"/>
      </w:tblPr>
      <w:tblGrid>
        <w:gridCol w:w="451"/>
        <w:gridCol w:w="2634"/>
        <w:gridCol w:w="1134"/>
        <w:gridCol w:w="1276"/>
        <w:gridCol w:w="2126"/>
        <w:gridCol w:w="2268"/>
      </w:tblGrid>
      <w:tr w:rsidR="00225536" w:rsidRPr="0077120B" w:rsidTr="003B3F7E">
        <w:trPr>
          <w:trHeight w:val="997"/>
        </w:trPr>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634"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1134"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276"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126"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респуб</w:t>
            </w:r>
          </w:p>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межд</w:t>
            </w:r>
          </w:p>
        </w:tc>
        <w:tc>
          <w:tcPr>
            <w:tcW w:w="2268"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225536" w:rsidRPr="0077120B" w:rsidRDefault="00225536" w:rsidP="0077120B">
            <w:pPr>
              <w:jc w:val="both"/>
              <w:rPr>
                <w:rFonts w:ascii="Times New Roman" w:hAnsi="Times New Roman" w:cs="Times New Roman"/>
                <w:sz w:val="24"/>
                <w:szCs w:val="24"/>
              </w:rPr>
            </w:pPr>
          </w:p>
          <w:p w:rsidR="00225536" w:rsidRPr="0077120B" w:rsidRDefault="00225536" w:rsidP="0077120B">
            <w:pPr>
              <w:jc w:val="both"/>
              <w:rPr>
                <w:rFonts w:ascii="Times New Roman" w:hAnsi="Times New Roman" w:cs="Times New Roman"/>
                <w:sz w:val="24"/>
                <w:szCs w:val="24"/>
              </w:rPr>
            </w:pP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63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Саматұлы Саян</w:t>
            </w:r>
          </w:p>
        </w:tc>
        <w:tc>
          <w:tcPr>
            <w:tcW w:w="113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4в</w:t>
            </w:r>
          </w:p>
        </w:tc>
        <w:tc>
          <w:tcPr>
            <w:tcW w:w="127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2126" w:type="dxa"/>
          </w:tcPr>
          <w:p w:rsidR="00225536" w:rsidRPr="0077120B" w:rsidRDefault="00225536" w:rsidP="003B3F7E">
            <w:pPr>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Ермагамбетова С.Е.</w:t>
            </w:r>
          </w:p>
        </w:tc>
      </w:tr>
      <w:tr w:rsidR="00225536" w:rsidRPr="0077120B" w:rsidTr="003B3F7E">
        <w:tc>
          <w:tcPr>
            <w:tcW w:w="451"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63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Сағымбай Амирхан</w:t>
            </w:r>
          </w:p>
        </w:tc>
        <w:tc>
          <w:tcPr>
            <w:tcW w:w="1134"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4в</w:t>
            </w:r>
          </w:p>
        </w:tc>
        <w:tc>
          <w:tcPr>
            <w:tcW w:w="1276" w:type="dxa"/>
          </w:tcPr>
          <w:p w:rsidR="00225536" w:rsidRPr="0077120B" w:rsidRDefault="00225536"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2126" w:type="dxa"/>
          </w:tcPr>
          <w:p w:rsidR="00225536" w:rsidRPr="0077120B" w:rsidRDefault="00225536" w:rsidP="003B3F7E">
            <w:pPr>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sz w:val="24"/>
                <w:szCs w:val="24"/>
              </w:rPr>
            </w:pPr>
            <w:r w:rsidRPr="0077120B">
              <w:rPr>
                <w:rFonts w:ascii="Times New Roman" w:hAnsi="Times New Roman" w:cs="Times New Roman"/>
                <w:sz w:val="24"/>
                <w:szCs w:val="24"/>
              </w:rPr>
              <w:t>Ермагамбетова С.Е.</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3</w:t>
            </w:r>
          </w:p>
        </w:tc>
        <w:tc>
          <w:tcPr>
            <w:tcW w:w="263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Елдес Амина</w:t>
            </w:r>
          </w:p>
        </w:tc>
        <w:tc>
          <w:tcPr>
            <w:tcW w:w="113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2а</w:t>
            </w:r>
          </w:p>
        </w:tc>
        <w:tc>
          <w:tcPr>
            <w:tcW w:w="127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матем</w:t>
            </w:r>
          </w:p>
        </w:tc>
        <w:tc>
          <w:tcPr>
            <w:tcW w:w="2126"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Избасова А.С.</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4</w:t>
            </w:r>
          </w:p>
        </w:tc>
        <w:tc>
          <w:tcPr>
            <w:tcW w:w="263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Бикиев Данияр</w:t>
            </w:r>
          </w:p>
        </w:tc>
        <w:tc>
          <w:tcPr>
            <w:tcW w:w="113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2в</w:t>
            </w:r>
          </w:p>
        </w:tc>
        <w:tc>
          <w:tcPr>
            <w:tcW w:w="127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матем</w:t>
            </w:r>
          </w:p>
        </w:tc>
        <w:tc>
          <w:tcPr>
            <w:tcW w:w="2126"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Избасова А.С.</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5</w:t>
            </w:r>
          </w:p>
        </w:tc>
        <w:tc>
          <w:tcPr>
            <w:tcW w:w="263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Таласбаев Арсен</w:t>
            </w:r>
          </w:p>
        </w:tc>
        <w:tc>
          <w:tcPr>
            <w:tcW w:w="113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2в</w:t>
            </w:r>
          </w:p>
        </w:tc>
        <w:tc>
          <w:tcPr>
            <w:tcW w:w="127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матем</w:t>
            </w:r>
          </w:p>
        </w:tc>
        <w:tc>
          <w:tcPr>
            <w:tcW w:w="2126"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Избасова А.С.</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6</w:t>
            </w:r>
          </w:p>
        </w:tc>
        <w:tc>
          <w:tcPr>
            <w:tcW w:w="263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Ташауова Аяна</w:t>
            </w:r>
          </w:p>
        </w:tc>
        <w:tc>
          <w:tcPr>
            <w:tcW w:w="113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2в</w:t>
            </w:r>
          </w:p>
        </w:tc>
        <w:tc>
          <w:tcPr>
            <w:tcW w:w="127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матем</w:t>
            </w:r>
          </w:p>
        </w:tc>
        <w:tc>
          <w:tcPr>
            <w:tcW w:w="2126"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Избасова А.С.</w:t>
            </w:r>
          </w:p>
        </w:tc>
      </w:tr>
      <w:tr w:rsidR="00225536" w:rsidRPr="0077120B" w:rsidTr="003B3F7E">
        <w:tc>
          <w:tcPr>
            <w:tcW w:w="451"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7</w:t>
            </w:r>
          </w:p>
        </w:tc>
        <w:tc>
          <w:tcPr>
            <w:tcW w:w="263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Галиев Алихан</w:t>
            </w:r>
          </w:p>
        </w:tc>
        <w:tc>
          <w:tcPr>
            <w:tcW w:w="1134"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2в</w:t>
            </w:r>
          </w:p>
        </w:tc>
        <w:tc>
          <w:tcPr>
            <w:tcW w:w="1276"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матем</w:t>
            </w:r>
          </w:p>
        </w:tc>
        <w:tc>
          <w:tcPr>
            <w:tcW w:w="2126" w:type="dxa"/>
          </w:tcPr>
          <w:p w:rsidR="00225536" w:rsidRPr="0077120B" w:rsidRDefault="00225536" w:rsidP="003B3F7E">
            <w:pPr>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Диплом 1 степени</w:t>
            </w:r>
          </w:p>
        </w:tc>
        <w:tc>
          <w:tcPr>
            <w:tcW w:w="2268" w:type="dxa"/>
          </w:tcPr>
          <w:p w:rsidR="00225536" w:rsidRPr="0077120B" w:rsidRDefault="00225536" w:rsidP="0077120B">
            <w:pPr>
              <w:jc w:val="both"/>
              <w:rPr>
                <w:rFonts w:ascii="Times New Roman" w:hAnsi="Times New Roman" w:cs="Times New Roman"/>
                <w:color w:val="000000" w:themeColor="text1"/>
                <w:sz w:val="24"/>
                <w:szCs w:val="24"/>
                <w:lang w:val="kk-KZ"/>
              </w:rPr>
            </w:pPr>
            <w:r w:rsidRPr="0077120B">
              <w:rPr>
                <w:rFonts w:ascii="Times New Roman" w:hAnsi="Times New Roman" w:cs="Times New Roman"/>
                <w:color w:val="000000" w:themeColor="text1"/>
                <w:sz w:val="24"/>
                <w:szCs w:val="24"/>
                <w:lang w:val="kk-KZ"/>
              </w:rPr>
              <w:t>Избасова А.С.</w:t>
            </w:r>
          </w:p>
        </w:tc>
      </w:tr>
    </w:tbl>
    <w:p w:rsidR="0077120B" w:rsidRPr="0077120B" w:rsidRDefault="0077120B" w:rsidP="0077120B">
      <w:pPr>
        <w:pStyle w:val="a3"/>
        <w:shd w:val="clear" w:color="auto" w:fill="FFFFFF"/>
        <w:spacing w:before="0" w:beforeAutospacing="0" w:after="0" w:afterAutospacing="0"/>
        <w:jc w:val="both"/>
        <w:rPr>
          <w:b/>
          <w:bCs/>
          <w:color w:val="000000" w:themeColor="text1"/>
          <w:bdr w:val="none" w:sz="0" w:space="0" w:color="auto" w:frame="1"/>
          <w:lang w:val="kk-KZ"/>
        </w:rPr>
      </w:pPr>
      <w:bookmarkStart w:id="35" w:name="_Hlk104893432"/>
      <w:r w:rsidRPr="0077120B">
        <w:rPr>
          <w:b/>
          <w:bCs/>
          <w:color w:val="000000" w:themeColor="text1"/>
          <w:bdr w:val="none" w:sz="0" w:space="0" w:color="auto" w:frame="1"/>
          <w:lang w:val="kk-KZ"/>
        </w:rPr>
        <w:t>Конкурс детского творчества Алтын Дария-22</w:t>
      </w:r>
    </w:p>
    <w:tbl>
      <w:tblPr>
        <w:tblStyle w:val="a8"/>
        <w:tblW w:w="9451" w:type="dxa"/>
        <w:tblLook w:val="04A0"/>
      </w:tblPr>
      <w:tblGrid>
        <w:gridCol w:w="451"/>
        <w:gridCol w:w="2351"/>
        <w:gridCol w:w="850"/>
        <w:gridCol w:w="1559"/>
        <w:gridCol w:w="2166"/>
        <w:gridCol w:w="2074"/>
      </w:tblGrid>
      <w:tr w:rsidR="003B3F7E" w:rsidRPr="0077120B" w:rsidTr="003B3F7E">
        <w:trPr>
          <w:trHeight w:val="518"/>
        </w:trPr>
        <w:tc>
          <w:tcPr>
            <w:tcW w:w="451"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351"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850"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59"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166"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район</w:t>
            </w:r>
          </w:p>
        </w:tc>
        <w:tc>
          <w:tcPr>
            <w:tcW w:w="2074"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3B3F7E" w:rsidRPr="0077120B" w:rsidRDefault="003B3F7E" w:rsidP="0077120B">
            <w:pPr>
              <w:jc w:val="both"/>
              <w:rPr>
                <w:rFonts w:ascii="Times New Roman" w:hAnsi="Times New Roman" w:cs="Times New Roman"/>
                <w:sz w:val="24"/>
                <w:szCs w:val="24"/>
              </w:rPr>
            </w:pPr>
          </w:p>
          <w:p w:rsidR="003B3F7E" w:rsidRPr="0077120B" w:rsidRDefault="003B3F7E" w:rsidP="0077120B">
            <w:pPr>
              <w:jc w:val="both"/>
              <w:rPr>
                <w:rFonts w:ascii="Times New Roman" w:hAnsi="Times New Roman" w:cs="Times New Roman"/>
                <w:sz w:val="24"/>
                <w:szCs w:val="24"/>
              </w:rPr>
            </w:pPr>
          </w:p>
        </w:tc>
      </w:tr>
      <w:tr w:rsidR="003B3F7E" w:rsidRPr="0077120B" w:rsidTr="003B3F7E">
        <w:tc>
          <w:tcPr>
            <w:tcW w:w="451"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51"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Елдес Амина</w:t>
            </w:r>
          </w:p>
        </w:tc>
        <w:tc>
          <w:tcPr>
            <w:tcW w:w="850"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2в</w:t>
            </w:r>
          </w:p>
        </w:tc>
        <w:tc>
          <w:tcPr>
            <w:tcW w:w="1559"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хореография</w:t>
            </w:r>
          </w:p>
        </w:tc>
        <w:tc>
          <w:tcPr>
            <w:tcW w:w="2166"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3степени</w:t>
            </w:r>
          </w:p>
        </w:tc>
        <w:tc>
          <w:tcPr>
            <w:tcW w:w="2074"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Избасова А.С.</w:t>
            </w:r>
          </w:p>
        </w:tc>
      </w:tr>
      <w:tr w:rsidR="003B3F7E" w:rsidRPr="0077120B" w:rsidTr="003B3F7E">
        <w:tc>
          <w:tcPr>
            <w:tcW w:w="451"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351"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Утемисова Лунара</w:t>
            </w:r>
          </w:p>
        </w:tc>
        <w:tc>
          <w:tcPr>
            <w:tcW w:w="850"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5б</w:t>
            </w:r>
          </w:p>
        </w:tc>
        <w:tc>
          <w:tcPr>
            <w:tcW w:w="1559"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музыка</w:t>
            </w:r>
          </w:p>
        </w:tc>
        <w:tc>
          <w:tcPr>
            <w:tcW w:w="2166" w:type="dxa"/>
          </w:tcPr>
          <w:p w:rsidR="003B3F7E" w:rsidRPr="0077120B" w:rsidRDefault="003B3F7E"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3степени</w:t>
            </w:r>
          </w:p>
        </w:tc>
        <w:tc>
          <w:tcPr>
            <w:tcW w:w="2074" w:type="dxa"/>
          </w:tcPr>
          <w:p w:rsidR="003B3F7E" w:rsidRPr="0077120B" w:rsidRDefault="003B3F7E" w:rsidP="0077120B">
            <w:pPr>
              <w:jc w:val="both"/>
              <w:rPr>
                <w:rFonts w:ascii="Times New Roman" w:hAnsi="Times New Roman" w:cs="Times New Roman"/>
                <w:sz w:val="24"/>
                <w:szCs w:val="24"/>
              </w:rPr>
            </w:pPr>
            <w:r w:rsidRPr="0077120B">
              <w:rPr>
                <w:rFonts w:ascii="Times New Roman" w:hAnsi="Times New Roman" w:cs="Times New Roman"/>
                <w:sz w:val="24"/>
                <w:szCs w:val="24"/>
              </w:rPr>
              <w:t>Мусабаева Э.А.</w:t>
            </w:r>
          </w:p>
        </w:tc>
      </w:tr>
    </w:tbl>
    <w:p w:rsidR="0077120B" w:rsidRPr="0077120B" w:rsidRDefault="0077120B" w:rsidP="0077120B">
      <w:pPr>
        <w:pStyle w:val="a3"/>
        <w:shd w:val="clear" w:color="auto" w:fill="FFFFFF"/>
        <w:spacing w:before="0" w:beforeAutospacing="0" w:after="0" w:afterAutospacing="0"/>
        <w:jc w:val="both"/>
        <w:rPr>
          <w:b/>
          <w:bCs/>
          <w:color w:val="000000" w:themeColor="text1"/>
          <w:bdr w:val="none" w:sz="0" w:space="0" w:color="auto" w:frame="1"/>
        </w:rPr>
      </w:pPr>
      <w:bookmarkStart w:id="36" w:name="_Hlk104893547"/>
      <w:bookmarkEnd w:id="35"/>
      <w:r w:rsidRPr="0077120B">
        <w:rPr>
          <w:b/>
          <w:bCs/>
          <w:color w:val="000000" w:themeColor="text1"/>
          <w:bdr w:val="none" w:sz="0" w:space="0" w:color="auto" w:frame="1"/>
          <w:lang w:val="kk-KZ"/>
        </w:rPr>
        <w:t xml:space="preserve">Конкурс детского творчества </w:t>
      </w:r>
      <w:r w:rsidRPr="0077120B">
        <w:rPr>
          <w:b/>
          <w:bCs/>
          <w:color w:val="000000" w:themeColor="text1"/>
          <w:bdr w:val="none" w:sz="0" w:space="0" w:color="auto" w:frame="1"/>
        </w:rPr>
        <w:t>«Ты - гений»</w:t>
      </w:r>
    </w:p>
    <w:tbl>
      <w:tblPr>
        <w:tblStyle w:val="a8"/>
        <w:tblW w:w="9451" w:type="dxa"/>
        <w:tblLook w:val="04A0"/>
      </w:tblPr>
      <w:tblGrid>
        <w:gridCol w:w="451"/>
        <w:gridCol w:w="2351"/>
        <w:gridCol w:w="850"/>
        <w:gridCol w:w="1559"/>
        <w:gridCol w:w="2155"/>
        <w:gridCol w:w="2085"/>
      </w:tblGrid>
      <w:tr w:rsidR="00CA01FA" w:rsidRPr="0077120B" w:rsidTr="00CA01FA">
        <w:trPr>
          <w:trHeight w:val="376"/>
        </w:trPr>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3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85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59"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155" w:type="dxa"/>
          </w:tcPr>
          <w:p w:rsidR="00CA01FA"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rPr>
              <w:t xml:space="preserve">Место </w:t>
            </w:r>
            <w:r w:rsidRPr="0077120B">
              <w:rPr>
                <w:rFonts w:ascii="Times New Roman" w:hAnsi="Times New Roman" w:cs="Times New Roman"/>
                <w:sz w:val="24"/>
                <w:szCs w:val="24"/>
                <w:lang w:val="kk-KZ"/>
              </w:rPr>
              <w:t>Междун</w:t>
            </w:r>
          </w:p>
          <w:p w:rsidR="00CA01FA" w:rsidRPr="0077120B" w:rsidRDefault="00CA01FA" w:rsidP="0077120B">
            <w:pPr>
              <w:jc w:val="both"/>
              <w:rPr>
                <w:rFonts w:ascii="Times New Roman" w:hAnsi="Times New Roman" w:cs="Times New Roman"/>
                <w:sz w:val="24"/>
                <w:szCs w:val="24"/>
              </w:rPr>
            </w:pPr>
          </w:p>
        </w:tc>
        <w:tc>
          <w:tcPr>
            <w:tcW w:w="208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CA01FA" w:rsidRPr="0077120B" w:rsidRDefault="00CA01FA" w:rsidP="0077120B">
            <w:pPr>
              <w:jc w:val="both"/>
              <w:rPr>
                <w:rFonts w:ascii="Times New Roman" w:hAnsi="Times New Roman" w:cs="Times New Roman"/>
                <w:sz w:val="24"/>
                <w:szCs w:val="24"/>
              </w:rPr>
            </w:pP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351"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Есекенова Виктория</w:t>
            </w:r>
          </w:p>
        </w:tc>
        <w:tc>
          <w:tcPr>
            <w:tcW w:w="85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2в</w:t>
            </w:r>
          </w:p>
        </w:tc>
        <w:tc>
          <w:tcPr>
            <w:tcW w:w="1559"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2155"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085"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Избасова А.С.</w:t>
            </w:r>
          </w:p>
        </w:tc>
      </w:tr>
      <w:bookmarkEnd w:id="36"/>
    </w:tbl>
    <w:p w:rsidR="0077120B" w:rsidRPr="0077120B" w:rsidRDefault="0077120B" w:rsidP="0077120B">
      <w:pPr>
        <w:spacing w:after="0" w:line="240" w:lineRule="auto"/>
        <w:jc w:val="both"/>
        <w:rPr>
          <w:rFonts w:ascii="Times New Roman" w:hAnsi="Times New Roman" w:cs="Times New Roman"/>
          <w:sz w:val="24"/>
          <w:szCs w:val="24"/>
        </w:rPr>
      </w:pPr>
    </w:p>
    <w:p w:rsidR="0077120B" w:rsidRPr="0077120B" w:rsidRDefault="0077120B" w:rsidP="0077120B">
      <w:pPr>
        <w:pStyle w:val="a3"/>
        <w:shd w:val="clear" w:color="auto" w:fill="FFFFFF"/>
        <w:spacing w:before="0" w:beforeAutospacing="0" w:after="0" w:afterAutospacing="0"/>
        <w:jc w:val="both"/>
        <w:rPr>
          <w:b/>
          <w:bCs/>
          <w:color w:val="000000" w:themeColor="text1"/>
          <w:bdr w:val="none" w:sz="0" w:space="0" w:color="auto" w:frame="1"/>
        </w:rPr>
      </w:pPr>
      <w:bookmarkStart w:id="37" w:name="_Hlk104893995"/>
      <w:r w:rsidRPr="0077120B">
        <w:rPr>
          <w:b/>
          <w:bCs/>
          <w:color w:val="000000" w:themeColor="text1"/>
          <w:bdr w:val="none" w:sz="0" w:space="0" w:color="auto" w:frame="1"/>
          <w:lang w:val="kk-KZ"/>
        </w:rPr>
        <w:t xml:space="preserve">Международная предметная олимпиада  </w:t>
      </w:r>
      <w:r w:rsidRPr="0077120B">
        <w:rPr>
          <w:b/>
          <w:bCs/>
          <w:color w:val="000000" w:themeColor="text1"/>
          <w:bdr w:val="none" w:sz="0" w:space="0" w:color="auto" w:frame="1"/>
        </w:rPr>
        <w:t>«Эрудит»</w:t>
      </w:r>
    </w:p>
    <w:tbl>
      <w:tblPr>
        <w:tblStyle w:val="a8"/>
        <w:tblW w:w="9451" w:type="dxa"/>
        <w:tblLook w:val="04A0"/>
      </w:tblPr>
      <w:tblGrid>
        <w:gridCol w:w="451"/>
        <w:gridCol w:w="2713"/>
        <w:gridCol w:w="772"/>
        <w:gridCol w:w="1559"/>
        <w:gridCol w:w="2126"/>
        <w:gridCol w:w="1830"/>
      </w:tblGrid>
      <w:tr w:rsidR="00CA01FA" w:rsidRPr="0077120B" w:rsidTr="00CA01FA">
        <w:trPr>
          <w:trHeight w:val="828"/>
        </w:trPr>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713"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72"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559"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126"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междун</w:t>
            </w:r>
          </w:p>
        </w:tc>
        <w:tc>
          <w:tcPr>
            <w:tcW w:w="183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CA01FA" w:rsidRPr="0077120B" w:rsidRDefault="00CA01FA" w:rsidP="0077120B">
            <w:pPr>
              <w:jc w:val="both"/>
              <w:rPr>
                <w:rFonts w:ascii="Times New Roman" w:hAnsi="Times New Roman" w:cs="Times New Roman"/>
                <w:sz w:val="24"/>
                <w:szCs w:val="24"/>
              </w:rPr>
            </w:pPr>
          </w:p>
          <w:p w:rsidR="00CA01FA" w:rsidRPr="0077120B" w:rsidRDefault="00CA01FA" w:rsidP="0077120B">
            <w:pPr>
              <w:jc w:val="both"/>
              <w:rPr>
                <w:rFonts w:ascii="Times New Roman" w:hAnsi="Times New Roman" w:cs="Times New Roman"/>
                <w:sz w:val="24"/>
                <w:szCs w:val="24"/>
              </w:rPr>
            </w:pP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713"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color w:val="000000" w:themeColor="text1"/>
                <w:sz w:val="24"/>
                <w:szCs w:val="24"/>
                <w:lang w:val="kk-KZ"/>
              </w:rPr>
              <w:t>Таласбаев Арсен</w:t>
            </w:r>
          </w:p>
        </w:tc>
        <w:tc>
          <w:tcPr>
            <w:tcW w:w="77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2в</w:t>
            </w:r>
          </w:p>
        </w:tc>
        <w:tc>
          <w:tcPr>
            <w:tcW w:w="1559"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2126"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183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Избасова А.С.</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713"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Константин</w:t>
            </w:r>
          </w:p>
        </w:tc>
        <w:tc>
          <w:tcPr>
            <w:tcW w:w="77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2в</w:t>
            </w:r>
          </w:p>
        </w:tc>
        <w:tc>
          <w:tcPr>
            <w:tcW w:w="1559"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матем</w:t>
            </w:r>
          </w:p>
        </w:tc>
        <w:tc>
          <w:tcPr>
            <w:tcW w:w="2126"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183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Избасова А.С.</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713"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Елдес  Амина</w:t>
            </w:r>
          </w:p>
        </w:tc>
        <w:tc>
          <w:tcPr>
            <w:tcW w:w="772"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2в</w:t>
            </w:r>
          </w:p>
        </w:tc>
        <w:tc>
          <w:tcPr>
            <w:tcW w:w="1559"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матем</w:t>
            </w:r>
          </w:p>
        </w:tc>
        <w:tc>
          <w:tcPr>
            <w:tcW w:w="2126" w:type="dxa"/>
          </w:tcPr>
          <w:p w:rsidR="00CA01FA" w:rsidRPr="0077120B" w:rsidRDefault="00CA01FA" w:rsidP="00CA01FA">
            <w:pPr>
              <w:rPr>
                <w:rFonts w:ascii="Times New Roman" w:hAnsi="Times New Roman" w:cs="Times New Roman"/>
                <w:b/>
                <w:bCs/>
                <w:i/>
                <w:iCs/>
                <w:color w:val="FF0000"/>
                <w:sz w:val="24"/>
                <w:szCs w:val="24"/>
                <w:lang w:val="kk-KZ"/>
              </w:rPr>
            </w:pPr>
            <w:r w:rsidRPr="0077120B">
              <w:rPr>
                <w:rFonts w:ascii="Times New Roman" w:hAnsi="Times New Roman" w:cs="Times New Roman"/>
                <w:sz w:val="24"/>
                <w:szCs w:val="24"/>
                <w:lang w:val="kk-KZ"/>
              </w:rPr>
              <w:t>Диплом 1 степени</w:t>
            </w:r>
          </w:p>
        </w:tc>
        <w:tc>
          <w:tcPr>
            <w:tcW w:w="183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Избасова А.С.</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713"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Елдес Амина</w:t>
            </w:r>
          </w:p>
        </w:tc>
        <w:tc>
          <w:tcPr>
            <w:tcW w:w="772"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2в</w:t>
            </w:r>
          </w:p>
        </w:tc>
        <w:tc>
          <w:tcPr>
            <w:tcW w:w="1559"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английский</w:t>
            </w:r>
          </w:p>
        </w:tc>
        <w:tc>
          <w:tcPr>
            <w:tcW w:w="2126" w:type="dxa"/>
          </w:tcPr>
          <w:p w:rsidR="00CA01FA" w:rsidRPr="0077120B" w:rsidRDefault="00CA01FA" w:rsidP="00CA01FA">
            <w:pPr>
              <w:rPr>
                <w:rFonts w:ascii="Times New Roman" w:hAnsi="Times New Roman" w:cs="Times New Roman"/>
                <w:b/>
                <w:bCs/>
                <w:i/>
                <w:iCs/>
                <w:color w:val="FF0000"/>
                <w:sz w:val="24"/>
                <w:szCs w:val="24"/>
                <w:lang w:val="kk-KZ"/>
              </w:rPr>
            </w:pPr>
            <w:r w:rsidRPr="0077120B">
              <w:rPr>
                <w:rFonts w:ascii="Times New Roman" w:hAnsi="Times New Roman" w:cs="Times New Roman"/>
                <w:sz w:val="24"/>
                <w:szCs w:val="24"/>
                <w:lang w:val="kk-KZ"/>
              </w:rPr>
              <w:t>Диплом 1 степени</w:t>
            </w:r>
          </w:p>
        </w:tc>
        <w:tc>
          <w:tcPr>
            <w:tcW w:w="183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Избасова А.С.</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w:t>
            </w:r>
          </w:p>
        </w:tc>
        <w:tc>
          <w:tcPr>
            <w:tcW w:w="2713"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Виктория</w:t>
            </w:r>
          </w:p>
        </w:tc>
        <w:tc>
          <w:tcPr>
            <w:tcW w:w="77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8б</w:t>
            </w:r>
          </w:p>
        </w:tc>
        <w:tc>
          <w:tcPr>
            <w:tcW w:w="1559"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2126" w:type="dxa"/>
          </w:tcPr>
          <w:p w:rsidR="00CA01FA" w:rsidRPr="0077120B" w:rsidRDefault="00CA01FA" w:rsidP="00CA01FA">
            <w:pPr>
              <w:rPr>
                <w:rFonts w:ascii="Times New Roman" w:hAnsi="Times New Roman" w:cs="Times New Roman"/>
                <w:b/>
                <w:bCs/>
                <w:i/>
                <w:iCs/>
                <w:color w:val="FF0000"/>
                <w:sz w:val="24"/>
                <w:szCs w:val="24"/>
                <w:lang w:val="kk-KZ"/>
              </w:rPr>
            </w:pPr>
            <w:r w:rsidRPr="0077120B">
              <w:rPr>
                <w:rFonts w:ascii="Times New Roman" w:hAnsi="Times New Roman" w:cs="Times New Roman"/>
                <w:sz w:val="24"/>
                <w:szCs w:val="24"/>
                <w:lang w:val="kk-KZ"/>
              </w:rPr>
              <w:t>Диплом 1 степени</w:t>
            </w:r>
          </w:p>
        </w:tc>
        <w:tc>
          <w:tcPr>
            <w:tcW w:w="183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И.Н.</w:t>
            </w:r>
          </w:p>
        </w:tc>
      </w:tr>
    </w:tbl>
    <w:p w:rsidR="0077120B" w:rsidRPr="0077120B" w:rsidRDefault="0077120B" w:rsidP="0077120B">
      <w:pPr>
        <w:pStyle w:val="a3"/>
        <w:shd w:val="clear" w:color="auto" w:fill="FFFFFF"/>
        <w:spacing w:before="0" w:beforeAutospacing="0" w:after="0" w:afterAutospacing="0"/>
        <w:jc w:val="both"/>
        <w:rPr>
          <w:b/>
          <w:bCs/>
          <w:color w:val="000000" w:themeColor="text1"/>
          <w:bdr w:val="none" w:sz="0" w:space="0" w:color="auto" w:frame="1"/>
        </w:rPr>
      </w:pPr>
      <w:r w:rsidRPr="0077120B">
        <w:rPr>
          <w:b/>
          <w:bCs/>
          <w:color w:val="000000" w:themeColor="text1"/>
          <w:bdr w:val="none" w:sz="0" w:space="0" w:color="auto" w:frame="1"/>
          <w:lang w:val="kk-KZ"/>
        </w:rPr>
        <w:t>Республиканский конкурс</w:t>
      </w:r>
      <w:r w:rsidRPr="0077120B">
        <w:rPr>
          <w:b/>
          <w:bCs/>
          <w:color w:val="000000" w:themeColor="text1"/>
          <w:bdr w:val="none" w:sz="0" w:space="0" w:color="auto" w:frame="1"/>
        </w:rPr>
        <w:t>«Весенний творческий марафон 2022»</w:t>
      </w:r>
    </w:p>
    <w:tbl>
      <w:tblPr>
        <w:tblStyle w:val="a8"/>
        <w:tblW w:w="9451" w:type="dxa"/>
        <w:tblLook w:val="04A0"/>
      </w:tblPr>
      <w:tblGrid>
        <w:gridCol w:w="451"/>
        <w:gridCol w:w="1812"/>
        <w:gridCol w:w="1106"/>
        <w:gridCol w:w="2551"/>
        <w:gridCol w:w="1701"/>
        <w:gridCol w:w="1830"/>
      </w:tblGrid>
      <w:tr w:rsidR="00CA01FA" w:rsidRPr="0077120B" w:rsidTr="00CA01FA">
        <w:trPr>
          <w:trHeight w:val="532"/>
        </w:trPr>
        <w:tc>
          <w:tcPr>
            <w:tcW w:w="451" w:type="dxa"/>
          </w:tcPr>
          <w:p w:rsidR="00CA01FA" w:rsidRPr="0077120B" w:rsidRDefault="00CA01FA" w:rsidP="0077120B">
            <w:pPr>
              <w:jc w:val="both"/>
              <w:rPr>
                <w:rFonts w:ascii="Times New Roman" w:hAnsi="Times New Roman" w:cs="Times New Roman"/>
                <w:sz w:val="24"/>
                <w:szCs w:val="24"/>
              </w:rPr>
            </w:pPr>
            <w:bookmarkStart w:id="38" w:name="_Hlk104901062"/>
            <w:r w:rsidRPr="0077120B">
              <w:rPr>
                <w:rFonts w:ascii="Times New Roman" w:hAnsi="Times New Roman" w:cs="Times New Roman"/>
                <w:sz w:val="24"/>
                <w:szCs w:val="24"/>
              </w:rPr>
              <w:t>№</w:t>
            </w:r>
          </w:p>
        </w:tc>
        <w:tc>
          <w:tcPr>
            <w:tcW w:w="1812"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1106"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25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70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междун</w:t>
            </w:r>
          </w:p>
        </w:tc>
        <w:tc>
          <w:tcPr>
            <w:tcW w:w="183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CA01FA" w:rsidRPr="0077120B" w:rsidRDefault="00CA01FA" w:rsidP="0077120B">
            <w:pPr>
              <w:jc w:val="both"/>
              <w:rPr>
                <w:rFonts w:ascii="Times New Roman" w:hAnsi="Times New Roman" w:cs="Times New Roman"/>
                <w:sz w:val="24"/>
                <w:szCs w:val="24"/>
              </w:rPr>
            </w:pP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1812"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Кадыржанова А</w:t>
            </w:r>
          </w:p>
        </w:tc>
        <w:tc>
          <w:tcPr>
            <w:tcW w:w="1106"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9а</w:t>
            </w:r>
          </w:p>
        </w:tc>
        <w:tc>
          <w:tcPr>
            <w:tcW w:w="2551"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Русский язык и литература</w:t>
            </w:r>
          </w:p>
        </w:tc>
        <w:tc>
          <w:tcPr>
            <w:tcW w:w="1701"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1830"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Коняхина Г.В.</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1812"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Ильясова К</w:t>
            </w:r>
          </w:p>
        </w:tc>
        <w:tc>
          <w:tcPr>
            <w:tcW w:w="1106"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9а</w:t>
            </w:r>
          </w:p>
        </w:tc>
        <w:tc>
          <w:tcPr>
            <w:tcW w:w="2551"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Русский язык и литература</w:t>
            </w:r>
          </w:p>
        </w:tc>
        <w:tc>
          <w:tcPr>
            <w:tcW w:w="1701"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1830"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lang w:val="kk-KZ"/>
              </w:rPr>
              <w:t>Коняхина Г.В.</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1812"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rPr>
              <w:t>Сериктай  М</w:t>
            </w:r>
          </w:p>
        </w:tc>
        <w:tc>
          <w:tcPr>
            <w:tcW w:w="1106"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rPr>
              <w:t>9а</w:t>
            </w:r>
          </w:p>
        </w:tc>
        <w:tc>
          <w:tcPr>
            <w:tcW w:w="2551"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lang w:val="kk-KZ"/>
              </w:rPr>
              <w:t>Русский язык и литература</w:t>
            </w:r>
          </w:p>
        </w:tc>
        <w:tc>
          <w:tcPr>
            <w:tcW w:w="1701" w:type="dxa"/>
          </w:tcPr>
          <w:p w:rsidR="00CA01FA" w:rsidRPr="0077120B" w:rsidRDefault="00CA01FA" w:rsidP="00CA01FA">
            <w:pPr>
              <w:rPr>
                <w:rFonts w:ascii="Times New Roman" w:hAnsi="Times New Roman" w:cs="Times New Roman"/>
                <w:b/>
                <w:bCs/>
                <w:i/>
                <w:iCs/>
                <w:color w:val="FF0000"/>
                <w:sz w:val="24"/>
                <w:szCs w:val="24"/>
                <w:lang w:val="kk-KZ"/>
              </w:rPr>
            </w:pPr>
            <w:r w:rsidRPr="0077120B">
              <w:rPr>
                <w:rFonts w:ascii="Times New Roman" w:hAnsi="Times New Roman" w:cs="Times New Roman"/>
                <w:sz w:val="24"/>
                <w:szCs w:val="24"/>
                <w:lang w:val="kk-KZ"/>
              </w:rPr>
              <w:t>Диплом 1 степени</w:t>
            </w:r>
          </w:p>
        </w:tc>
        <w:tc>
          <w:tcPr>
            <w:tcW w:w="1830"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lang w:val="kk-KZ"/>
              </w:rPr>
              <w:t>Коняхина Г.В.</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lastRenderedPageBreak/>
              <w:t>4</w:t>
            </w:r>
          </w:p>
        </w:tc>
        <w:tc>
          <w:tcPr>
            <w:tcW w:w="1812"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rPr>
              <w:t>Кошелева В</w:t>
            </w:r>
          </w:p>
        </w:tc>
        <w:tc>
          <w:tcPr>
            <w:tcW w:w="1106"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rPr>
              <w:t>10а</w:t>
            </w:r>
          </w:p>
        </w:tc>
        <w:tc>
          <w:tcPr>
            <w:tcW w:w="2551"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lang w:val="kk-KZ"/>
              </w:rPr>
              <w:t>Русский язык и литература</w:t>
            </w:r>
          </w:p>
        </w:tc>
        <w:tc>
          <w:tcPr>
            <w:tcW w:w="1701" w:type="dxa"/>
          </w:tcPr>
          <w:p w:rsidR="00CA01FA" w:rsidRPr="0077120B" w:rsidRDefault="00CA01FA" w:rsidP="00CA01FA">
            <w:pPr>
              <w:rPr>
                <w:rFonts w:ascii="Times New Roman" w:hAnsi="Times New Roman" w:cs="Times New Roman"/>
                <w:b/>
                <w:bCs/>
                <w:i/>
                <w:iCs/>
                <w:color w:val="FF0000"/>
                <w:sz w:val="24"/>
                <w:szCs w:val="24"/>
                <w:lang w:val="kk-KZ"/>
              </w:rPr>
            </w:pPr>
            <w:r w:rsidRPr="0077120B">
              <w:rPr>
                <w:rFonts w:ascii="Times New Roman" w:hAnsi="Times New Roman" w:cs="Times New Roman"/>
                <w:sz w:val="24"/>
                <w:szCs w:val="24"/>
                <w:lang w:val="kk-KZ"/>
              </w:rPr>
              <w:t>Диплом 1 степени</w:t>
            </w:r>
          </w:p>
        </w:tc>
        <w:tc>
          <w:tcPr>
            <w:tcW w:w="1830"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lang w:val="kk-KZ"/>
              </w:rPr>
              <w:t>Коняхина Г.В.</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p>
        </w:tc>
        <w:tc>
          <w:tcPr>
            <w:tcW w:w="1812"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rPr>
              <w:t>Газеева Д</w:t>
            </w:r>
          </w:p>
        </w:tc>
        <w:tc>
          <w:tcPr>
            <w:tcW w:w="1106"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rPr>
              <w:t>11б</w:t>
            </w:r>
          </w:p>
        </w:tc>
        <w:tc>
          <w:tcPr>
            <w:tcW w:w="2551"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lang w:val="kk-KZ"/>
              </w:rPr>
              <w:t>Русский язык и литература</w:t>
            </w:r>
          </w:p>
        </w:tc>
        <w:tc>
          <w:tcPr>
            <w:tcW w:w="1701" w:type="dxa"/>
          </w:tcPr>
          <w:p w:rsidR="00CA01FA" w:rsidRPr="0077120B" w:rsidRDefault="00CA01FA" w:rsidP="00CA01FA">
            <w:pPr>
              <w:rPr>
                <w:rFonts w:ascii="Times New Roman" w:hAnsi="Times New Roman" w:cs="Times New Roman"/>
                <w:b/>
                <w:bCs/>
                <w:i/>
                <w:iCs/>
                <w:color w:val="FF0000"/>
                <w:sz w:val="24"/>
                <w:szCs w:val="24"/>
                <w:lang w:val="kk-KZ"/>
              </w:rPr>
            </w:pPr>
            <w:r w:rsidRPr="0077120B">
              <w:rPr>
                <w:rFonts w:ascii="Times New Roman" w:hAnsi="Times New Roman" w:cs="Times New Roman"/>
                <w:sz w:val="24"/>
                <w:szCs w:val="24"/>
                <w:lang w:val="kk-KZ"/>
              </w:rPr>
              <w:t>Диплом 1 степени</w:t>
            </w:r>
          </w:p>
        </w:tc>
        <w:tc>
          <w:tcPr>
            <w:tcW w:w="1830"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lang w:val="kk-KZ"/>
              </w:rPr>
              <w:t>Коняхина Г.В.</w:t>
            </w:r>
          </w:p>
        </w:tc>
      </w:tr>
    </w:tbl>
    <w:bookmarkEnd w:id="38"/>
    <w:p w:rsidR="0077120B" w:rsidRPr="0077120B" w:rsidRDefault="0077120B" w:rsidP="0077120B">
      <w:pPr>
        <w:pStyle w:val="a3"/>
        <w:spacing w:before="0" w:beforeAutospacing="0" w:after="0" w:afterAutospacing="0"/>
        <w:jc w:val="both"/>
        <w:textAlignment w:val="baseline"/>
        <w:rPr>
          <w:b/>
          <w:bCs/>
        </w:rPr>
      </w:pPr>
      <w:r w:rsidRPr="0077120B">
        <w:rPr>
          <w:rFonts w:eastAsia="+mn-ea"/>
          <w:b/>
          <w:bCs/>
          <w:color w:val="000000"/>
          <w:kern w:val="24"/>
        </w:rPr>
        <w:t>Областной конкурс юных художников</w:t>
      </w:r>
    </w:p>
    <w:p w:rsidR="0077120B" w:rsidRPr="0077120B" w:rsidRDefault="0077120B" w:rsidP="0077120B">
      <w:pPr>
        <w:pStyle w:val="a3"/>
        <w:spacing w:before="0" w:beforeAutospacing="0" w:after="0" w:afterAutospacing="0"/>
        <w:jc w:val="both"/>
        <w:textAlignment w:val="baseline"/>
        <w:rPr>
          <w:b/>
          <w:bCs/>
        </w:rPr>
      </w:pPr>
      <w:r w:rsidRPr="0077120B">
        <w:rPr>
          <w:rFonts w:eastAsia="+mn-ea"/>
          <w:b/>
          <w:bCs/>
          <w:color w:val="000000"/>
          <w:kern w:val="24"/>
        </w:rPr>
        <w:t>«Наша дружная семья»</w:t>
      </w:r>
    </w:p>
    <w:tbl>
      <w:tblPr>
        <w:tblStyle w:val="a8"/>
        <w:tblW w:w="9451" w:type="dxa"/>
        <w:tblLook w:val="04A0"/>
      </w:tblPr>
      <w:tblGrid>
        <w:gridCol w:w="451"/>
        <w:gridCol w:w="2854"/>
        <w:gridCol w:w="772"/>
        <w:gridCol w:w="1418"/>
        <w:gridCol w:w="1871"/>
        <w:gridCol w:w="2085"/>
      </w:tblGrid>
      <w:tr w:rsidR="00CA01FA" w:rsidRPr="0077120B" w:rsidTr="00CA01FA">
        <w:trPr>
          <w:trHeight w:val="571"/>
        </w:trPr>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854"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72"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418"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87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междун</w:t>
            </w:r>
          </w:p>
        </w:tc>
        <w:tc>
          <w:tcPr>
            <w:tcW w:w="208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CA01FA" w:rsidRPr="0077120B" w:rsidRDefault="00CA01FA" w:rsidP="0077120B">
            <w:pPr>
              <w:jc w:val="both"/>
              <w:rPr>
                <w:rFonts w:ascii="Times New Roman" w:hAnsi="Times New Roman" w:cs="Times New Roman"/>
                <w:sz w:val="24"/>
                <w:szCs w:val="24"/>
              </w:rPr>
            </w:pP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854"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Мырзагали Адина</w:t>
            </w:r>
          </w:p>
        </w:tc>
        <w:tc>
          <w:tcPr>
            <w:tcW w:w="77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6в</w:t>
            </w:r>
          </w:p>
        </w:tc>
        <w:tc>
          <w:tcPr>
            <w:tcW w:w="1418"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1871"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085"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И.Н.</w:t>
            </w:r>
          </w:p>
        </w:tc>
      </w:tr>
    </w:tbl>
    <w:p w:rsidR="0077120B" w:rsidRPr="0077120B" w:rsidRDefault="0077120B" w:rsidP="0077120B">
      <w:pPr>
        <w:pStyle w:val="a3"/>
        <w:spacing w:before="0" w:beforeAutospacing="0" w:after="0" w:afterAutospacing="0"/>
        <w:jc w:val="both"/>
        <w:textAlignment w:val="baseline"/>
        <w:rPr>
          <w:b/>
          <w:bCs/>
          <w:lang w:val="kk-KZ"/>
        </w:rPr>
      </w:pPr>
      <w:r w:rsidRPr="0077120B">
        <w:rPr>
          <w:rFonts w:eastAsia="+mn-ea"/>
          <w:b/>
          <w:bCs/>
          <w:color w:val="000000"/>
          <w:kern w:val="24"/>
          <w:lang w:val="kk-KZ"/>
        </w:rPr>
        <w:t>Международная предметная олимпиада</w:t>
      </w:r>
    </w:p>
    <w:p w:rsidR="0077120B" w:rsidRPr="0077120B" w:rsidRDefault="0077120B" w:rsidP="0077120B">
      <w:pPr>
        <w:pStyle w:val="a3"/>
        <w:spacing w:before="0" w:beforeAutospacing="0" w:after="0" w:afterAutospacing="0"/>
        <w:jc w:val="both"/>
        <w:textAlignment w:val="baseline"/>
        <w:rPr>
          <w:b/>
          <w:bCs/>
        </w:rPr>
      </w:pPr>
      <w:r w:rsidRPr="0077120B">
        <w:rPr>
          <w:rFonts w:eastAsia="+mn-ea"/>
          <w:b/>
          <w:bCs/>
          <w:color w:val="000000"/>
          <w:kern w:val="24"/>
        </w:rPr>
        <w:t>«</w:t>
      </w:r>
      <w:r w:rsidRPr="0077120B">
        <w:rPr>
          <w:rFonts w:eastAsia="+mn-ea"/>
          <w:b/>
          <w:bCs/>
          <w:color w:val="000000"/>
          <w:kern w:val="24"/>
          <w:lang w:val="kk-KZ"/>
        </w:rPr>
        <w:t>Мудрая Сова</w:t>
      </w:r>
      <w:r w:rsidRPr="0077120B">
        <w:rPr>
          <w:rFonts w:eastAsia="+mn-ea"/>
          <w:b/>
          <w:bCs/>
          <w:color w:val="000000"/>
          <w:kern w:val="24"/>
        </w:rPr>
        <w:t>»</w:t>
      </w:r>
    </w:p>
    <w:tbl>
      <w:tblPr>
        <w:tblStyle w:val="a8"/>
        <w:tblW w:w="9451" w:type="dxa"/>
        <w:tblLook w:val="04A0"/>
      </w:tblPr>
      <w:tblGrid>
        <w:gridCol w:w="451"/>
        <w:gridCol w:w="1812"/>
        <w:gridCol w:w="780"/>
        <w:gridCol w:w="2168"/>
        <w:gridCol w:w="2155"/>
        <w:gridCol w:w="2085"/>
      </w:tblGrid>
      <w:tr w:rsidR="00CA01FA" w:rsidRPr="0077120B" w:rsidTr="00CA01FA">
        <w:trPr>
          <w:trHeight w:val="570"/>
        </w:trPr>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812"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8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2168"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15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междун</w:t>
            </w:r>
          </w:p>
        </w:tc>
        <w:tc>
          <w:tcPr>
            <w:tcW w:w="208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CA01FA" w:rsidRPr="0077120B" w:rsidRDefault="00CA01FA" w:rsidP="0077120B">
            <w:pPr>
              <w:jc w:val="both"/>
              <w:rPr>
                <w:rFonts w:ascii="Times New Roman" w:hAnsi="Times New Roman" w:cs="Times New Roman"/>
                <w:sz w:val="24"/>
                <w:szCs w:val="24"/>
              </w:rPr>
            </w:pP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181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Виктория</w:t>
            </w:r>
          </w:p>
        </w:tc>
        <w:tc>
          <w:tcPr>
            <w:tcW w:w="78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8б</w:t>
            </w:r>
          </w:p>
        </w:tc>
        <w:tc>
          <w:tcPr>
            <w:tcW w:w="2168"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2155"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085"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И.Н.</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w:t>
            </w:r>
          </w:p>
        </w:tc>
        <w:tc>
          <w:tcPr>
            <w:tcW w:w="181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eastAsia="Times New Roman" w:hAnsi="Times New Roman" w:cs="Times New Roman"/>
                <w:color w:val="000000"/>
                <w:sz w:val="24"/>
                <w:szCs w:val="24"/>
              </w:rPr>
              <w:t>Газезова Гаухар.</w:t>
            </w:r>
          </w:p>
        </w:tc>
        <w:tc>
          <w:tcPr>
            <w:tcW w:w="78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5а</w:t>
            </w:r>
          </w:p>
        </w:tc>
        <w:tc>
          <w:tcPr>
            <w:tcW w:w="2168"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Английский язык</w:t>
            </w:r>
          </w:p>
        </w:tc>
        <w:tc>
          <w:tcPr>
            <w:tcW w:w="2155"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085"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Кабаева Д.З.</w:t>
            </w:r>
          </w:p>
        </w:tc>
      </w:tr>
    </w:tbl>
    <w:p w:rsidR="0077120B" w:rsidRPr="0077120B" w:rsidRDefault="0077120B" w:rsidP="0077120B">
      <w:pPr>
        <w:pStyle w:val="a3"/>
        <w:spacing w:before="0" w:beforeAutospacing="0" w:after="0" w:afterAutospacing="0"/>
        <w:jc w:val="both"/>
        <w:textAlignment w:val="baseline"/>
        <w:rPr>
          <w:b/>
          <w:bCs/>
          <w:lang w:val="kk-KZ"/>
        </w:rPr>
      </w:pPr>
      <w:r w:rsidRPr="0077120B">
        <w:rPr>
          <w:rFonts w:eastAsia="+mn-ea"/>
          <w:b/>
          <w:bCs/>
          <w:color w:val="000000"/>
          <w:kern w:val="24"/>
          <w:lang w:val="kk-KZ"/>
        </w:rPr>
        <w:t>Международная предметная олимпиада</w:t>
      </w:r>
    </w:p>
    <w:p w:rsidR="0077120B" w:rsidRPr="0077120B" w:rsidRDefault="0077120B" w:rsidP="0077120B">
      <w:pPr>
        <w:pStyle w:val="a3"/>
        <w:spacing w:before="0" w:beforeAutospacing="0" w:after="0" w:afterAutospacing="0"/>
        <w:jc w:val="both"/>
        <w:textAlignment w:val="baseline"/>
        <w:rPr>
          <w:b/>
          <w:bCs/>
        </w:rPr>
      </w:pPr>
      <w:r w:rsidRPr="0077120B">
        <w:rPr>
          <w:rFonts w:eastAsia="+mn-ea"/>
          <w:b/>
          <w:bCs/>
          <w:color w:val="000000"/>
          <w:kern w:val="24"/>
        </w:rPr>
        <w:t>«</w:t>
      </w:r>
      <w:r w:rsidRPr="0077120B">
        <w:rPr>
          <w:rFonts w:eastAsia="+mn-ea"/>
          <w:b/>
          <w:bCs/>
          <w:color w:val="000000"/>
          <w:kern w:val="24"/>
          <w:lang w:val="kk-KZ"/>
        </w:rPr>
        <w:t>Звезды нового века</w:t>
      </w:r>
      <w:r w:rsidRPr="0077120B">
        <w:rPr>
          <w:rFonts w:eastAsia="+mn-ea"/>
          <w:b/>
          <w:bCs/>
          <w:color w:val="000000"/>
          <w:kern w:val="24"/>
        </w:rPr>
        <w:t>»</w:t>
      </w:r>
    </w:p>
    <w:tbl>
      <w:tblPr>
        <w:tblStyle w:val="a8"/>
        <w:tblW w:w="9451" w:type="dxa"/>
        <w:tblLook w:val="04A0"/>
      </w:tblPr>
      <w:tblGrid>
        <w:gridCol w:w="451"/>
        <w:gridCol w:w="1812"/>
        <w:gridCol w:w="780"/>
        <w:gridCol w:w="1791"/>
        <w:gridCol w:w="2532"/>
        <w:gridCol w:w="2085"/>
      </w:tblGrid>
      <w:tr w:rsidR="00CA01FA" w:rsidRPr="0077120B" w:rsidTr="00CA01FA">
        <w:trPr>
          <w:trHeight w:val="592"/>
        </w:trPr>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1812"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8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79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532"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междун</w:t>
            </w:r>
          </w:p>
        </w:tc>
        <w:tc>
          <w:tcPr>
            <w:tcW w:w="208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CA01FA" w:rsidRPr="0077120B" w:rsidRDefault="00CA01FA" w:rsidP="0077120B">
            <w:pPr>
              <w:jc w:val="both"/>
              <w:rPr>
                <w:rFonts w:ascii="Times New Roman" w:hAnsi="Times New Roman" w:cs="Times New Roman"/>
                <w:sz w:val="24"/>
                <w:szCs w:val="24"/>
              </w:rPr>
            </w:pPr>
          </w:p>
        </w:tc>
      </w:tr>
      <w:tr w:rsidR="00CA01FA" w:rsidRPr="0077120B" w:rsidTr="00473FC6">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181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Виктория</w:t>
            </w:r>
          </w:p>
        </w:tc>
        <w:tc>
          <w:tcPr>
            <w:tcW w:w="78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8б</w:t>
            </w:r>
          </w:p>
        </w:tc>
        <w:tc>
          <w:tcPr>
            <w:tcW w:w="1791"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253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2 степени</w:t>
            </w:r>
          </w:p>
        </w:tc>
        <w:tc>
          <w:tcPr>
            <w:tcW w:w="2085"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И.Н.</w:t>
            </w:r>
          </w:p>
        </w:tc>
      </w:tr>
    </w:tbl>
    <w:p w:rsidR="0077120B" w:rsidRPr="0077120B" w:rsidRDefault="0077120B" w:rsidP="0077120B">
      <w:pPr>
        <w:pStyle w:val="a3"/>
        <w:spacing w:before="0" w:beforeAutospacing="0" w:after="0" w:afterAutospacing="0"/>
        <w:jc w:val="both"/>
        <w:textAlignment w:val="baseline"/>
        <w:rPr>
          <w:b/>
          <w:bCs/>
          <w:lang w:val="kk-KZ"/>
        </w:rPr>
      </w:pPr>
      <w:r w:rsidRPr="0077120B">
        <w:rPr>
          <w:rFonts w:eastAsia="+mn-ea"/>
          <w:b/>
          <w:bCs/>
          <w:color w:val="000000"/>
          <w:kern w:val="24"/>
          <w:lang w:val="kk-KZ"/>
        </w:rPr>
        <w:t>Республиканская предметная олимпиада</w:t>
      </w:r>
    </w:p>
    <w:p w:rsidR="0077120B" w:rsidRPr="0077120B" w:rsidRDefault="0077120B" w:rsidP="0077120B">
      <w:pPr>
        <w:pStyle w:val="a3"/>
        <w:spacing w:before="0" w:beforeAutospacing="0" w:after="0" w:afterAutospacing="0"/>
        <w:jc w:val="both"/>
        <w:textAlignment w:val="baseline"/>
        <w:rPr>
          <w:b/>
          <w:bCs/>
        </w:rPr>
      </w:pPr>
      <w:r w:rsidRPr="0077120B">
        <w:rPr>
          <w:rFonts w:eastAsia="+mn-ea"/>
          <w:b/>
          <w:bCs/>
          <w:color w:val="000000"/>
          <w:kern w:val="24"/>
        </w:rPr>
        <w:t>«</w:t>
      </w:r>
      <w:r w:rsidRPr="0077120B">
        <w:rPr>
          <w:rFonts w:eastAsia="+mn-ea"/>
          <w:b/>
          <w:bCs/>
          <w:color w:val="000000"/>
          <w:kern w:val="24"/>
          <w:lang w:val="kk-KZ"/>
        </w:rPr>
        <w:t>Вершина Олимпа</w:t>
      </w:r>
      <w:r w:rsidRPr="0077120B">
        <w:rPr>
          <w:rFonts w:eastAsia="+mn-ea"/>
          <w:b/>
          <w:bCs/>
          <w:color w:val="000000"/>
          <w:kern w:val="24"/>
        </w:rPr>
        <w:t>»</w:t>
      </w:r>
    </w:p>
    <w:tbl>
      <w:tblPr>
        <w:tblStyle w:val="a8"/>
        <w:tblW w:w="9451" w:type="dxa"/>
        <w:tblLook w:val="04A0"/>
      </w:tblPr>
      <w:tblGrid>
        <w:gridCol w:w="451"/>
        <w:gridCol w:w="2429"/>
        <w:gridCol w:w="772"/>
        <w:gridCol w:w="1182"/>
        <w:gridCol w:w="2532"/>
        <w:gridCol w:w="2085"/>
      </w:tblGrid>
      <w:tr w:rsidR="00CA01FA" w:rsidRPr="0077120B" w:rsidTr="00CA01FA">
        <w:trPr>
          <w:trHeight w:val="422"/>
        </w:trPr>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429"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772"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1182"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2532"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междун</w:t>
            </w:r>
          </w:p>
        </w:tc>
        <w:tc>
          <w:tcPr>
            <w:tcW w:w="208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CA01FA" w:rsidRPr="0077120B" w:rsidRDefault="00CA01FA" w:rsidP="0077120B">
            <w:pPr>
              <w:jc w:val="both"/>
              <w:rPr>
                <w:rFonts w:ascii="Times New Roman" w:hAnsi="Times New Roman" w:cs="Times New Roman"/>
                <w:sz w:val="24"/>
                <w:szCs w:val="24"/>
              </w:rPr>
            </w:pP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429"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Габор Маргарита</w:t>
            </w:r>
          </w:p>
        </w:tc>
        <w:tc>
          <w:tcPr>
            <w:tcW w:w="77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6а</w:t>
            </w:r>
          </w:p>
        </w:tc>
        <w:tc>
          <w:tcPr>
            <w:tcW w:w="118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253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085"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Виншель И.Н.</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2</w:t>
            </w:r>
          </w:p>
        </w:tc>
        <w:tc>
          <w:tcPr>
            <w:tcW w:w="2429"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Семик Лидия</w:t>
            </w:r>
          </w:p>
        </w:tc>
        <w:tc>
          <w:tcPr>
            <w:tcW w:w="77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11б</w:t>
            </w:r>
          </w:p>
        </w:tc>
        <w:tc>
          <w:tcPr>
            <w:tcW w:w="118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Худ.труд</w:t>
            </w:r>
          </w:p>
        </w:tc>
        <w:tc>
          <w:tcPr>
            <w:tcW w:w="2532"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08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Виншель И.Н.</w:t>
            </w:r>
          </w:p>
        </w:tc>
      </w:tr>
    </w:tbl>
    <w:p w:rsidR="0077120B" w:rsidRPr="0077120B" w:rsidRDefault="0077120B" w:rsidP="0077120B">
      <w:pPr>
        <w:pStyle w:val="a3"/>
        <w:shd w:val="clear" w:color="auto" w:fill="FFFFFF"/>
        <w:spacing w:before="0" w:beforeAutospacing="0" w:after="0" w:afterAutospacing="0"/>
        <w:jc w:val="both"/>
        <w:rPr>
          <w:b/>
          <w:bCs/>
          <w:color w:val="000000" w:themeColor="text1"/>
          <w:bdr w:val="none" w:sz="0" w:space="0" w:color="auto" w:frame="1"/>
        </w:rPr>
      </w:pPr>
      <w:r w:rsidRPr="0077120B">
        <w:rPr>
          <w:b/>
          <w:bCs/>
          <w:color w:val="000000" w:themeColor="text1"/>
          <w:bdr w:val="none" w:sz="0" w:space="0" w:color="auto" w:frame="1"/>
          <w:lang w:val="kk-KZ"/>
        </w:rPr>
        <w:t xml:space="preserve">Международный творческий конкурс  </w:t>
      </w:r>
      <w:r w:rsidRPr="0077120B">
        <w:rPr>
          <w:b/>
          <w:bCs/>
          <w:color w:val="000000" w:themeColor="text1"/>
          <w:bdr w:val="none" w:sz="0" w:space="0" w:color="auto" w:frame="1"/>
        </w:rPr>
        <w:t>«Современное поколение»</w:t>
      </w:r>
    </w:p>
    <w:tbl>
      <w:tblPr>
        <w:tblStyle w:val="a8"/>
        <w:tblW w:w="9451" w:type="dxa"/>
        <w:tblLook w:val="04A0"/>
      </w:tblPr>
      <w:tblGrid>
        <w:gridCol w:w="451"/>
        <w:gridCol w:w="2209"/>
        <w:gridCol w:w="850"/>
        <w:gridCol w:w="2410"/>
        <w:gridCol w:w="1446"/>
        <w:gridCol w:w="2085"/>
      </w:tblGrid>
      <w:tr w:rsidR="00CA01FA" w:rsidRPr="0077120B" w:rsidTr="00CA01FA">
        <w:trPr>
          <w:trHeight w:val="828"/>
        </w:trPr>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w:t>
            </w:r>
          </w:p>
        </w:tc>
        <w:tc>
          <w:tcPr>
            <w:tcW w:w="2209"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ФИО ученика</w:t>
            </w:r>
          </w:p>
        </w:tc>
        <w:tc>
          <w:tcPr>
            <w:tcW w:w="85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класс</w:t>
            </w:r>
          </w:p>
        </w:tc>
        <w:tc>
          <w:tcPr>
            <w:tcW w:w="241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предмет</w:t>
            </w:r>
          </w:p>
        </w:tc>
        <w:tc>
          <w:tcPr>
            <w:tcW w:w="1446"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 xml:space="preserve">Место </w:t>
            </w:r>
          </w:p>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междун</w:t>
            </w:r>
          </w:p>
        </w:tc>
        <w:tc>
          <w:tcPr>
            <w:tcW w:w="208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Руководитель</w:t>
            </w:r>
          </w:p>
          <w:p w:rsidR="00CA01FA" w:rsidRPr="0077120B" w:rsidRDefault="00CA01FA" w:rsidP="0077120B">
            <w:pPr>
              <w:jc w:val="both"/>
              <w:rPr>
                <w:rFonts w:ascii="Times New Roman" w:hAnsi="Times New Roman" w:cs="Times New Roman"/>
                <w:sz w:val="24"/>
                <w:szCs w:val="24"/>
              </w:rPr>
            </w:pPr>
          </w:p>
          <w:p w:rsidR="00CA01FA" w:rsidRPr="0077120B" w:rsidRDefault="00CA01FA" w:rsidP="0077120B">
            <w:pPr>
              <w:jc w:val="both"/>
              <w:rPr>
                <w:rFonts w:ascii="Times New Roman" w:hAnsi="Times New Roman" w:cs="Times New Roman"/>
                <w:sz w:val="24"/>
                <w:szCs w:val="24"/>
              </w:rPr>
            </w:pP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1</w:t>
            </w:r>
          </w:p>
        </w:tc>
        <w:tc>
          <w:tcPr>
            <w:tcW w:w="2209"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Кадыржанова А</w:t>
            </w:r>
          </w:p>
        </w:tc>
        <w:tc>
          <w:tcPr>
            <w:tcW w:w="85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9а</w:t>
            </w:r>
          </w:p>
        </w:tc>
        <w:tc>
          <w:tcPr>
            <w:tcW w:w="2410"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Русский язык и литература</w:t>
            </w:r>
          </w:p>
        </w:tc>
        <w:tc>
          <w:tcPr>
            <w:tcW w:w="1446"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085"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Коняхина Г.В.</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2</w:t>
            </w:r>
          </w:p>
        </w:tc>
        <w:tc>
          <w:tcPr>
            <w:tcW w:w="2209"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Ильясова К</w:t>
            </w:r>
          </w:p>
        </w:tc>
        <w:tc>
          <w:tcPr>
            <w:tcW w:w="850" w:type="dxa"/>
          </w:tcPr>
          <w:p w:rsidR="00CA01FA" w:rsidRPr="0077120B" w:rsidRDefault="00CA01FA" w:rsidP="0077120B">
            <w:pPr>
              <w:jc w:val="both"/>
              <w:rPr>
                <w:rFonts w:ascii="Times New Roman" w:hAnsi="Times New Roman" w:cs="Times New Roman"/>
                <w:sz w:val="24"/>
                <w:szCs w:val="24"/>
                <w:lang w:val="kk-KZ"/>
              </w:rPr>
            </w:pPr>
            <w:r w:rsidRPr="0077120B">
              <w:rPr>
                <w:rFonts w:ascii="Times New Roman" w:hAnsi="Times New Roman" w:cs="Times New Roman"/>
                <w:sz w:val="24"/>
                <w:szCs w:val="24"/>
                <w:lang w:val="kk-KZ"/>
              </w:rPr>
              <w:t>9а</w:t>
            </w:r>
          </w:p>
        </w:tc>
        <w:tc>
          <w:tcPr>
            <w:tcW w:w="2410"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Русский язык и литература</w:t>
            </w:r>
          </w:p>
        </w:tc>
        <w:tc>
          <w:tcPr>
            <w:tcW w:w="1446" w:type="dxa"/>
          </w:tcPr>
          <w:p w:rsidR="00CA01FA" w:rsidRPr="0077120B" w:rsidRDefault="00CA01FA" w:rsidP="00CA01FA">
            <w:pPr>
              <w:rPr>
                <w:rFonts w:ascii="Times New Roman" w:hAnsi="Times New Roman" w:cs="Times New Roman"/>
                <w:sz w:val="24"/>
                <w:szCs w:val="24"/>
                <w:lang w:val="kk-KZ"/>
              </w:rPr>
            </w:pPr>
            <w:r w:rsidRPr="0077120B">
              <w:rPr>
                <w:rFonts w:ascii="Times New Roman" w:hAnsi="Times New Roman" w:cs="Times New Roman"/>
                <w:sz w:val="24"/>
                <w:szCs w:val="24"/>
                <w:lang w:val="kk-KZ"/>
              </w:rPr>
              <w:t>Диплом 1 степени</w:t>
            </w:r>
          </w:p>
        </w:tc>
        <w:tc>
          <w:tcPr>
            <w:tcW w:w="208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Коняхина Г.В.</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3</w:t>
            </w:r>
          </w:p>
        </w:tc>
        <w:tc>
          <w:tcPr>
            <w:tcW w:w="2209"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Сериктай  М</w:t>
            </w:r>
          </w:p>
        </w:tc>
        <w:tc>
          <w:tcPr>
            <w:tcW w:w="85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9а</w:t>
            </w:r>
          </w:p>
        </w:tc>
        <w:tc>
          <w:tcPr>
            <w:tcW w:w="2410"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lang w:val="kk-KZ"/>
              </w:rPr>
              <w:t>Русский язык и литература</w:t>
            </w:r>
          </w:p>
        </w:tc>
        <w:tc>
          <w:tcPr>
            <w:tcW w:w="1446" w:type="dxa"/>
          </w:tcPr>
          <w:p w:rsidR="00CA01FA" w:rsidRPr="0077120B" w:rsidRDefault="00CA01FA" w:rsidP="00CA01FA">
            <w:pPr>
              <w:rPr>
                <w:rFonts w:ascii="Times New Roman" w:hAnsi="Times New Roman" w:cs="Times New Roman"/>
                <w:b/>
                <w:bCs/>
                <w:i/>
                <w:iCs/>
                <w:color w:val="FF0000"/>
                <w:sz w:val="24"/>
                <w:szCs w:val="24"/>
                <w:lang w:val="kk-KZ"/>
              </w:rPr>
            </w:pPr>
            <w:r w:rsidRPr="0077120B">
              <w:rPr>
                <w:rFonts w:ascii="Times New Roman" w:hAnsi="Times New Roman" w:cs="Times New Roman"/>
                <w:sz w:val="24"/>
                <w:szCs w:val="24"/>
                <w:lang w:val="kk-KZ"/>
              </w:rPr>
              <w:t>Диплом 1 степени</w:t>
            </w:r>
          </w:p>
        </w:tc>
        <w:tc>
          <w:tcPr>
            <w:tcW w:w="208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Коняхина Г.В.</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4</w:t>
            </w:r>
          </w:p>
        </w:tc>
        <w:tc>
          <w:tcPr>
            <w:tcW w:w="2209"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Кошелева В</w:t>
            </w:r>
          </w:p>
        </w:tc>
        <w:tc>
          <w:tcPr>
            <w:tcW w:w="85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10а</w:t>
            </w:r>
          </w:p>
        </w:tc>
        <w:tc>
          <w:tcPr>
            <w:tcW w:w="2410"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lang w:val="kk-KZ"/>
              </w:rPr>
              <w:t>Русский язык и литература</w:t>
            </w:r>
          </w:p>
        </w:tc>
        <w:tc>
          <w:tcPr>
            <w:tcW w:w="1446" w:type="dxa"/>
          </w:tcPr>
          <w:p w:rsidR="00CA01FA" w:rsidRPr="0077120B" w:rsidRDefault="00CA01FA" w:rsidP="00CA01FA">
            <w:pPr>
              <w:rPr>
                <w:rFonts w:ascii="Times New Roman" w:hAnsi="Times New Roman" w:cs="Times New Roman"/>
                <w:b/>
                <w:bCs/>
                <w:i/>
                <w:iCs/>
                <w:color w:val="FF0000"/>
                <w:sz w:val="24"/>
                <w:szCs w:val="24"/>
                <w:lang w:val="kk-KZ"/>
              </w:rPr>
            </w:pPr>
            <w:r w:rsidRPr="0077120B">
              <w:rPr>
                <w:rFonts w:ascii="Times New Roman" w:hAnsi="Times New Roman" w:cs="Times New Roman"/>
                <w:sz w:val="24"/>
                <w:szCs w:val="24"/>
                <w:lang w:val="kk-KZ"/>
              </w:rPr>
              <w:t>Диплом 1 степени</w:t>
            </w:r>
          </w:p>
        </w:tc>
        <w:tc>
          <w:tcPr>
            <w:tcW w:w="208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Коняхина Г.В.</w:t>
            </w:r>
          </w:p>
        </w:tc>
      </w:tr>
      <w:tr w:rsidR="00CA01FA" w:rsidRPr="0077120B" w:rsidTr="00CA01FA">
        <w:tc>
          <w:tcPr>
            <w:tcW w:w="451" w:type="dxa"/>
          </w:tcPr>
          <w:p w:rsidR="00CA01FA" w:rsidRPr="0077120B" w:rsidRDefault="00CA01FA" w:rsidP="0077120B">
            <w:pPr>
              <w:jc w:val="both"/>
              <w:rPr>
                <w:rFonts w:ascii="Times New Roman" w:hAnsi="Times New Roman" w:cs="Times New Roman"/>
                <w:sz w:val="24"/>
                <w:szCs w:val="24"/>
              </w:rPr>
            </w:pPr>
          </w:p>
        </w:tc>
        <w:tc>
          <w:tcPr>
            <w:tcW w:w="2209"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Газеева Д</w:t>
            </w:r>
          </w:p>
        </w:tc>
        <w:tc>
          <w:tcPr>
            <w:tcW w:w="850"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rPr>
              <w:t>11б</w:t>
            </w:r>
          </w:p>
        </w:tc>
        <w:tc>
          <w:tcPr>
            <w:tcW w:w="2410" w:type="dxa"/>
          </w:tcPr>
          <w:p w:rsidR="00CA01FA" w:rsidRPr="0077120B" w:rsidRDefault="00CA01FA" w:rsidP="00CA01FA">
            <w:pPr>
              <w:rPr>
                <w:rFonts w:ascii="Times New Roman" w:hAnsi="Times New Roman" w:cs="Times New Roman"/>
                <w:sz w:val="24"/>
                <w:szCs w:val="24"/>
              </w:rPr>
            </w:pPr>
            <w:r w:rsidRPr="0077120B">
              <w:rPr>
                <w:rFonts w:ascii="Times New Roman" w:hAnsi="Times New Roman" w:cs="Times New Roman"/>
                <w:sz w:val="24"/>
                <w:szCs w:val="24"/>
                <w:lang w:val="kk-KZ"/>
              </w:rPr>
              <w:t>Русский язык и литература</w:t>
            </w:r>
          </w:p>
        </w:tc>
        <w:tc>
          <w:tcPr>
            <w:tcW w:w="1446" w:type="dxa"/>
          </w:tcPr>
          <w:p w:rsidR="00CA01FA" w:rsidRPr="0077120B" w:rsidRDefault="00CA01FA" w:rsidP="00CA01FA">
            <w:pPr>
              <w:rPr>
                <w:rFonts w:ascii="Times New Roman" w:hAnsi="Times New Roman" w:cs="Times New Roman"/>
                <w:b/>
                <w:bCs/>
                <w:i/>
                <w:iCs/>
                <w:color w:val="FF0000"/>
                <w:sz w:val="24"/>
                <w:szCs w:val="24"/>
                <w:lang w:val="kk-KZ"/>
              </w:rPr>
            </w:pPr>
            <w:r w:rsidRPr="0077120B">
              <w:rPr>
                <w:rFonts w:ascii="Times New Roman" w:hAnsi="Times New Roman" w:cs="Times New Roman"/>
                <w:sz w:val="24"/>
                <w:szCs w:val="24"/>
                <w:lang w:val="kk-KZ"/>
              </w:rPr>
              <w:t>Диплом 1 степени</w:t>
            </w:r>
          </w:p>
        </w:tc>
        <w:tc>
          <w:tcPr>
            <w:tcW w:w="2085" w:type="dxa"/>
          </w:tcPr>
          <w:p w:rsidR="00CA01FA" w:rsidRPr="0077120B" w:rsidRDefault="00CA01FA" w:rsidP="0077120B">
            <w:pPr>
              <w:jc w:val="both"/>
              <w:rPr>
                <w:rFonts w:ascii="Times New Roman" w:hAnsi="Times New Roman" w:cs="Times New Roman"/>
                <w:sz w:val="24"/>
                <w:szCs w:val="24"/>
              </w:rPr>
            </w:pPr>
            <w:r w:rsidRPr="0077120B">
              <w:rPr>
                <w:rFonts w:ascii="Times New Roman" w:hAnsi="Times New Roman" w:cs="Times New Roman"/>
                <w:sz w:val="24"/>
                <w:szCs w:val="24"/>
                <w:lang w:val="kk-KZ"/>
              </w:rPr>
              <w:t>Коняхина Г.В.</w:t>
            </w:r>
          </w:p>
        </w:tc>
      </w:tr>
    </w:tbl>
    <w:bookmarkEnd w:id="37"/>
    <w:p w:rsidR="0077120B" w:rsidRPr="0077120B" w:rsidRDefault="0077120B" w:rsidP="0077120B">
      <w:pPr>
        <w:spacing w:after="0" w:line="240" w:lineRule="auto"/>
        <w:jc w:val="both"/>
        <w:rPr>
          <w:rFonts w:ascii="Times New Roman" w:hAnsi="Times New Roman" w:cs="Times New Roman"/>
          <w:color w:val="000000" w:themeColor="text1"/>
          <w:sz w:val="24"/>
          <w:szCs w:val="24"/>
          <w:shd w:val="clear" w:color="auto" w:fill="FFFFFF"/>
        </w:rPr>
      </w:pPr>
      <w:r w:rsidRPr="0077120B">
        <w:rPr>
          <w:rFonts w:ascii="Times New Roman" w:hAnsi="Times New Roman" w:cs="Times New Roman"/>
          <w:color w:val="000000" w:themeColor="text1"/>
          <w:sz w:val="24"/>
          <w:szCs w:val="24"/>
          <w:shd w:val="clear" w:color="auto" w:fill="FFFFFF"/>
        </w:rPr>
        <w:t>В целом, на основании достигнутых результатов можно сделать вывод о том, что работа с одаренными детьми ведется целенаправленно, но не  достаточно эффективно.</w:t>
      </w:r>
    </w:p>
    <w:p w:rsidR="0077120B" w:rsidRPr="0077120B" w:rsidRDefault="0077120B" w:rsidP="0077120B">
      <w:pPr>
        <w:spacing w:after="0" w:line="240" w:lineRule="auto"/>
        <w:jc w:val="both"/>
        <w:rPr>
          <w:rFonts w:ascii="Times New Roman" w:hAnsi="Times New Roman" w:cs="Times New Roman"/>
          <w:color w:val="000000" w:themeColor="text1"/>
          <w:sz w:val="24"/>
          <w:szCs w:val="24"/>
          <w:shd w:val="clear" w:color="auto" w:fill="FFFFFF"/>
        </w:rPr>
      </w:pPr>
      <w:r w:rsidRPr="0077120B">
        <w:rPr>
          <w:rFonts w:ascii="Times New Roman" w:hAnsi="Times New Roman" w:cs="Times New Roman"/>
          <w:color w:val="000000" w:themeColor="text1"/>
          <w:sz w:val="24"/>
          <w:szCs w:val="24"/>
          <w:shd w:val="clear" w:color="auto" w:fill="FFFFFF"/>
        </w:rPr>
        <w:t>  Система работы с одаренными детьми реализуется через такие  структурные  единицы, как научные общества  учащихся. В школе создано научное общество учащихся «Эрудит», где учителя и учащиеся будут непосредственно работать над исследовательской научной работой.   Поэтому необходимо каждому учителю работать над научным проектом и вовлекать учащихся в исследовательскую работу. </w:t>
      </w:r>
    </w:p>
    <w:p w:rsidR="0077120B" w:rsidRPr="0077120B" w:rsidRDefault="0077120B" w:rsidP="0077120B">
      <w:pPr>
        <w:pStyle w:val="a3"/>
        <w:shd w:val="clear" w:color="auto" w:fill="FFFFFF"/>
        <w:spacing w:before="0" w:beforeAutospacing="0" w:after="0" w:afterAutospacing="0"/>
        <w:jc w:val="both"/>
        <w:rPr>
          <w:color w:val="000000" w:themeColor="text1"/>
        </w:rPr>
      </w:pPr>
      <w:r w:rsidRPr="0077120B">
        <w:rPr>
          <w:color w:val="000000" w:themeColor="text1"/>
          <w:shd w:val="clear" w:color="auto" w:fill="FFFFFF"/>
        </w:rPr>
        <w:t> </w:t>
      </w:r>
      <w:r w:rsidRPr="0077120B">
        <w:rPr>
          <w:color w:val="000000" w:themeColor="text1"/>
          <w:bdr w:val="none" w:sz="0" w:space="0" w:color="auto" w:frame="1"/>
        </w:rPr>
        <w:t>Проблема работы с одарёнными детьми чрезвычайно актуальна для современного общества.</w:t>
      </w:r>
    </w:p>
    <w:p w:rsidR="0077120B" w:rsidRPr="0077120B" w:rsidRDefault="0077120B" w:rsidP="0077120B">
      <w:pPr>
        <w:pStyle w:val="a3"/>
        <w:shd w:val="clear" w:color="auto" w:fill="FFFFFF"/>
        <w:spacing w:before="0" w:beforeAutospacing="0" w:after="0" w:afterAutospacing="0"/>
        <w:jc w:val="both"/>
        <w:rPr>
          <w:color w:val="000000" w:themeColor="text1"/>
        </w:rPr>
      </w:pPr>
      <w:r w:rsidRPr="0077120B">
        <w:rPr>
          <w:color w:val="000000" w:themeColor="text1"/>
          <w:bdr w:val="none" w:sz="0" w:space="0" w:color="auto" w:frame="1"/>
        </w:rPr>
        <w:t>Современная школа в условиях быстро меняющегося мира должна наряду с созданием целостной системы универсальных знаний и компетентностей учащихся формировать опыт самостоятельной интеллектуальной и творческой деятельности, личной свободы и ответственности ученика.</w:t>
      </w:r>
    </w:p>
    <w:p w:rsidR="0077120B" w:rsidRPr="0077120B" w:rsidRDefault="0077120B" w:rsidP="0077120B">
      <w:pPr>
        <w:pStyle w:val="a3"/>
        <w:shd w:val="clear" w:color="auto" w:fill="FFFFFF"/>
        <w:spacing w:before="0" w:beforeAutospacing="0" w:after="0" w:afterAutospacing="0"/>
        <w:jc w:val="both"/>
        <w:rPr>
          <w:color w:val="000000" w:themeColor="text1"/>
        </w:rPr>
      </w:pPr>
      <w:r w:rsidRPr="0077120B">
        <w:rPr>
          <w:color w:val="000000" w:themeColor="text1"/>
          <w:bdr w:val="none" w:sz="0" w:space="0" w:color="auto" w:frame="1"/>
        </w:rPr>
        <w:lastRenderedPageBreak/>
        <w:t>Исходя из этого, актуальной задачей развития современного образовательного учреждения является создание условий для развития инновационного образовательного пространства, способного обеспечить высокий уровень детского саморазвития, самореализации в будущей самостоятельной профессиональной деятельности.</w:t>
      </w:r>
    </w:p>
    <w:p w:rsidR="0077120B" w:rsidRDefault="0077120B" w:rsidP="0077120B">
      <w:pPr>
        <w:pStyle w:val="a3"/>
        <w:shd w:val="clear" w:color="auto" w:fill="FFFFFF"/>
        <w:spacing w:before="0" w:beforeAutospacing="0" w:after="0" w:afterAutospacing="0"/>
        <w:jc w:val="both"/>
        <w:rPr>
          <w:color w:val="000000" w:themeColor="text1"/>
          <w:bdr w:val="none" w:sz="0" w:space="0" w:color="auto" w:frame="1"/>
        </w:rPr>
      </w:pPr>
      <w:r w:rsidRPr="0077120B">
        <w:rPr>
          <w:color w:val="000000" w:themeColor="text1"/>
          <w:bdr w:val="none" w:sz="0" w:space="0" w:color="auto" w:frame="1"/>
        </w:rPr>
        <w:t>С целью совершенствования работы по выявлению одарённых детей, создания условий для оптимального развития одарённых и способных детей, необходимо  поставить задачу разработки индивидуальной программы работы с учащимися, имеющими высокий интеллектуальный, творческий и учебно-познавательный потенциал.</w:t>
      </w:r>
    </w:p>
    <w:p w:rsidR="00875C19" w:rsidRPr="00265421" w:rsidRDefault="00265421" w:rsidP="00875C19">
      <w:pPr>
        <w:spacing w:after="0"/>
        <w:jc w:val="center"/>
        <w:rPr>
          <w:rFonts w:ascii="Times New Roman" w:hAnsi="Times New Roman" w:cs="Times New Roman"/>
          <w:b/>
          <w:sz w:val="24"/>
          <w:szCs w:val="24"/>
          <w:u w:val="single"/>
        </w:rPr>
      </w:pPr>
      <w:r w:rsidRPr="00265421">
        <w:rPr>
          <w:rFonts w:ascii="Times New Roman" w:hAnsi="Times New Roman" w:cs="Times New Roman"/>
          <w:b/>
          <w:color w:val="000000" w:themeColor="text1"/>
          <w:sz w:val="24"/>
          <w:szCs w:val="24"/>
          <w:u w:val="single"/>
          <w:bdr w:val="none" w:sz="0" w:space="0" w:color="auto" w:frame="1"/>
        </w:rPr>
        <w:t>8.</w:t>
      </w:r>
      <w:r w:rsidR="00875C19" w:rsidRPr="00265421">
        <w:rPr>
          <w:rFonts w:ascii="Times New Roman" w:hAnsi="Times New Roman" w:cs="Times New Roman"/>
          <w:b/>
          <w:sz w:val="24"/>
          <w:szCs w:val="24"/>
        </w:rPr>
        <w:t xml:space="preserve"> </w:t>
      </w:r>
      <w:r w:rsidR="00875C19" w:rsidRPr="00265421">
        <w:rPr>
          <w:rFonts w:ascii="Times New Roman" w:hAnsi="Times New Roman" w:cs="Times New Roman"/>
          <w:b/>
          <w:sz w:val="24"/>
          <w:szCs w:val="24"/>
          <w:u w:val="single"/>
        </w:rPr>
        <w:t>Информационное и библиотечное обеспечение</w:t>
      </w:r>
    </w:p>
    <w:p w:rsidR="00875C19" w:rsidRPr="00265421" w:rsidRDefault="00875C19" w:rsidP="00875C19">
      <w:pPr>
        <w:spacing w:after="0"/>
        <w:jc w:val="center"/>
        <w:rPr>
          <w:rFonts w:ascii="Times New Roman" w:hAnsi="Times New Roman" w:cs="Times New Roman"/>
          <w:b/>
          <w:sz w:val="24"/>
          <w:szCs w:val="24"/>
          <w:u w:val="single"/>
        </w:rPr>
      </w:pPr>
      <w:r w:rsidRPr="00265421">
        <w:rPr>
          <w:rFonts w:ascii="Times New Roman" w:hAnsi="Times New Roman" w:cs="Times New Roman"/>
          <w:b/>
          <w:sz w:val="24"/>
          <w:szCs w:val="24"/>
          <w:u w:val="single"/>
        </w:rPr>
        <w:t>образовательного процесса</w:t>
      </w:r>
    </w:p>
    <w:p w:rsidR="00875C19" w:rsidRPr="00FD6E3D" w:rsidRDefault="00265421" w:rsidP="00FD6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5C19" w:rsidRPr="00FD6E3D">
        <w:rPr>
          <w:rFonts w:ascii="Times New Roman" w:hAnsi="Times New Roman" w:cs="Times New Roman"/>
          <w:sz w:val="24"/>
          <w:szCs w:val="24"/>
        </w:rPr>
        <w:t>В связи с принятием Проекта Дорожной карты по перспективному развитию библиотек организаций образования на 2021-2025 годы, был запущен проект «Оқуға құштар мектеп» («Читающая школа»).  Работа по этому проекту, которая была начата в 2020-2021 учебному году, в нашей гимназии была продолжена и в 2021-2022 учебному году.</w:t>
      </w:r>
    </w:p>
    <w:p w:rsidR="00875C19" w:rsidRPr="00FD6E3D" w:rsidRDefault="00875C19" w:rsidP="00FD6E3D">
      <w:pPr>
        <w:spacing w:after="0" w:line="240" w:lineRule="auto"/>
        <w:jc w:val="both"/>
        <w:rPr>
          <w:rFonts w:ascii="Times New Roman" w:hAnsi="Times New Roman" w:cs="Times New Roman"/>
          <w:sz w:val="24"/>
          <w:szCs w:val="24"/>
        </w:rPr>
      </w:pPr>
      <w:r w:rsidRPr="00FD6E3D">
        <w:rPr>
          <w:rFonts w:ascii="Times New Roman" w:hAnsi="Times New Roman" w:cs="Times New Roman"/>
          <w:sz w:val="24"/>
          <w:szCs w:val="24"/>
        </w:rPr>
        <w:t>За прошедший период 2021-2022 учебного года в рамках проекта «</w:t>
      </w:r>
      <w:r w:rsidRPr="00FD6E3D">
        <w:rPr>
          <w:rFonts w:ascii="Times New Roman" w:hAnsi="Times New Roman" w:cs="Times New Roman"/>
          <w:sz w:val="24"/>
          <w:szCs w:val="24"/>
          <w:lang w:val="kk-KZ"/>
        </w:rPr>
        <w:t>Оқуға құштар мектеп</w:t>
      </w:r>
      <w:r w:rsidRPr="00FD6E3D">
        <w:rPr>
          <w:rFonts w:ascii="Times New Roman" w:hAnsi="Times New Roman" w:cs="Times New Roman"/>
          <w:sz w:val="24"/>
          <w:szCs w:val="24"/>
        </w:rPr>
        <w:t>» были проведены ряд мероприятий.Длямладшего звена Круглый стол к 150-летию книги Л.Кэрролл «Алиса в Зазеркалье», постановка по сказке Е.Шварца «Сказка о потерянном времени». В целях привлечения учеников к чтению с первого класса, провели для них ежегодное мероприятие «Посвящение в читатели», где им в игровой форме показаликак обращаться с книгой, как вести себя в библиотеке, раздали Памятки и провели процедуру оформления формуляра читателя;</w:t>
      </w:r>
    </w:p>
    <w:p w:rsidR="00875C19" w:rsidRPr="00FD6E3D" w:rsidRDefault="00265421" w:rsidP="00FD6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5C19" w:rsidRPr="00FD6E3D">
        <w:rPr>
          <w:rFonts w:ascii="Times New Roman" w:hAnsi="Times New Roman" w:cs="Times New Roman"/>
          <w:sz w:val="24"/>
          <w:szCs w:val="24"/>
        </w:rPr>
        <w:t>Для среднего</w:t>
      </w:r>
      <w:r>
        <w:rPr>
          <w:rFonts w:ascii="Times New Roman" w:hAnsi="Times New Roman" w:cs="Times New Roman"/>
          <w:sz w:val="24"/>
          <w:szCs w:val="24"/>
        </w:rPr>
        <w:t xml:space="preserve"> </w:t>
      </w:r>
      <w:r w:rsidR="00875C19" w:rsidRPr="00FD6E3D">
        <w:rPr>
          <w:rFonts w:ascii="Times New Roman" w:hAnsi="Times New Roman" w:cs="Times New Roman"/>
          <w:sz w:val="24"/>
          <w:szCs w:val="24"/>
        </w:rPr>
        <w:t>звена провели квест «По страницам любимых книг» по произведениям казахской и русской литературы, круглый стол по презентации книги З.Наурзбаевой и Л.Калаус «Приключения Бату и его друзей. В поисках золотого кубка.», эта книга вошла в число 30-ти книг к прочтению к юбилею Независимости РК по акции «Одна страна-одна книга».</w:t>
      </w:r>
    </w:p>
    <w:p w:rsidR="00875C19" w:rsidRPr="00FD6E3D" w:rsidRDefault="00265421" w:rsidP="00FD6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5C19" w:rsidRPr="00FD6E3D">
        <w:rPr>
          <w:rFonts w:ascii="Times New Roman" w:hAnsi="Times New Roman" w:cs="Times New Roman"/>
          <w:sz w:val="24"/>
          <w:szCs w:val="24"/>
        </w:rPr>
        <w:t>В рамках проекта «</w:t>
      </w:r>
      <w:r w:rsidR="00875C19" w:rsidRPr="00FD6E3D">
        <w:rPr>
          <w:rFonts w:ascii="Times New Roman" w:hAnsi="Times New Roman" w:cs="Times New Roman"/>
          <w:sz w:val="24"/>
          <w:szCs w:val="24"/>
          <w:lang w:val="kk-KZ"/>
        </w:rPr>
        <w:t>Оқуға құштар мектеп</w:t>
      </w:r>
      <w:r w:rsidR="00875C19" w:rsidRPr="00FD6E3D">
        <w:rPr>
          <w:rFonts w:ascii="Times New Roman" w:hAnsi="Times New Roman" w:cs="Times New Roman"/>
          <w:sz w:val="24"/>
          <w:szCs w:val="24"/>
        </w:rPr>
        <w:t>» по плану «Читаем всей семьей», к дню рождению И.Алтынсарина, по его книге «Кел, балалар, оқылық», в библиотеке был снят видеоролик с семьей ученицы 5 класса Утемисовой Л.</w:t>
      </w:r>
      <w:r>
        <w:rPr>
          <w:rFonts w:ascii="Times New Roman" w:hAnsi="Times New Roman" w:cs="Times New Roman"/>
          <w:sz w:val="24"/>
          <w:szCs w:val="24"/>
        </w:rPr>
        <w:t xml:space="preserve"> </w:t>
      </w:r>
      <w:r w:rsidR="00875C19" w:rsidRPr="00FD6E3D">
        <w:rPr>
          <w:rFonts w:ascii="Times New Roman" w:hAnsi="Times New Roman" w:cs="Times New Roman"/>
          <w:sz w:val="24"/>
          <w:szCs w:val="24"/>
        </w:rPr>
        <w:t>Со старшим звеном создали видеоролик к 45-летию произведения И.Есенберлина «Кочевники», с участием учителя и ученика. В рамках проекта «О</w:t>
      </w:r>
      <w:r w:rsidR="00875C19" w:rsidRPr="00FD6E3D">
        <w:rPr>
          <w:rFonts w:ascii="Times New Roman" w:hAnsi="Times New Roman" w:cs="Times New Roman"/>
          <w:sz w:val="24"/>
          <w:szCs w:val="24"/>
          <w:lang w:val="kk-KZ"/>
        </w:rPr>
        <w:t>қуға құштар мектеп</w:t>
      </w:r>
      <w:r w:rsidR="00875C19" w:rsidRPr="00FD6E3D">
        <w:rPr>
          <w:rFonts w:ascii="Times New Roman" w:hAnsi="Times New Roman" w:cs="Times New Roman"/>
          <w:sz w:val="24"/>
          <w:szCs w:val="24"/>
        </w:rPr>
        <w:t xml:space="preserve">» и плана «100 книг», провели круглый стол ко дню рождения М.Макатаева «Поэзия моя, если умру я – ты живи» с участием учащийся 9-х классов. </w:t>
      </w:r>
    </w:p>
    <w:p w:rsidR="00875C19" w:rsidRPr="00FD6E3D" w:rsidRDefault="00265421" w:rsidP="00FD6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5C19" w:rsidRPr="00FD6E3D">
        <w:rPr>
          <w:rFonts w:ascii="Times New Roman" w:hAnsi="Times New Roman" w:cs="Times New Roman"/>
          <w:sz w:val="24"/>
          <w:szCs w:val="24"/>
        </w:rPr>
        <w:t>Уже с начало года продолжили работу по 10 минутному чтению в гимназии, где на большой перемене администрация, педагоги вместе с учащимся, а также вспомогательный персонал, читают книги.</w:t>
      </w:r>
    </w:p>
    <w:p w:rsidR="00875C19" w:rsidRPr="00FD6E3D" w:rsidRDefault="00265421" w:rsidP="00FD6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5C19" w:rsidRPr="00FD6E3D">
        <w:rPr>
          <w:rFonts w:ascii="Times New Roman" w:hAnsi="Times New Roman" w:cs="Times New Roman"/>
          <w:sz w:val="24"/>
          <w:szCs w:val="24"/>
        </w:rPr>
        <w:t>Была продолжена работа по проекту «О</w:t>
      </w:r>
      <w:r w:rsidR="00875C19" w:rsidRPr="00FD6E3D">
        <w:rPr>
          <w:rFonts w:ascii="Times New Roman" w:hAnsi="Times New Roman" w:cs="Times New Roman"/>
          <w:sz w:val="24"/>
          <w:szCs w:val="24"/>
          <w:lang w:val="kk-KZ"/>
        </w:rPr>
        <w:t>қуға қүштар мектеп</w:t>
      </w:r>
      <w:r w:rsidR="00875C19" w:rsidRPr="00FD6E3D">
        <w:rPr>
          <w:rFonts w:ascii="Times New Roman" w:hAnsi="Times New Roman" w:cs="Times New Roman"/>
          <w:sz w:val="24"/>
          <w:szCs w:val="24"/>
        </w:rPr>
        <w:t>» по возобновлению полок для художественных книг в классах, работа с «Клубом читателей».</w:t>
      </w:r>
    </w:p>
    <w:p w:rsidR="00875C19" w:rsidRPr="00FD6E3D" w:rsidRDefault="00875C19" w:rsidP="00FD6E3D">
      <w:pPr>
        <w:spacing w:after="0" w:line="240" w:lineRule="auto"/>
        <w:jc w:val="both"/>
        <w:rPr>
          <w:rFonts w:ascii="Times New Roman" w:hAnsi="Times New Roman" w:cs="Times New Roman"/>
          <w:sz w:val="24"/>
          <w:szCs w:val="24"/>
        </w:rPr>
      </w:pPr>
      <w:r w:rsidRPr="00FD6E3D">
        <w:rPr>
          <w:rFonts w:ascii="Times New Roman" w:hAnsi="Times New Roman" w:cs="Times New Roman"/>
          <w:sz w:val="24"/>
          <w:szCs w:val="24"/>
        </w:rPr>
        <w:t xml:space="preserve">К Дню Благодарения, 1 марта запустили акцию «Подари школе книгу», где все желающие учащийся, педагоги и вспомогательный персонал из дома приносили книги в дарбиблиотеке гимназии. </w:t>
      </w:r>
    </w:p>
    <w:p w:rsidR="00875C19" w:rsidRPr="00FD6E3D" w:rsidRDefault="00265421" w:rsidP="00FD6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5C19" w:rsidRPr="00FD6E3D">
        <w:rPr>
          <w:rFonts w:ascii="Times New Roman" w:hAnsi="Times New Roman" w:cs="Times New Roman"/>
          <w:sz w:val="24"/>
          <w:szCs w:val="24"/>
        </w:rPr>
        <w:t>В рамках проекта «</w:t>
      </w:r>
      <w:r w:rsidR="00875C19" w:rsidRPr="00FD6E3D">
        <w:rPr>
          <w:rFonts w:ascii="Times New Roman" w:hAnsi="Times New Roman" w:cs="Times New Roman"/>
          <w:sz w:val="24"/>
          <w:szCs w:val="24"/>
          <w:lang w:val="kk-KZ"/>
        </w:rPr>
        <w:t>Оқуға құштар мектеп</w:t>
      </w:r>
      <w:r w:rsidR="00875C19" w:rsidRPr="00FD6E3D">
        <w:rPr>
          <w:rFonts w:ascii="Times New Roman" w:hAnsi="Times New Roman" w:cs="Times New Roman"/>
          <w:sz w:val="24"/>
          <w:szCs w:val="24"/>
        </w:rPr>
        <w:t>»15 марта в актовом зале провели общешкольный конкурс «Мы читаем всей семьей», в которой приняли участие читающие семьи, папа, мама и ребенок. Цель проекта: возобновление традиции семейных чтений. Все семьи были поощрены и награждены Благодарственными письмами и подарками.</w:t>
      </w:r>
    </w:p>
    <w:p w:rsidR="00875C19" w:rsidRPr="00FD6E3D" w:rsidRDefault="00875C19" w:rsidP="00FD6E3D">
      <w:pPr>
        <w:spacing w:after="0" w:line="240" w:lineRule="auto"/>
        <w:jc w:val="both"/>
        <w:rPr>
          <w:rFonts w:ascii="Times New Roman" w:hAnsi="Times New Roman" w:cs="Times New Roman"/>
          <w:sz w:val="24"/>
          <w:szCs w:val="24"/>
        </w:rPr>
      </w:pPr>
      <w:r w:rsidRPr="00FD6E3D">
        <w:rPr>
          <w:rFonts w:ascii="Times New Roman" w:hAnsi="Times New Roman" w:cs="Times New Roman"/>
          <w:sz w:val="24"/>
          <w:szCs w:val="24"/>
        </w:rPr>
        <w:t xml:space="preserve">К празднику Наурыз в библиотеке провели круглый стол на тему: «Забытые традиции казахского народа», где для учащихся 5-х классов были показаны традиционные головные уборы казахского народа и связанные с ними обряды. </w:t>
      </w:r>
    </w:p>
    <w:p w:rsidR="00875C19" w:rsidRPr="00FD6E3D" w:rsidRDefault="00265421" w:rsidP="00FD6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5C19" w:rsidRPr="00FD6E3D">
        <w:rPr>
          <w:rFonts w:ascii="Times New Roman" w:hAnsi="Times New Roman" w:cs="Times New Roman"/>
          <w:sz w:val="24"/>
          <w:szCs w:val="24"/>
        </w:rPr>
        <w:t>4 апреля по 9 апреля в гимназии прошла Неделя детской книги, посвященная международному Дню книги. Всю неделю по составленному ранее плану проводились мероприятия для учащихся младшего и среднего звеньев, а также была оформлена книжно-иллюстрированная выставка к празднику книги.</w:t>
      </w:r>
    </w:p>
    <w:p w:rsidR="00875C19" w:rsidRPr="00FD6E3D" w:rsidRDefault="00265421" w:rsidP="00FD6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5C19" w:rsidRPr="00FD6E3D">
        <w:rPr>
          <w:rFonts w:ascii="Times New Roman" w:hAnsi="Times New Roman" w:cs="Times New Roman"/>
          <w:sz w:val="24"/>
          <w:szCs w:val="24"/>
        </w:rPr>
        <w:t>К Дню Победы в библиотеке оформили книжно-иллюстрированную выставку и провели библиотечный урок «Я помню, я горжусь!».</w:t>
      </w:r>
    </w:p>
    <w:p w:rsidR="00875C19" w:rsidRPr="00FD6E3D" w:rsidRDefault="00875C19" w:rsidP="00FD6E3D">
      <w:pPr>
        <w:spacing w:after="0" w:line="240" w:lineRule="auto"/>
        <w:jc w:val="both"/>
        <w:rPr>
          <w:rFonts w:ascii="Times New Roman" w:hAnsi="Times New Roman" w:cs="Times New Roman"/>
          <w:sz w:val="24"/>
          <w:szCs w:val="24"/>
        </w:rPr>
      </w:pPr>
      <w:r w:rsidRPr="00FD6E3D">
        <w:rPr>
          <w:rFonts w:ascii="Times New Roman" w:hAnsi="Times New Roman" w:cs="Times New Roman"/>
          <w:sz w:val="24"/>
          <w:szCs w:val="24"/>
        </w:rPr>
        <w:t>26 мая участвовали в областном конкурсе «Үздік ж</w:t>
      </w:r>
      <w:r w:rsidRPr="00FD6E3D">
        <w:rPr>
          <w:rFonts w:ascii="Times New Roman" w:hAnsi="Times New Roman" w:cs="Times New Roman"/>
          <w:sz w:val="24"/>
          <w:szCs w:val="24"/>
          <w:lang w:val="kk-KZ"/>
        </w:rPr>
        <w:t>ас оқырман – 2022</w:t>
      </w:r>
      <w:r w:rsidRPr="00FD6E3D">
        <w:rPr>
          <w:rFonts w:ascii="Times New Roman" w:hAnsi="Times New Roman" w:cs="Times New Roman"/>
          <w:sz w:val="24"/>
          <w:szCs w:val="24"/>
        </w:rPr>
        <w:t>» с ученицей 10 класса Оголь А., получили сертификат.</w:t>
      </w:r>
    </w:p>
    <w:p w:rsidR="00875C19" w:rsidRPr="00FD6E3D" w:rsidRDefault="00265421" w:rsidP="00FD6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75C19" w:rsidRPr="00FD6E3D">
        <w:rPr>
          <w:rFonts w:ascii="Times New Roman" w:hAnsi="Times New Roman" w:cs="Times New Roman"/>
          <w:sz w:val="24"/>
          <w:szCs w:val="24"/>
        </w:rPr>
        <w:t>С 26 мая по 17 июня каждый день по расписанию в библиотеке, с учениками 2-7 классов проводились уроки «Оқуға құштар мектеп».</w:t>
      </w:r>
    </w:p>
    <w:p w:rsidR="00875C19" w:rsidRPr="00FD6E3D" w:rsidRDefault="00875C19" w:rsidP="00FD6E3D">
      <w:pPr>
        <w:spacing w:after="0" w:line="240" w:lineRule="auto"/>
        <w:jc w:val="both"/>
        <w:rPr>
          <w:rFonts w:ascii="Times New Roman" w:hAnsi="Times New Roman" w:cs="Times New Roman"/>
          <w:sz w:val="24"/>
          <w:szCs w:val="24"/>
        </w:rPr>
      </w:pPr>
      <w:r w:rsidRPr="00FD6E3D">
        <w:rPr>
          <w:rFonts w:ascii="Times New Roman" w:hAnsi="Times New Roman" w:cs="Times New Roman"/>
          <w:sz w:val="24"/>
          <w:szCs w:val="24"/>
        </w:rPr>
        <w:t>3 июня с учениками Летней школы провели мероприятие посвященное к Дню символов РК.</w:t>
      </w:r>
    </w:p>
    <w:p w:rsidR="00265421" w:rsidRDefault="00875C19" w:rsidP="00265421">
      <w:pPr>
        <w:spacing w:after="0" w:line="240" w:lineRule="auto"/>
        <w:jc w:val="both"/>
        <w:rPr>
          <w:rFonts w:ascii="Times New Roman" w:hAnsi="Times New Roman" w:cs="Times New Roman"/>
          <w:sz w:val="24"/>
          <w:szCs w:val="24"/>
        </w:rPr>
      </w:pPr>
      <w:r w:rsidRPr="00FD6E3D">
        <w:rPr>
          <w:rFonts w:ascii="Times New Roman" w:hAnsi="Times New Roman" w:cs="Times New Roman"/>
          <w:sz w:val="24"/>
          <w:szCs w:val="24"/>
          <w:lang w:val="kk-KZ"/>
        </w:rPr>
        <w:t>Библиотекарь отправила конкурсные работы для участия в областном конкурсе «Творческий библиотекарь 2022».</w:t>
      </w:r>
      <w:r w:rsidRPr="00FD6E3D">
        <w:rPr>
          <w:rFonts w:ascii="Times New Roman" w:hAnsi="Times New Roman" w:cs="Times New Roman"/>
          <w:sz w:val="24"/>
          <w:szCs w:val="24"/>
        </w:rPr>
        <w:t>Библиотекарь принимала участие в семинарах, которые проводились в режиме онлайн</w:t>
      </w:r>
      <w:r w:rsidR="00FD6E3D">
        <w:rPr>
          <w:rFonts w:ascii="Times New Roman" w:hAnsi="Times New Roman" w:cs="Times New Roman"/>
          <w:sz w:val="24"/>
          <w:szCs w:val="24"/>
        </w:rPr>
        <w:t xml:space="preserve"> </w:t>
      </w:r>
      <w:r w:rsidRPr="00FD6E3D">
        <w:rPr>
          <w:rFonts w:ascii="Times New Roman" w:hAnsi="Times New Roman" w:cs="Times New Roman"/>
          <w:sz w:val="24"/>
          <w:szCs w:val="24"/>
        </w:rPr>
        <w:t>конференциях в г. Актобе по Дорожной карте по развитию библиотек организаций образования на 2021-2025 годы, также публиковалась в областной газете «</w:t>
      </w:r>
      <w:r w:rsidRPr="00FD6E3D">
        <w:rPr>
          <w:rFonts w:ascii="Times New Roman" w:hAnsi="Times New Roman" w:cs="Times New Roman"/>
          <w:sz w:val="24"/>
          <w:szCs w:val="24"/>
          <w:lang w:val="kk-KZ"/>
        </w:rPr>
        <w:t>Ақтөбе ұстазы</w:t>
      </w:r>
      <w:r w:rsidRPr="00FD6E3D">
        <w:rPr>
          <w:rFonts w:ascii="Times New Roman" w:hAnsi="Times New Roman" w:cs="Times New Roman"/>
          <w:sz w:val="24"/>
          <w:szCs w:val="24"/>
        </w:rPr>
        <w:t>» со статьей «Путешествие в мир сказок» (№19-20 от 29.10.2021 г.)</w:t>
      </w:r>
    </w:p>
    <w:p w:rsidR="00805176" w:rsidRPr="00FD6E3D" w:rsidRDefault="00805176" w:rsidP="00805176">
      <w:pPr>
        <w:spacing w:after="0" w:line="240" w:lineRule="auto"/>
        <w:jc w:val="both"/>
        <w:rPr>
          <w:rFonts w:ascii="Times New Roman" w:hAnsi="Times New Roman" w:cs="Times New Roman"/>
          <w:sz w:val="24"/>
          <w:szCs w:val="24"/>
        </w:rPr>
      </w:pPr>
      <w:r w:rsidRPr="00FD6E3D">
        <w:rPr>
          <w:rFonts w:ascii="Times New Roman" w:hAnsi="Times New Roman" w:cs="Times New Roman"/>
          <w:sz w:val="24"/>
          <w:szCs w:val="24"/>
        </w:rPr>
        <w:t>Вся информация по проведенным мероприятиям публиковались на сайтах Райоо и  библиотеки гимназии.</w:t>
      </w:r>
    </w:p>
    <w:p w:rsidR="00265421" w:rsidRDefault="00265421" w:rsidP="00265421">
      <w:pPr>
        <w:spacing w:after="0" w:line="240" w:lineRule="auto"/>
        <w:jc w:val="both"/>
        <w:rPr>
          <w:b/>
          <w:color w:val="000000" w:themeColor="text1"/>
          <w:u w:val="single"/>
        </w:rPr>
      </w:pPr>
    </w:p>
    <w:p w:rsidR="0077120B" w:rsidRPr="00875C19" w:rsidRDefault="00805176" w:rsidP="00CA01FA">
      <w:pPr>
        <w:pStyle w:val="a3"/>
        <w:shd w:val="clear" w:color="auto" w:fill="FFFFFF"/>
        <w:spacing w:before="0" w:beforeAutospacing="0" w:after="0" w:afterAutospacing="0"/>
        <w:jc w:val="center"/>
        <w:rPr>
          <w:b/>
          <w:color w:val="000000" w:themeColor="text1"/>
          <w:u w:val="single"/>
        </w:rPr>
      </w:pPr>
      <w:r>
        <w:rPr>
          <w:b/>
          <w:color w:val="000000" w:themeColor="text1"/>
          <w:u w:val="single"/>
        </w:rPr>
        <w:t xml:space="preserve">9. </w:t>
      </w:r>
      <w:r w:rsidR="00CA01FA" w:rsidRPr="00875C19">
        <w:rPr>
          <w:b/>
          <w:color w:val="000000" w:themeColor="text1"/>
          <w:u w:val="single"/>
        </w:rPr>
        <w:t>Выводы и рекомендации по анализу работы за 2021-2022 учебный год</w:t>
      </w:r>
    </w:p>
    <w:p w:rsidR="00D62FA1" w:rsidRDefault="004B26C8" w:rsidP="00D62FA1">
      <w:pPr>
        <w:spacing w:after="0" w:line="240" w:lineRule="auto"/>
        <w:ind w:firstLine="283"/>
        <w:jc w:val="both"/>
        <w:rPr>
          <w:rFonts w:ascii="Times New Roman" w:hAnsi="Times New Roman" w:cs="Times New Roman"/>
          <w:sz w:val="24"/>
          <w:szCs w:val="24"/>
        </w:rPr>
      </w:pPr>
      <w:r w:rsidRPr="004F0E40">
        <w:rPr>
          <w:rFonts w:ascii="Times New Roman" w:eastAsia="Times New Roman" w:hAnsi="Times New Roman" w:cs="Times New Roman"/>
          <w:sz w:val="24"/>
          <w:szCs w:val="24"/>
          <w:bdr w:val="none" w:sz="0" w:space="0" w:color="auto" w:frame="1"/>
        </w:rPr>
        <w:t>      </w:t>
      </w:r>
      <w:r w:rsidR="00D62FA1">
        <w:rPr>
          <w:rFonts w:ascii="Times New Roman" w:hAnsi="Times New Roman" w:cs="Times New Roman"/>
          <w:b/>
          <w:sz w:val="24"/>
          <w:szCs w:val="24"/>
        </w:rPr>
        <w:t xml:space="preserve"> </w:t>
      </w:r>
      <w:r w:rsidR="005B4B7E" w:rsidRPr="00FD6E3D">
        <w:rPr>
          <w:rFonts w:ascii="Times New Roman" w:hAnsi="Times New Roman" w:cs="Times New Roman"/>
          <w:sz w:val="24"/>
          <w:szCs w:val="24"/>
        </w:rPr>
        <w:t>Анализ изученных материалов  о состоянии качества образования, результаты  контрольных работ по  общеобразовательным  предметам, уровень  методической работы с педагогическими кадрами, эффективность внутришкольного руководства и контроля , свидетельствуют о динамичном развитии гимназии, о  соответствии деятельности  данного общеобразовательного учреждения требованиям законов  Республики Казахстан «Об образовании», «Об общем среднем образовании», нормативным  правовым актам Республики в сфере образования, Уставу гимназии</w:t>
      </w:r>
      <w:r w:rsidR="0074663E">
        <w:rPr>
          <w:rFonts w:ascii="Times New Roman" w:hAnsi="Times New Roman" w:cs="Times New Roman"/>
          <w:sz w:val="24"/>
          <w:szCs w:val="24"/>
        </w:rPr>
        <w:t xml:space="preserve"> и плану развития гимназии</w:t>
      </w:r>
      <w:r w:rsidR="005B4B7E" w:rsidRPr="00FD6E3D">
        <w:rPr>
          <w:rFonts w:ascii="Times New Roman" w:hAnsi="Times New Roman" w:cs="Times New Roman"/>
          <w:sz w:val="24"/>
          <w:szCs w:val="24"/>
        </w:rPr>
        <w:t xml:space="preserve">. </w:t>
      </w:r>
    </w:p>
    <w:p w:rsidR="00D62FA1" w:rsidRPr="00AC7900" w:rsidRDefault="00D62FA1" w:rsidP="00AC7900">
      <w:pPr>
        <w:spacing w:after="0" w:line="240" w:lineRule="auto"/>
        <w:ind w:firstLine="283"/>
        <w:jc w:val="both"/>
        <w:rPr>
          <w:b/>
          <w:color w:val="000000"/>
        </w:rPr>
      </w:pPr>
      <w:r w:rsidRPr="00AC7900">
        <w:rPr>
          <w:rFonts w:ascii="Times New Roman" w:eastAsia="Times New Roman" w:hAnsi="Times New Roman" w:cs="Times New Roman"/>
          <w:b/>
          <w:sz w:val="24"/>
          <w:szCs w:val="24"/>
          <w:bdr w:val="none" w:sz="0" w:space="0" w:color="auto" w:frame="1"/>
        </w:rPr>
        <w:t>С полным удовлетворением можно констатировать, что задачи,  поставленные в  2021-2022  учебного  года</w:t>
      </w:r>
      <w:r w:rsidR="00AC7900">
        <w:rPr>
          <w:rFonts w:ascii="Times New Roman" w:eastAsia="Times New Roman" w:hAnsi="Times New Roman" w:cs="Times New Roman"/>
          <w:b/>
          <w:sz w:val="24"/>
          <w:szCs w:val="24"/>
          <w:bdr w:val="none" w:sz="0" w:space="0" w:color="auto" w:frame="1"/>
        </w:rPr>
        <w:t xml:space="preserve"> </w:t>
      </w:r>
      <w:r w:rsidRPr="00AC7900">
        <w:rPr>
          <w:rFonts w:ascii="Times New Roman" w:eastAsia="Times New Roman" w:hAnsi="Times New Roman" w:cs="Times New Roman"/>
          <w:b/>
          <w:sz w:val="24"/>
          <w:szCs w:val="24"/>
          <w:bdr w:val="none" w:sz="0" w:space="0" w:color="auto" w:frame="1"/>
        </w:rPr>
        <w:t xml:space="preserve"> были достигнуты.</w:t>
      </w:r>
    </w:p>
    <w:p w:rsidR="00AC7900" w:rsidRDefault="00AC7900" w:rsidP="00AC7900">
      <w:pPr>
        <w:spacing w:after="0" w:line="240" w:lineRule="auto"/>
        <w:jc w:val="center"/>
        <w:rPr>
          <w:rFonts w:ascii="Times New Roman" w:hAnsi="Times New Roman" w:cs="Times New Roman"/>
          <w:b/>
          <w:color w:val="000000" w:themeColor="text1"/>
          <w:sz w:val="24"/>
          <w:szCs w:val="24"/>
          <w:u w:val="single"/>
        </w:rPr>
      </w:pPr>
    </w:p>
    <w:p w:rsidR="00AC7900" w:rsidRPr="00805176" w:rsidRDefault="00AC7900" w:rsidP="00AC7900">
      <w:pPr>
        <w:spacing w:after="0" w:line="240" w:lineRule="auto"/>
        <w:jc w:val="center"/>
        <w:rPr>
          <w:rFonts w:ascii="Times New Roman" w:eastAsia="Times New Roman" w:hAnsi="Times New Roman" w:cs="Times New Roman"/>
          <w:sz w:val="24"/>
          <w:szCs w:val="24"/>
          <w:u w:val="single"/>
        </w:rPr>
      </w:pPr>
      <w:r>
        <w:rPr>
          <w:rFonts w:ascii="Times New Roman" w:hAnsi="Times New Roman" w:cs="Times New Roman"/>
          <w:b/>
          <w:color w:val="000000" w:themeColor="text1"/>
          <w:sz w:val="24"/>
          <w:szCs w:val="24"/>
          <w:u w:val="single"/>
        </w:rPr>
        <w:t>10. Задачи на 2022-2023 учебный год</w:t>
      </w:r>
    </w:p>
    <w:p w:rsidR="005B4B7E" w:rsidRPr="00AC7900" w:rsidRDefault="005B4B7E" w:rsidP="00AC7900">
      <w:pPr>
        <w:spacing w:after="0" w:line="240" w:lineRule="auto"/>
        <w:ind w:firstLine="283"/>
        <w:rPr>
          <w:rFonts w:ascii="Times New Roman" w:hAnsi="Times New Roman" w:cs="Times New Roman"/>
          <w:sz w:val="24"/>
          <w:szCs w:val="24"/>
        </w:rPr>
      </w:pPr>
      <w:r w:rsidRPr="00AC7900">
        <w:rPr>
          <w:rFonts w:ascii="Times New Roman" w:hAnsi="Times New Roman" w:cs="Times New Roman"/>
          <w:sz w:val="24"/>
          <w:szCs w:val="24"/>
        </w:rPr>
        <w:t>Все вышеизложенное позволяет  выделить ряд задач, над которыми коллекти</w:t>
      </w:r>
      <w:r w:rsidR="00AC7900">
        <w:rPr>
          <w:rFonts w:ascii="Times New Roman" w:hAnsi="Times New Roman" w:cs="Times New Roman"/>
          <w:sz w:val="24"/>
          <w:szCs w:val="24"/>
        </w:rPr>
        <w:t>в гимназии будет работать в 2022-2023</w:t>
      </w:r>
      <w:r w:rsidRPr="00AC7900">
        <w:rPr>
          <w:rFonts w:ascii="Times New Roman" w:hAnsi="Times New Roman" w:cs="Times New Roman"/>
          <w:sz w:val="24"/>
          <w:szCs w:val="24"/>
        </w:rPr>
        <w:t xml:space="preserve"> учебном году:</w:t>
      </w:r>
    </w:p>
    <w:p w:rsidR="00D62FA1" w:rsidRPr="00D62FA1" w:rsidRDefault="00D62FA1" w:rsidP="00AC7900">
      <w:pPr>
        <w:spacing w:after="0" w:line="240" w:lineRule="auto"/>
        <w:jc w:val="both"/>
        <w:rPr>
          <w:rFonts w:ascii="Times New Roman" w:hAnsi="Times New Roman"/>
          <w:sz w:val="24"/>
          <w:szCs w:val="24"/>
        </w:rPr>
      </w:pPr>
      <w:r w:rsidRPr="00D62FA1">
        <w:rPr>
          <w:rFonts w:ascii="Times New Roman" w:hAnsi="Times New Roman" w:cs="Times New Roman"/>
          <w:sz w:val="24"/>
          <w:szCs w:val="24"/>
        </w:rPr>
        <w:t>1.</w:t>
      </w:r>
      <w:r w:rsidR="005B4B7E" w:rsidRPr="00D62FA1">
        <w:rPr>
          <w:rFonts w:ascii="Times New Roman" w:hAnsi="Times New Roman" w:cs="Times New Roman"/>
          <w:sz w:val="24"/>
          <w:szCs w:val="24"/>
        </w:rPr>
        <w:t xml:space="preserve">Повышение качества образования, личностного развития учащихся через </w:t>
      </w:r>
      <w:r w:rsidRPr="00D62FA1">
        <w:rPr>
          <w:rFonts w:ascii="Times New Roman" w:hAnsi="Times New Roman" w:cs="Times New Roman"/>
          <w:sz w:val="24"/>
          <w:szCs w:val="24"/>
        </w:rPr>
        <w:t xml:space="preserve"> </w:t>
      </w:r>
      <w:r w:rsidRPr="00D62FA1">
        <w:rPr>
          <w:rFonts w:ascii="Times New Roman" w:hAnsi="Times New Roman"/>
          <w:sz w:val="24"/>
          <w:szCs w:val="24"/>
        </w:rPr>
        <w:t xml:space="preserve"> </w:t>
      </w:r>
      <w:r w:rsidRPr="00D62FA1">
        <w:rPr>
          <w:rFonts w:ascii="Times New Roman" w:eastAsia="Times New Roman" w:hAnsi="Times New Roman" w:cs="Times New Roman"/>
          <w:sz w:val="24"/>
          <w:szCs w:val="24"/>
        </w:rPr>
        <w:t>дифференцированный подход, современные методики и технологии развития индивидуальных способностей каждого ученика с целью улучшения качества обученности и более эффективной подготовки к продолжению образования в следующей ступ</w:t>
      </w:r>
      <w:r w:rsidR="00EB0A72">
        <w:rPr>
          <w:rFonts w:ascii="Times New Roman" w:hAnsi="Times New Roman"/>
          <w:sz w:val="24"/>
          <w:szCs w:val="24"/>
        </w:rPr>
        <w:t>ени (основной и старшей) школы;</w:t>
      </w:r>
    </w:p>
    <w:p w:rsidR="005B4B7E" w:rsidRPr="00D62FA1" w:rsidRDefault="00D62FA1" w:rsidP="00AC7900">
      <w:pPr>
        <w:spacing w:after="0" w:line="240" w:lineRule="auto"/>
        <w:jc w:val="both"/>
        <w:rPr>
          <w:rFonts w:ascii="Times New Roman" w:hAnsi="Times New Roman"/>
          <w:sz w:val="24"/>
          <w:szCs w:val="24"/>
        </w:rPr>
      </w:pPr>
      <w:r w:rsidRPr="00D62FA1">
        <w:rPr>
          <w:rFonts w:ascii="Times New Roman" w:hAnsi="Times New Roman"/>
          <w:sz w:val="24"/>
          <w:szCs w:val="24"/>
        </w:rPr>
        <w:t>2.</w:t>
      </w:r>
      <w:r w:rsidR="005B4B7E" w:rsidRPr="00D62FA1">
        <w:rPr>
          <w:rFonts w:ascii="Times New Roman" w:hAnsi="Times New Roman" w:cs="Times New Roman"/>
          <w:sz w:val="24"/>
          <w:szCs w:val="24"/>
        </w:rPr>
        <w:t>Организация образовательного процесса в соответствии с новой нормативной  правовой базой</w:t>
      </w:r>
      <w:r w:rsidR="00EB0A72">
        <w:rPr>
          <w:rFonts w:ascii="Times New Roman" w:hAnsi="Times New Roman" w:cs="Times New Roman"/>
          <w:sz w:val="24"/>
          <w:szCs w:val="24"/>
          <w:lang w:val="be-BY"/>
        </w:rPr>
        <w:t>;</w:t>
      </w:r>
    </w:p>
    <w:p w:rsidR="00D62FA1" w:rsidRPr="00D62FA1" w:rsidRDefault="00EB0A72" w:rsidP="00AC790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r w:rsidR="00D62FA1" w:rsidRPr="00D62FA1">
        <w:rPr>
          <w:rFonts w:ascii="Times New Roman" w:hAnsi="Times New Roman"/>
          <w:sz w:val="24"/>
          <w:szCs w:val="24"/>
        </w:rPr>
        <w:t>.</w:t>
      </w:r>
      <w:r>
        <w:rPr>
          <w:rFonts w:ascii="Times New Roman" w:eastAsia="Times New Roman" w:hAnsi="Times New Roman" w:cs="Times New Roman"/>
          <w:sz w:val="24"/>
          <w:szCs w:val="24"/>
        </w:rPr>
        <w:t>Продолжение работе</w:t>
      </w:r>
      <w:r w:rsidR="00D62FA1" w:rsidRPr="00D62FA1">
        <w:rPr>
          <w:rFonts w:ascii="Times New Roman" w:eastAsia="Times New Roman" w:hAnsi="Times New Roman" w:cs="Times New Roman"/>
          <w:sz w:val="24"/>
          <w:szCs w:val="24"/>
        </w:rPr>
        <w:t xml:space="preserve"> по учебно-методическому оснащению кабинетов согласно существующим современным требованиям с целью максимального использования их возможностей в организации учебно-в</w:t>
      </w:r>
      <w:r>
        <w:rPr>
          <w:rFonts w:ascii="Times New Roman" w:eastAsia="Times New Roman" w:hAnsi="Times New Roman" w:cs="Times New Roman"/>
          <w:sz w:val="24"/>
          <w:szCs w:val="24"/>
        </w:rPr>
        <w:t>оспитательного процесса;</w:t>
      </w:r>
    </w:p>
    <w:p w:rsidR="00EB0A72" w:rsidRDefault="00EB0A72" w:rsidP="00AC79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4</w:t>
      </w:r>
      <w:r w:rsidR="00D62FA1" w:rsidRPr="00D62FA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Продолжение работы</w:t>
      </w:r>
      <w:r w:rsidR="00D62FA1" w:rsidRPr="00D62FA1">
        <w:rPr>
          <w:rFonts w:ascii="Times New Roman" w:eastAsia="Times New Roman" w:hAnsi="Times New Roman" w:cs="Times New Roman"/>
          <w:bCs/>
          <w:sz w:val="24"/>
          <w:szCs w:val="24"/>
        </w:rPr>
        <w:t xml:space="preserve"> по отработке навыков тестирования как одного из видов контроля над ЗУН учащихся с целью качественной подготовки учащихся к сдаче  ЕНТ, </w:t>
      </w:r>
      <w:r w:rsidR="00D62FA1" w:rsidRPr="00D62FA1">
        <w:rPr>
          <w:rFonts w:ascii="Times New Roman" w:eastAsia="Times New Roman" w:hAnsi="Times New Roman" w:cs="Times New Roman"/>
          <w:color w:val="000000"/>
          <w:sz w:val="24"/>
          <w:szCs w:val="24"/>
        </w:rPr>
        <w:t>ввести мониторинговые исследования по отслеживанию качества образования, регулярно проводить контрольные срезы знаний</w:t>
      </w:r>
      <w:r>
        <w:rPr>
          <w:rFonts w:ascii="Times New Roman" w:eastAsia="Times New Roman" w:hAnsi="Times New Roman" w:cs="Times New Roman"/>
          <w:bCs/>
          <w:sz w:val="24"/>
          <w:szCs w:val="24"/>
        </w:rPr>
        <w:t>;</w:t>
      </w:r>
      <w:r w:rsidR="00D62FA1" w:rsidRPr="00D62FA1">
        <w:rPr>
          <w:rFonts w:ascii="Times New Roman" w:eastAsia="Times New Roman" w:hAnsi="Times New Roman" w:cs="Times New Roman"/>
          <w:color w:val="000000"/>
          <w:sz w:val="24"/>
          <w:szCs w:val="24"/>
        </w:rPr>
        <w:t xml:space="preserve"> </w:t>
      </w:r>
    </w:p>
    <w:p w:rsidR="00EB0A72" w:rsidRDefault="00EB0A72" w:rsidP="00AC79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w:t>
      </w:r>
      <w:r w:rsidRPr="00EB0A72">
        <w:rPr>
          <w:rFonts w:ascii="Times New Roman" w:eastAsia="Times New Roman" w:hAnsi="Times New Roman" w:cs="Times New Roman"/>
          <w:color w:val="111111"/>
          <w:sz w:val="24"/>
          <w:szCs w:val="24"/>
        </w:rPr>
        <w:t>оспитывать активную гражданскую позицию через социально значимую деятельность на благо личности, общества, государства;</w:t>
      </w:r>
    </w:p>
    <w:p w:rsidR="00EB0A72" w:rsidRDefault="00EB0A72" w:rsidP="00AC79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w:t>
      </w:r>
      <w:r w:rsidRPr="00EB0A72">
        <w:rPr>
          <w:rFonts w:ascii="Times New Roman" w:eastAsia="Times New Roman" w:hAnsi="Times New Roman" w:cs="Times New Roman"/>
          <w:color w:val="111111"/>
          <w:sz w:val="24"/>
          <w:szCs w:val="24"/>
        </w:rPr>
        <w:t>азвивать ученическое самоуправление, способствующее повышению ответственности учащихся, организации их быта и досуга, удовлетворению духовно-нравственных запросов, формированию у навыков самодисциплины, национального самосознания и уважительного отношения к культуре и традициям государства и других народов;</w:t>
      </w:r>
    </w:p>
    <w:p w:rsidR="00EB0A72" w:rsidRDefault="00EB0A72" w:rsidP="00AC79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Ф</w:t>
      </w:r>
      <w:r w:rsidRPr="00EB0A72">
        <w:rPr>
          <w:rFonts w:ascii="Times New Roman" w:eastAsia="Times New Roman" w:hAnsi="Times New Roman" w:cs="Times New Roman"/>
          <w:color w:val="111111"/>
          <w:sz w:val="24"/>
          <w:szCs w:val="24"/>
        </w:rPr>
        <w:t>ормировать информационную и правовую культуру учащихся, педагогов, родителей в процессе социально-педагогического сопровождения образовательного процесса;</w:t>
      </w:r>
    </w:p>
    <w:p w:rsidR="00EB0A72" w:rsidRPr="00EB0A72" w:rsidRDefault="00EB0A72" w:rsidP="00AC79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w:t>
      </w:r>
      <w:r w:rsidRPr="00EB0A72">
        <w:rPr>
          <w:rFonts w:ascii="Times New Roman" w:eastAsia="Times New Roman" w:hAnsi="Times New Roman" w:cs="Times New Roman"/>
          <w:color w:val="111111"/>
          <w:sz w:val="24"/>
          <w:szCs w:val="24"/>
        </w:rPr>
        <w:t>заимодействовать с родителями учащихся с целью усиления роли семьи в процессе воспитания;</w:t>
      </w:r>
    </w:p>
    <w:p w:rsidR="00EB0A72" w:rsidRPr="00D96206" w:rsidRDefault="00EB0A72" w:rsidP="00AC7900">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D96206">
        <w:rPr>
          <w:rFonts w:ascii="Times New Roman" w:hAnsi="Times New Roman" w:cs="Times New Roman"/>
          <w:sz w:val="24"/>
          <w:szCs w:val="24"/>
        </w:rPr>
        <w:t>Создавать условия для повышения комфортности самочувствия детей в школе, дома и сохранению стабильно - положительных отношений между учителями и учащимися.</w:t>
      </w:r>
    </w:p>
    <w:p w:rsidR="00EB0A72" w:rsidRPr="00EB0A72" w:rsidRDefault="00EB0A72" w:rsidP="00AC79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 </w:t>
      </w:r>
      <w:r w:rsidRPr="00EB0A72">
        <w:rPr>
          <w:rFonts w:ascii="Times New Roman" w:hAnsi="Times New Roman" w:cs="Times New Roman"/>
          <w:sz w:val="24"/>
          <w:szCs w:val="24"/>
        </w:rPr>
        <w:t>Выполнение комплекса профилактических мер для физического, психического и интеллектуального развития учащихся и их родителей через их социализации.</w:t>
      </w:r>
    </w:p>
    <w:p w:rsidR="00EB0A72" w:rsidRPr="00DB69F2" w:rsidRDefault="00EB0A72" w:rsidP="00AC7900">
      <w:pPr>
        <w:spacing w:line="240" w:lineRule="auto"/>
        <w:ind w:firstLine="567"/>
        <w:jc w:val="both"/>
        <w:rPr>
          <w:rFonts w:ascii="Times New Roman" w:hAnsi="Times New Roman" w:cs="Times New Roman"/>
          <w:sz w:val="28"/>
          <w:szCs w:val="28"/>
        </w:rPr>
      </w:pPr>
    </w:p>
    <w:p w:rsidR="00CC3964" w:rsidRPr="00FD6E3D" w:rsidRDefault="00CC3964" w:rsidP="004B26C8">
      <w:pPr>
        <w:spacing w:after="0" w:line="240" w:lineRule="auto"/>
        <w:rPr>
          <w:rFonts w:ascii="Times New Roman" w:eastAsia="Times New Roman" w:hAnsi="Times New Roman" w:cs="Times New Roman"/>
          <w:color w:val="5C5C5C"/>
          <w:sz w:val="24"/>
          <w:szCs w:val="24"/>
        </w:rPr>
      </w:pPr>
    </w:p>
    <w:p w:rsidR="006C3883" w:rsidRPr="00FD6E3D" w:rsidRDefault="00AE09B6" w:rsidP="00EB0A72">
      <w:pPr>
        <w:spacing w:after="0" w:line="240" w:lineRule="auto"/>
        <w:ind w:firstLine="284"/>
        <w:rPr>
          <w:rFonts w:ascii="Times New Roman" w:hAnsi="Times New Roman" w:cs="Times New Roman"/>
          <w:sz w:val="24"/>
          <w:szCs w:val="24"/>
        </w:rPr>
      </w:pPr>
      <w:r w:rsidRPr="00FD6E3D">
        <w:rPr>
          <w:rFonts w:ascii="Times New Roman" w:eastAsia="Times New Roman" w:hAnsi="Times New Roman" w:cs="Times New Roman"/>
          <w:color w:val="5C5C5C"/>
          <w:sz w:val="24"/>
          <w:szCs w:val="24"/>
          <w:bdr w:val="none" w:sz="0" w:space="0" w:color="auto" w:frame="1"/>
        </w:rPr>
        <w:t xml:space="preserve"> </w:t>
      </w:r>
      <w:r w:rsidR="005802F8" w:rsidRPr="00FD6E3D">
        <w:rPr>
          <w:rFonts w:ascii="Times New Roman" w:eastAsia="Times New Roman" w:hAnsi="Times New Roman" w:cs="Times New Roman"/>
          <w:b/>
          <w:bCs/>
          <w:sz w:val="24"/>
          <w:szCs w:val="24"/>
          <w:bdr w:val="none" w:sz="0" w:space="0" w:color="auto" w:frame="1"/>
        </w:rPr>
        <w:t xml:space="preserve"> </w:t>
      </w:r>
    </w:p>
    <w:sectPr w:rsidR="006C3883" w:rsidRPr="00FD6E3D" w:rsidSect="00C578E7">
      <w:pgSz w:w="11906" w:h="16838"/>
      <w:pgMar w:top="568" w:right="566"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12D1E0"/>
    <w:lvl w:ilvl="0">
      <w:numFmt w:val="bullet"/>
      <w:lvlText w:val="*"/>
      <w:lvlJc w:val="left"/>
    </w:lvl>
  </w:abstractNum>
  <w:abstractNum w:abstractNumId="1">
    <w:nsid w:val="01ED7EB7"/>
    <w:multiLevelType w:val="hybridMultilevel"/>
    <w:tmpl w:val="3F168368"/>
    <w:lvl w:ilvl="0" w:tplc="9C12F60E">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1D09E0"/>
    <w:multiLevelType w:val="multilevel"/>
    <w:tmpl w:val="FB90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B6248"/>
    <w:multiLevelType w:val="multilevel"/>
    <w:tmpl w:val="6FD2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F62EAE"/>
    <w:multiLevelType w:val="hybridMultilevel"/>
    <w:tmpl w:val="0442C5E0"/>
    <w:lvl w:ilvl="0" w:tplc="8862B5A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4F5C62"/>
    <w:multiLevelType w:val="hybridMultilevel"/>
    <w:tmpl w:val="DD28EA3A"/>
    <w:lvl w:ilvl="0" w:tplc="2A349342">
      <w:start w:val="1"/>
      <w:numFmt w:val="decimal"/>
      <w:suff w:val="space"/>
      <w:lvlText w:val="%1."/>
      <w:lvlJc w:val="left"/>
      <w:pPr>
        <w:ind w:left="0" w:firstLine="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E5BF2"/>
    <w:multiLevelType w:val="hybridMultilevel"/>
    <w:tmpl w:val="4B36AD76"/>
    <w:lvl w:ilvl="0" w:tplc="04DA8500">
      <w:start w:val="1"/>
      <w:numFmt w:val="bullet"/>
      <w:lvlText w:val=""/>
      <w:lvlJc w:val="left"/>
      <w:pPr>
        <w:tabs>
          <w:tab w:val="num" w:pos="720"/>
        </w:tabs>
        <w:ind w:left="720" w:hanging="360"/>
      </w:pPr>
      <w:rPr>
        <w:rFonts w:ascii="Wingdings 3" w:hAnsi="Wingdings 3" w:hint="default"/>
      </w:rPr>
    </w:lvl>
    <w:lvl w:ilvl="1" w:tplc="F70ACA48" w:tentative="1">
      <w:start w:val="1"/>
      <w:numFmt w:val="bullet"/>
      <w:lvlText w:val=""/>
      <w:lvlJc w:val="left"/>
      <w:pPr>
        <w:tabs>
          <w:tab w:val="num" w:pos="1440"/>
        </w:tabs>
        <w:ind w:left="1440" w:hanging="360"/>
      </w:pPr>
      <w:rPr>
        <w:rFonts w:ascii="Wingdings 3" w:hAnsi="Wingdings 3" w:hint="default"/>
      </w:rPr>
    </w:lvl>
    <w:lvl w:ilvl="2" w:tplc="C254B742" w:tentative="1">
      <w:start w:val="1"/>
      <w:numFmt w:val="bullet"/>
      <w:lvlText w:val=""/>
      <w:lvlJc w:val="left"/>
      <w:pPr>
        <w:tabs>
          <w:tab w:val="num" w:pos="2160"/>
        </w:tabs>
        <w:ind w:left="2160" w:hanging="360"/>
      </w:pPr>
      <w:rPr>
        <w:rFonts w:ascii="Wingdings 3" w:hAnsi="Wingdings 3" w:hint="default"/>
      </w:rPr>
    </w:lvl>
    <w:lvl w:ilvl="3" w:tplc="E2E64162" w:tentative="1">
      <w:start w:val="1"/>
      <w:numFmt w:val="bullet"/>
      <w:lvlText w:val=""/>
      <w:lvlJc w:val="left"/>
      <w:pPr>
        <w:tabs>
          <w:tab w:val="num" w:pos="2880"/>
        </w:tabs>
        <w:ind w:left="2880" w:hanging="360"/>
      </w:pPr>
      <w:rPr>
        <w:rFonts w:ascii="Wingdings 3" w:hAnsi="Wingdings 3" w:hint="default"/>
      </w:rPr>
    </w:lvl>
    <w:lvl w:ilvl="4" w:tplc="A7EC8538" w:tentative="1">
      <w:start w:val="1"/>
      <w:numFmt w:val="bullet"/>
      <w:lvlText w:val=""/>
      <w:lvlJc w:val="left"/>
      <w:pPr>
        <w:tabs>
          <w:tab w:val="num" w:pos="3600"/>
        </w:tabs>
        <w:ind w:left="3600" w:hanging="360"/>
      </w:pPr>
      <w:rPr>
        <w:rFonts w:ascii="Wingdings 3" w:hAnsi="Wingdings 3" w:hint="default"/>
      </w:rPr>
    </w:lvl>
    <w:lvl w:ilvl="5" w:tplc="55EA4308" w:tentative="1">
      <w:start w:val="1"/>
      <w:numFmt w:val="bullet"/>
      <w:lvlText w:val=""/>
      <w:lvlJc w:val="left"/>
      <w:pPr>
        <w:tabs>
          <w:tab w:val="num" w:pos="4320"/>
        </w:tabs>
        <w:ind w:left="4320" w:hanging="360"/>
      </w:pPr>
      <w:rPr>
        <w:rFonts w:ascii="Wingdings 3" w:hAnsi="Wingdings 3" w:hint="default"/>
      </w:rPr>
    </w:lvl>
    <w:lvl w:ilvl="6" w:tplc="0484A536" w:tentative="1">
      <w:start w:val="1"/>
      <w:numFmt w:val="bullet"/>
      <w:lvlText w:val=""/>
      <w:lvlJc w:val="left"/>
      <w:pPr>
        <w:tabs>
          <w:tab w:val="num" w:pos="5040"/>
        </w:tabs>
        <w:ind w:left="5040" w:hanging="360"/>
      </w:pPr>
      <w:rPr>
        <w:rFonts w:ascii="Wingdings 3" w:hAnsi="Wingdings 3" w:hint="default"/>
      </w:rPr>
    </w:lvl>
    <w:lvl w:ilvl="7" w:tplc="751E6B74" w:tentative="1">
      <w:start w:val="1"/>
      <w:numFmt w:val="bullet"/>
      <w:lvlText w:val=""/>
      <w:lvlJc w:val="left"/>
      <w:pPr>
        <w:tabs>
          <w:tab w:val="num" w:pos="5760"/>
        </w:tabs>
        <w:ind w:left="5760" w:hanging="360"/>
      </w:pPr>
      <w:rPr>
        <w:rFonts w:ascii="Wingdings 3" w:hAnsi="Wingdings 3" w:hint="default"/>
      </w:rPr>
    </w:lvl>
    <w:lvl w:ilvl="8" w:tplc="A8B6BCFC" w:tentative="1">
      <w:start w:val="1"/>
      <w:numFmt w:val="bullet"/>
      <w:lvlText w:val=""/>
      <w:lvlJc w:val="left"/>
      <w:pPr>
        <w:tabs>
          <w:tab w:val="num" w:pos="6480"/>
        </w:tabs>
        <w:ind w:left="6480" w:hanging="360"/>
      </w:pPr>
      <w:rPr>
        <w:rFonts w:ascii="Wingdings 3" w:hAnsi="Wingdings 3" w:hint="default"/>
      </w:rPr>
    </w:lvl>
  </w:abstractNum>
  <w:abstractNum w:abstractNumId="7">
    <w:nsid w:val="214053A7"/>
    <w:multiLevelType w:val="multilevel"/>
    <w:tmpl w:val="2C5C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3337B"/>
    <w:multiLevelType w:val="hybridMultilevel"/>
    <w:tmpl w:val="BA1C63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CA290D"/>
    <w:multiLevelType w:val="hybridMultilevel"/>
    <w:tmpl w:val="FE64E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723F25"/>
    <w:multiLevelType w:val="multilevel"/>
    <w:tmpl w:val="3C281484"/>
    <w:lvl w:ilvl="0">
      <w:start w:val="1"/>
      <w:numFmt w:val="decimal"/>
      <w:lvlText w:val="%1."/>
      <w:lvlJc w:val="left"/>
      <w:pPr>
        <w:tabs>
          <w:tab w:val="num" w:pos="720"/>
        </w:tabs>
        <w:ind w:left="0" w:firstLine="284"/>
      </w:pPr>
      <w:rPr>
        <w:rFonts w:hint="default"/>
      </w:rPr>
    </w:lvl>
    <w:lvl w:ilvl="1">
      <w:start w:val="1"/>
      <w:numFmt w:val="decimal"/>
      <w:lvlText w:val="%2."/>
      <w:lvlJc w:val="left"/>
      <w:pPr>
        <w:tabs>
          <w:tab w:val="num" w:pos="720"/>
        </w:tabs>
        <w:ind w:left="0" w:firstLine="284"/>
      </w:pPr>
      <w:rPr>
        <w:rFonts w:hint="default"/>
      </w:rPr>
    </w:lvl>
    <w:lvl w:ilvl="2">
      <w:start w:val="1"/>
      <w:numFmt w:val="decimal"/>
      <w:lvlText w:val="%3."/>
      <w:lvlJc w:val="left"/>
      <w:pPr>
        <w:tabs>
          <w:tab w:val="num" w:pos="720"/>
        </w:tabs>
        <w:ind w:left="0" w:firstLine="284"/>
      </w:pPr>
      <w:rPr>
        <w:rFonts w:hint="default"/>
      </w:rPr>
    </w:lvl>
    <w:lvl w:ilvl="3">
      <w:start w:val="1"/>
      <w:numFmt w:val="decimal"/>
      <w:lvlText w:val="%4."/>
      <w:lvlJc w:val="left"/>
      <w:pPr>
        <w:tabs>
          <w:tab w:val="num" w:pos="720"/>
        </w:tabs>
        <w:ind w:left="0" w:firstLine="284"/>
      </w:pPr>
      <w:rPr>
        <w:rFonts w:hint="default"/>
      </w:rPr>
    </w:lvl>
    <w:lvl w:ilvl="4">
      <w:start w:val="1"/>
      <w:numFmt w:val="decimal"/>
      <w:lvlText w:val="%5."/>
      <w:lvlJc w:val="left"/>
      <w:pPr>
        <w:tabs>
          <w:tab w:val="num" w:pos="720"/>
        </w:tabs>
        <w:ind w:left="0" w:firstLine="284"/>
      </w:pPr>
      <w:rPr>
        <w:rFonts w:hint="default"/>
      </w:rPr>
    </w:lvl>
    <w:lvl w:ilvl="5">
      <w:start w:val="1"/>
      <w:numFmt w:val="decimal"/>
      <w:lvlText w:val="%6."/>
      <w:lvlJc w:val="left"/>
      <w:pPr>
        <w:tabs>
          <w:tab w:val="num" w:pos="720"/>
        </w:tabs>
        <w:ind w:left="0" w:firstLine="284"/>
      </w:pPr>
      <w:rPr>
        <w:rFonts w:hint="default"/>
      </w:rPr>
    </w:lvl>
    <w:lvl w:ilvl="6">
      <w:start w:val="1"/>
      <w:numFmt w:val="decimal"/>
      <w:lvlText w:val="%7."/>
      <w:lvlJc w:val="left"/>
      <w:pPr>
        <w:tabs>
          <w:tab w:val="num" w:pos="720"/>
        </w:tabs>
        <w:ind w:left="0" w:firstLine="284"/>
      </w:pPr>
      <w:rPr>
        <w:rFonts w:hint="default"/>
      </w:rPr>
    </w:lvl>
    <w:lvl w:ilvl="7">
      <w:start w:val="1"/>
      <w:numFmt w:val="decimal"/>
      <w:lvlText w:val="%8."/>
      <w:lvlJc w:val="left"/>
      <w:pPr>
        <w:tabs>
          <w:tab w:val="num" w:pos="720"/>
        </w:tabs>
        <w:ind w:left="0" w:firstLine="284"/>
      </w:pPr>
      <w:rPr>
        <w:rFonts w:hint="default"/>
      </w:rPr>
    </w:lvl>
    <w:lvl w:ilvl="8">
      <w:start w:val="1"/>
      <w:numFmt w:val="decimal"/>
      <w:lvlText w:val="%9."/>
      <w:lvlJc w:val="left"/>
      <w:pPr>
        <w:tabs>
          <w:tab w:val="num" w:pos="720"/>
        </w:tabs>
        <w:ind w:left="0" w:firstLine="284"/>
      </w:pPr>
      <w:rPr>
        <w:rFonts w:hint="default"/>
      </w:rPr>
    </w:lvl>
  </w:abstractNum>
  <w:abstractNum w:abstractNumId="11">
    <w:nsid w:val="2BC976E7"/>
    <w:multiLevelType w:val="hybridMultilevel"/>
    <w:tmpl w:val="510E0DE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846F07"/>
    <w:multiLevelType w:val="hybridMultilevel"/>
    <w:tmpl w:val="ADF050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2D9D2CDD"/>
    <w:multiLevelType w:val="multilevel"/>
    <w:tmpl w:val="963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F3327"/>
    <w:multiLevelType w:val="hybridMultilevel"/>
    <w:tmpl w:val="64EC217C"/>
    <w:lvl w:ilvl="0" w:tplc="0A803CF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A439E9"/>
    <w:multiLevelType w:val="hybridMultilevel"/>
    <w:tmpl w:val="A16AF722"/>
    <w:lvl w:ilvl="0" w:tplc="9B8E0D32">
      <w:start w:val="1"/>
      <w:numFmt w:val="decimal"/>
      <w:suff w:val="space"/>
      <w:lvlText w:val="%1."/>
      <w:lvlJc w:val="left"/>
      <w:pPr>
        <w:ind w:left="0" w:firstLine="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A851ED"/>
    <w:multiLevelType w:val="multilevel"/>
    <w:tmpl w:val="704A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007728"/>
    <w:multiLevelType w:val="multilevel"/>
    <w:tmpl w:val="0E1C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733578"/>
    <w:multiLevelType w:val="multilevel"/>
    <w:tmpl w:val="F1A0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F20235"/>
    <w:multiLevelType w:val="multilevel"/>
    <w:tmpl w:val="9076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AC4645"/>
    <w:multiLevelType w:val="hybridMultilevel"/>
    <w:tmpl w:val="702231D6"/>
    <w:lvl w:ilvl="0" w:tplc="F1C497B4">
      <w:start w:val="27"/>
      <w:numFmt w:val="bullet"/>
      <w:lvlText w:val="-"/>
      <w:lvlJc w:val="left"/>
      <w:pPr>
        <w:ind w:left="360" w:hanging="360"/>
      </w:pPr>
      <w:rPr>
        <w:rFonts w:ascii="Times New Roman" w:eastAsiaTheme="minorHAns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nsid w:val="51D219AE"/>
    <w:multiLevelType w:val="multilevel"/>
    <w:tmpl w:val="AE22D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EB7CB4"/>
    <w:multiLevelType w:val="multilevel"/>
    <w:tmpl w:val="D456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4B480A"/>
    <w:multiLevelType w:val="multilevel"/>
    <w:tmpl w:val="DF22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696F03"/>
    <w:multiLevelType w:val="hybridMultilevel"/>
    <w:tmpl w:val="F1CCD6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590E301C"/>
    <w:multiLevelType w:val="hybridMultilevel"/>
    <w:tmpl w:val="008681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5A565F42"/>
    <w:multiLevelType w:val="multilevel"/>
    <w:tmpl w:val="532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AA45CC"/>
    <w:multiLevelType w:val="hybridMultilevel"/>
    <w:tmpl w:val="C238803E"/>
    <w:lvl w:ilvl="0" w:tplc="2D568B2C">
      <w:start w:val="1"/>
      <w:numFmt w:val="bullet"/>
      <w:lvlText w:val=""/>
      <w:lvlJc w:val="left"/>
      <w:pPr>
        <w:tabs>
          <w:tab w:val="num" w:pos="720"/>
        </w:tabs>
        <w:ind w:left="720" w:hanging="360"/>
      </w:pPr>
      <w:rPr>
        <w:rFonts w:ascii="Wingdings 3" w:hAnsi="Wingdings 3" w:hint="default"/>
      </w:rPr>
    </w:lvl>
    <w:lvl w:ilvl="1" w:tplc="8B14EE4A" w:tentative="1">
      <w:start w:val="1"/>
      <w:numFmt w:val="bullet"/>
      <w:lvlText w:val=""/>
      <w:lvlJc w:val="left"/>
      <w:pPr>
        <w:tabs>
          <w:tab w:val="num" w:pos="1440"/>
        </w:tabs>
        <w:ind w:left="1440" w:hanging="360"/>
      </w:pPr>
      <w:rPr>
        <w:rFonts w:ascii="Wingdings 3" w:hAnsi="Wingdings 3" w:hint="default"/>
      </w:rPr>
    </w:lvl>
    <w:lvl w:ilvl="2" w:tplc="55A8A6A4" w:tentative="1">
      <w:start w:val="1"/>
      <w:numFmt w:val="bullet"/>
      <w:lvlText w:val=""/>
      <w:lvlJc w:val="left"/>
      <w:pPr>
        <w:tabs>
          <w:tab w:val="num" w:pos="2160"/>
        </w:tabs>
        <w:ind w:left="2160" w:hanging="360"/>
      </w:pPr>
      <w:rPr>
        <w:rFonts w:ascii="Wingdings 3" w:hAnsi="Wingdings 3" w:hint="default"/>
      </w:rPr>
    </w:lvl>
    <w:lvl w:ilvl="3" w:tplc="4C56D072" w:tentative="1">
      <w:start w:val="1"/>
      <w:numFmt w:val="bullet"/>
      <w:lvlText w:val=""/>
      <w:lvlJc w:val="left"/>
      <w:pPr>
        <w:tabs>
          <w:tab w:val="num" w:pos="2880"/>
        </w:tabs>
        <w:ind w:left="2880" w:hanging="360"/>
      </w:pPr>
      <w:rPr>
        <w:rFonts w:ascii="Wingdings 3" w:hAnsi="Wingdings 3" w:hint="default"/>
      </w:rPr>
    </w:lvl>
    <w:lvl w:ilvl="4" w:tplc="486EFB6E" w:tentative="1">
      <w:start w:val="1"/>
      <w:numFmt w:val="bullet"/>
      <w:lvlText w:val=""/>
      <w:lvlJc w:val="left"/>
      <w:pPr>
        <w:tabs>
          <w:tab w:val="num" w:pos="3600"/>
        </w:tabs>
        <w:ind w:left="3600" w:hanging="360"/>
      </w:pPr>
      <w:rPr>
        <w:rFonts w:ascii="Wingdings 3" w:hAnsi="Wingdings 3" w:hint="default"/>
      </w:rPr>
    </w:lvl>
    <w:lvl w:ilvl="5" w:tplc="384045FE" w:tentative="1">
      <w:start w:val="1"/>
      <w:numFmt w:val="bullet"/>
      <w:lvlText w:val=""/>
      <w:lvlJc w:val="left"/>
      <w:pPr>
        <w:tabs>
          <w:tab w:val="num" w:pos="4320"/>
        </w:tabs>
        <w:ind w:left="4320" w:hanging="360"/>
      </w:pPr>
      <w:rPr>
        <w:rFonts w:ascii="Wingdings 3" w:hAnsi="Wingdings 3" w:hint="default"/>
      </w:rPr>
    </w:lvl>
    <w:lvl w:ilvl="6" w:tplc="9C2488F6" w:tentative="1">
      <w:start w:val="1"/>
      <w:numFmt w:val="bullet"/>
      <w:lvlText w:val=""/>
      <w:lvlJc w:val="left"/>
      <w:pPr>
        <w:tabs>
          <w:tab w:val="num" w:pos="5040"/>
        </w:tabs>
        <w:ind w:left="5040" w:hanging="360"/>
      </w:pPr>
      <w:rPr>
        <w:rFonts w:ascii="Wingdings 3" w:hAnsi="Wingdings 3" w:hint="default"/>
      </w:rPr>
    </w:lvl>
    <w:lvl w:ilvl="7" w:tplc="A572B27E" w:tentative="1">
      <w:start w:val="1"/>
      <w:numFmt w:val="bullet"/>
      <w:lvlText w:val=""/>
      <w:lvlJc w:val="left"/>
      <w:pPr>
        <w:tabs>
          <w:tab w:val="num" w:pos="5760"/>
        </w:tabs>
        <w:ind w:left="5760" w:hanging="360"/>
      </w:pPr>
      <w:rPr>
        <w:rFonts w:ascii="Wingdings 3" w:hAnsi="Wingdings 3" w:hint="default"/>
      </w:rPr>
    </w:lvl>
    <w:lvl w:ilvl="8" w:tplc="39A03E80" w:tentative="1">
      <w:start w:val="1"/>
      <w:numFmt w:val="bullet"/>
      <w:lvlText w:val=""/>
      <w:lvlJc w:val="left"/>
      <w:pPr>
        <w:tabs>
          <w:tab w:val="num" w:pos="6480"/>
        </w:tabs>
        <w:ind w:left="6480" w:hanging="360"/>
      </w:pPr>
      <w:rPr>
        <w:rFonts w:ascii="Wingdings 3" w:hAnsi="Wingdings 3" w:hint="default"/>
      </w:rPr>
    </w:lvl>
  </w:abstractNum>
  <w:abstractNum w:abstractNumId="28">
    <w:nsid w:val="5E4663A5"/>
    <w:multiLevelType w:val="multilevel"/>
    <w:tmpl w:val="FB60307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4E67D2"/>
    <w:multiLevelType w:val="multilevel"/>
    <w:tmpl w:val="C114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AA22D0"/>
    <w:multiLevelType w:val="multilevel"/>
    <w:tmpl w:val="681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1C0077"/>
    <w:multiLevelType w:val="multilevel"/>
    <w:tmpl w:val="FDD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743DA8"/>
    <w:multiLevelType w:val="hybridMultilevel"/>
    <w:tmpl w:val="69C66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A13DF0"/>
    <w:multiLevelType w:val="multilevel"/>
    <w:tmpl w:val="D056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B274C5"/>
    <w:multiLevelType w:val="hybridMultilevel"/>
    <w:tmpl w:val="008681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79DF4068"/>
    <w:multiLevelType w:val="hybridMultilevel"/>
    <w:tmpl w:val="21B0E3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CA21A0C"/>
    <w:multiLevelType w:val="hybridMultilevel"/>
    <w:tmpl w:val="1406A994"/>
    <w:lvl w:ilvl="0" w:tplc="04190003">
      <w:start w:val="1"/>
      <w:numFmt w:val="bullet"/>
      <w:lvlText w:val="o"/>
      <w:lvlJc w:val="left"/>
      <w:pPr>
        <w:ind w:left="360" w:hanging="360"/>
      </w:pPr>
      <w:rPr>
        <w:rFonts w:ascii="Courier New" w:hAnsi="Courier New" w:cs="Courier New"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7">
    <w:nsid w:val="7CD25EF2"/>
    <w:multiLevelType w:val="multilevel"/>
    <w:tmpl w:val="5010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E2A7715"/>
    <w:multiLevelType w:val="multilevel"/>
    <w:tmpl w:val="8618E840"/>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F1815D3"/>
    <w:multiLevelType w:val="hybridMultilevel"/>
    <w:tmpl w:val="D93097CA"/>
    <w:lvl w:ilvl="0" w:tplc="2AF2140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7"/>
  </w:num>
  <w:num w:numId="2">
    <w:abstractNumId w:val="18"/>
  </w:num>
  <w:num w:numId="3">
    <w:abstractNumId w:val="26"/>
  </w:num>
  <w:num w:numId="4">
    <w:abstractNumId w:val="3"/>
  </w:num>
  <w:num w:numId="5">
    <w:abstractNumId w:val="17"/>
  </w:num>
  <w:num w:numId="6">
    <w:abstractNumId w:val="21"/>
  </w:num>
  <w:num w:numId="7">
    <w:abstractNumId w:val="16"/>
  </w:num>
  <w:num w:numId="8">
    <w:abstractNumId w:val="23"/>
  </w:num>
  <w:num w:numId="9">
    <w:abstractNumId w:val="30"/>
  </w:num>
  <w:num w:numId="10">
    <w:abstractNumId w:val="0"/>
    <w:lvlOverride w:ilvl="0">
      <w:lvl w:ilvl="0">
        <w:start w:val="65535"/>
        <w:numFmt w:val="bullet"/>
        <w:lvlText w:val="•"/>
        <w:legacy w:legacy="1" w:legacySpace="0" w:legacyIndent="349"/>
        <w:lvlJc w:val="left"/>
        <w:rPr>
          <w:rFonts w:ascii="Times New Roman" w:hAnsi="Times New Roman" w:cs="Times New Roman" w:hint="default"/>
        </w:rPr>
      </w:lvl>
    </w:lvlOverride>
  </w:num>
  <w:num w:numId="11">
    <w:abstractNumId w:val="38"/>
  </w:num>
  <w:num w:numId="12">
    <w:abstractNumId w:val="35"/>
  </w:num>
  <w:num w:numId="13">
    <w:abstractNumId w:val="32"/>
  </w:num>
  <w:num w:numId="14">
    <w:abstractNumId w:val="28"/>
  </w:num>
  <w:num w:numId="15">
    <w:abstractNumId w:val="36"/>
  </w:num>
  <w:num w:numId="16">
    <w:abstractNumId w:val="11"/>
  </w:num>
  <w:num w:numId="17">
    <w:abstractNumId w:val="4"/>
  </w:num>
  <w:num w:numId="18">
    <w:abstractNumId w:val="14"/>
  </w:num>
  <w:num w:numId="19">
    <w:abstractNumId w:val="33"/>
  </w:num>
  <w:num w:numId="20">
    <w:abstractNumId w:val="37"/>
  </w:num>
  <w:num w:numId="21">
    <w:abstractNumId w:val="19"/>
  </w:num>
  <w:num w:numId="22">
    <w:abstractNumId w:val="31"/>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4"/>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6"/>
  </w:num>
  <w:num w:numId="30">
    <w:abstractNumId w:val="34"/>
  </w:num>
  <w:num w:numId="31">
    <w:abstractNumId w:val="20"/>
  </w:num>
  <w:num w:numId="32">
    <w:abstractNumId w:val="25"/>
  </w:num>
  <w:num w:numId="33">
    <w:abstractNumId w:val="8"/>
  </w:num>
  <w:num w:numId="34">
    <w:abstractNumId w:val="9"/>
  </w:num>
  <w:num w:numId="35">
    <w:abstractNumId w:val="22"/>
  </w:num>
  <w:num w:numId="36">
    <w:abstractNumId w:val="29"/>
  </w:num>
  <w:num w:numId="37">
    <w:abstractNumId w:val="15"/>
  </w:num>
  <w:num w:numId="38">
    <w:abstractNumId w:val="5"/>
  </w:num>
  <w:num w:numId="39">
    <w:abstractNumId w:val="1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08"/>
  <w:characterSpacingControl w:val="doNotCompress"/>
  <w:compat>
    <w:useFELayout/>
  </w:compat>
  <w:rsids>
    <w:rsidRoot w:val="00CC3964"/>
    <w:rsid w:val="000714E4"/>
    <w:rsid w:val="000937F4"/>
    <w:rsid w:val="000B2920"/>
    <w:rsid w:val="000B73EA"/>
    <w:rsid w:val="000E2A67"/>
    <w:rsid w:val="00135D07"/>
    <w:rsid w:val="00147CC6"/>
    <w:rsid w:val="00167044"/>
    <w:rsid w:val="00174779"/>
    <w:rsid w:val="0019693B"/>
    <w:rsid w:val="001B7A18"/>
    <w:rsid w:val="001D23B0"/>
    <w:rsid w:val="001D7E07"/>
    <w:rsid w:val="001F6718"/>
    <w:rsid w:val="00203A9C"/>
    <w:rsid w:val="00213AA7"/>
    <w:rsid w:val="00225536"/>
    <w:rsid w:val="00264033"/>
    <w:rsid w:val="00265421"/>
    <w:rsid w:val="00282829"/>
    <w:rsid w:val="00296A94"/>
    <w:rsid w:val="002A5B23"/>
    <w:rsid w:val="002C11B0"/>
    <w:rsid w:val="002C26C9"/>
    <w:rsid w:val="002D0488"/>
    <w:rsid w:val="002F7AB9"/>
    <w:rsid w:val="003134EC"/>
    <w:rsid w:val="003B3F7E"/>
    <w:rsid w:val="0040462B"/>
    <w:rsid w:val="00432183"/>
    <w:rsid w:val="00435278"/>
    <w:rsid w:val="00464BF9"/>
    <w:rsid w:val="004730EB"/>
    <w:rsid w:val="00473FC6"/>
    <w:rsid w:val="004749DA"/>
    <w:rsid w:val="004B26C8"/>
    <w:rsid w:val="004B77F1"/>
    <w:rsid w:val="004E52B3"/>
    <w:rsid w:val="004F0E40"/>
    <w:rsid w:val="00511E61"/>
    <w:rsid w:val="00520436"/>
    <w:rsid w:val="00547F75"/>
    <w:rsid w:val="00554338"/>
    <w:rsid w:val="005802F8"/>
    <w:rsid w:val="00585A4A"/>
    <w:rsid w:val="005B4B7E"/>
    <w:rsid w:val="005C7BE6"/>
    <w:rsid w:val="005D7DF6"/>
    <w:rsid w:val="005E2F0F"/>
    <w:rsid w:val="005E49F7"/>
    <w:rsid w:val="006008B7"/>
    <w:rsid w:val="00621F81"/>
    <w:rsid w:val="006349C9"/>
    <w:rsid w:val="00643ACF"/>
    <w:rsid w:val="006713CD"/>
    <w:rsid w:val="0067540B"/>
    <w:rsid w:val="006C3883"/>
    <w:rsid w:val="00714472"/>
    <w:rsid w:val="00744FD5"/>
    <w:rsid w:val="00745A5E"/>
    <w:rsid w:val="0074663E"/>
    <w:rsid w:val="00753504"/>
    <w:rsid w:val="0077120B"/>
    <w:rsid w:val="0077570E"/>
    <w:rsid w:val="007A2102"/>
    <w:rsid w:val="007A504A"/>
    <w:rsid w:val="007D3946"/>
    <w:rsid w:val="008026C6"/>
    <w:rsid w:val="00805176"/>
    <w:rsid w:val="00875C19"/>
    <w:rsid w:val="008D21EE"/>
    <w:rsid w:val="008E3B93"/>
    <w:rsid w:val="009831CD"/>
    <w:rsid w:val="00A361A7"/>
    <w:rsid w:val="00A40484"/>
    <w:rsid w:val="00A6406F"/>
    <w:rsid w:val="00A64ADC"/>
    <w:rsid w:val="00A917EF"/>
    <w:rsid w:val="00AB4F35"/>
    <w:rsid w:val="00AC16D9"/>
    <w:rsid w:val="00AC54F4"/>
    <w:rsid w:val="00AC7900"/>
    <w:rsid w:val="00AE09B6"/>
    <w:rsid w:val="00B2262F"/>
    <w:rsid w:val="00B7258B"/>
    <w:rsid w:val="00B8286E"/>
    <w:rsid w:val="00BA2C68"/>
    <w:rsid w:val="00BB4353"/>
    <w:rsid w:val="00BC5F49"/>
    <w:rsid w:val="00BD6D37"/>
    <w:rsid w:val="00BF49F4"/>
    <w:rsid w:val="00C17650"/>
    <w:rsid w:val="00C31367"/>
    <w:rsid w:val="00C35B70"/>
    <w:rsid w:val="00C578E7"/>
    <w:rsid w:val="00C615DA"/>
    <w:rsid w:val="00C7648A"/>
    <w:rsid w:val="00C9623F"/>
    <w:rsid w:val="00CA01FA"/>
    <w:rsid w:val="00CB11D4"/>
    <w:rsid w:val="00CB42EE"/>
    <w:rsid w:val="00CC3964"/>
    <w:rsid w:val="00D62FA1"/>
    <w:rsid w:val="00D723C0"/>
    <w:rsid w:val="00DB40AC"/>
    <w:rsid w:val="00DC72A8"/>
    <w:rsid w:val="00E0397E"/>
    <w:rsid w:val="00E23DFB"/>
    <w:rsid w:val="00E42589"/>
    <w:rsid w:val="00E74F5E"/>
    <w:rsid w:val="00EB0A72"/>
    <w:rsid w:val="00EC2A98"/>
    <w:rsid w:val="00ED3231"/>
    <w:rsid w:val="00F22890"/>
    <w:rsid w:val="00F52032"/>
    <w:rsid w:val="00F61357"/>
    <w:rsid w:val="00F770E5"/>
    <w:rsid w:val="00F81369"/>
    <w:rsid w:val="00F84F38"/>
    <w:rsid w:val="00FD6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DFB"/>
  </w:style>
  <w:style w:type="paragraph" w:styleId="1">
    <w:name w:val="heading 1"/>
    <w:basedOn w:val="a"/>
    <w:link w:val="10"/>
    <w:uiPriority w:val="9"/>
    <w:qFormat/>
    <w:rsid w:val="00CC39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C39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74F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E74F5E"/>
    <w:pPr>
      <w:spacing w:before="240" w:after="60"/>
      <w:outlineLvl w:val="4"/>
    </w:pPr>
    <w:rPr>
      <w:rFonts w:ascii="Calibri" w:eastAsia="Times New Roman" w:hAnsi="Calibri"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96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C396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74F5E"/>
    <w:rPr>
      <w:rFonts w:ascii="Times New Roman" w:eastAsia="Times New Roman" w:hAnsi="Times New Roman" w:cs="Times New Roman"/>
      <w:b/>
      <w:bCs/>
      <w:sz w:val="27"/>
      <w:szCs w:val="27"/>
    </w:rPr>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unhideWhenUsed/>
    <w:qFormat/>
    <w:rsid w:val="00CC39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shaindex">
    <w:name w:val="masha_index"/>
    <w:basedOn w:val="a0"/>
    <w:rsid w:val="00CC3964"/>
  </w:style>
  <w:style w:type="character" w:styleId="a5">
    <w:name w:val="Hyperlink"/>
    <w:basedOn w:val="a0"/>
    <w:uiPriority w:val="99"/>
    <w:semiHidden/>
    <w:unhideWhenUsed/>
    <w:rsid w:val="00CC3964"/>
    <w:rPr>
      <w:color w:val="0000FF"/>
      <w:u w:val="single"/>
    </w:rPr>
  </w:style>
  <w:style w:type="character" w:styleId="a6">
    <w:name w:val="FollowedHyperlink"/>
    <w:basedOn w:val="a0"/>
    <w:uiPriority w:val="99"/>
    <w:semiHidden/>
    <w:unhideWhenUsed/>
    <w:rsid w:val="00CC3964"/>
    <w:rPr>
      <w:color w:val="800080"/>
      <w:u w:val="single"/>
    </w:rPr>
  </w:style>
  <w:style w:type="character" w:styleId="HTML">
    <w:name w:val="HTML Code"/>
    <w:basedOn w:val="a0"/>
    <w:uiPriority w:val="99"/>
    <w:semiHidden/>
    <w:unhideWhenUsed/>
    <w:rsid w:val="00CC3964"/>
    <w:rPr>
      <w:rFonts w:ascii="Courier New" w:eastAsia="Times New Roman" w:hAnsi="Courier New" w:cs="Courier New"/>
      <w:sz w:val="20"/>
      <w:szCs w:val="20"/>
    </w:rPr>
  </w:style>
  <w:style w:type="paragraph" w:customStyle="1" w:styleId="Default">
    <w:name w:val="Default"/>
    <w:rsid w:val="005E49F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8026C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table" w:styleId="a8">
    <w:name w:val="Table Grid"/>
    <w:basedOn w:val="a1"/>
    <w:uiPriority w:val="59"/>
    <w:rsid w:val="008026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spacing0">
    <w:name w:val="msonospacing"/>
    <w:basedOn w:val="a"/>
    <w:rsid w:val="00E425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E425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E74F5E"/>
    <w:rPr>
      <w:rFonts w:ascii="Calibri" w:eastAsia="Times New Roman" w:hAnsi="Calibri" w:cs="Times New Roman"/>
      <w:b/>
      <w:bCs/>
      <w:i/>
      <w:iCs/>
      <w:sz w:val="26"/>
      <w:szCs w:val="26"/>
      <w:lang w:eastAsia="en-US"/>
    </w:rPr>
  </w:style>
  <w:style w:type="character" w:customStyle="1" w:styleId="apple-converted-space">
    <w:name w:val="apple-converted-space"/>
    <w:basedOn w:val="a0"/>
    <w:rsid w:val="00E74F5E"/>
  </w:style>
  <w:style w:type="paragraph" w:styleId="a9">
    <w:name w:val="Body Text Indent"/>
    <w:basedOn w:val="a"/>
    <w:link w:val="aa"/>
    <w:uiPriority w:val="99"/>
    <w:unhideWhenUsed/>
    <w:rsid w:val="00E74F5E"/>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rsid w:val="00E74F5E"/>
    <w:rPr>
      <w:rFonts w:ascii="Times New Roman" w:eastAsia="Times New Roman" w:hAnsi="Times New Roman" w:cs="Times New Roman"/>
      <w:sz w:val="24"/>
      <w:szCs w:val="24"/>
    </w:rPr>
  </w:style>
  <w:style w:type="paragraph" w:styleId="ab">
    <w:name w:val="No Spacing"/>
    <w:link w:val="ac"/>
    <w:uiPriority w:val="1"/>
    <w:qFormat/>
    <w:rsid w:val="00E74F5E"/>
    <w:pPr>
      <w:spacing w:after="0" w:line="240" w:lineRule="auto"/>
    </w:pPr>
    <w:rPr>
      <w:rFonts w:ascii="Calibri" w:eastAsia="Calibri" w:hAnsi="Calibri" w:cs="Times New Roman"/>
      <w:lang w:eastAsia="en-US"/>
    </w:rPr>
  </w:style>
  <w:style w:type="character" w:styleId="ad">
    <w:name w:val="Strong"/>
    <w:basedOn w:val="a0"/>
    <w:uiPriority w:val="22"/>
    <w:qFormat/>
    <w:rsid w:val="00E74F5E"/>
    <w:rPr>
      <w:b/>
      <w:bCs/>
    </w:rPr>
  </w:style>
  <w:style w:type="paragraph" w:styleId="21">
    <w:name w:val="Body Text 2"/>
    <w:basedOn w:val="a"/>
    <w:link w:val="22"/>
    <w:rsid w:val="00E74F5E"/>
    <w:pPr>
      <w:spacing w:after="0" w:line="240" w:lineRule="auto"/>
      <w:jc w:val="center"/>
    </w:pPr>
    <w:rPr>
      <w:rFonts w:ascii="Times New Roman" w:eastAsia="Times New Roman" w:hAnsi="Times New Roman" w:cs="Times New Roman"/>
      <w:sz w:val="24"/>
      <w:szCs w:val="20"/>
    </w:rPr>
  </w:style>
  <w:style w:type="character" w:customStyle="1" w:styleId="22">
    <w:name w:val="Основной текст 2 Знак"/>
    <w:basedOn w:val="a0"/>
    <w:link w:val="21"/>
    <w:rsid w:val="00E74F5E"/>
    <w:rPr>
      <w:rFonts w:ascii="Times New Roman" w:eastAsia="Times New Roman" w:hAnsi="Times New Roman" w:cs="Times New Roman"/>
      <w:sz w:val="24"/>
      <w:szCs w:val="20"/>
    </w:rPr>
  </w:style>
  <w:style w:type="character" w:customStyle="1" w:styleId="s1">
    <w:name w:val="s1"/>
    <w:rsid w:val="00E74F5E"/>
    <w:rPr>
      <w:rFonts w:ascii="Times New Roman" w:hAnsi="Times New Roman" w:cs="Times New Roman" w:hint="default"/>
      <w:b/>
      <w:bCs/>
      <w:i w:val="0"/>
      <w:iCs w:val="0"/>
      <w:strike w:val="0"/>
      <w:dstrike w:val="0"/>
      <w:color w:val="000000"/>
      <w:sz w:val="22"/>
      <w:szCs w:val="22"/>
      <w:u w:val="none"/>
      <w:effect w:val="none"/>
    </w:rPr>
  </w:style>
  <w:style w:type="character" w:customStyle="1" w:styleId="ae">
    <w:name w:val="Верхний колонтитул Знак"/>
    <w:basedOn w:val="a0"/>
    <w:link w:val="af"/>
    <w:uiPriority w:val="99"/>
    <w:semiHidden/>
    <w:rsid w:val="00E74F5E"/>
    <w:rPr>
      <w:rFonts w:ascii="Times New Roman" w:eastAsia="Times New Roman" w:hAnsi="Times New Roman" w:cs="Times New Roman"/>
      <w:sz w:val="20"/>
      <w:szCs w:val="20"/>
    </w:rPr>
  </w:style>
  <w:style w:type="paragraph" w:styleId="af">
    <w:name w:val="header"/>
    <w:basedOn w:val="a"/>
    <w:link w:val="ae"/>
    <w:uiPriority w:val="99"/>
    <w:semiHidden/>
    <w:unhideWhenUsed/>
    <w:rsid w:val="00E74F5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1"/>
    <w:uiPriority w:val="99"/>
    <w:semiHidden/>
    <w:rsid w:val="00E74F5E"/>
    <w:rPr>
      <w:rFonts w:ascii="Times New Roman" w:eastAsia="Times New Roman" w:hAnsi="Times New Roman" w:cs="Times New Roman"/>
      <w:sz w:val="20"/>
      <w:szCs w:val="20"/>
    </w:rPr>
  </w:style>
  <w:style w:type="paragraph" w:styleId="af1">
    <w:name w:val="footer"/>
    <w:basedOn w:val="a"/>
    <w:link w:val="af0"/>
    <w:uiPriority w:val="99"/>
    <w:semiHidden/>
    <w:unhideWhenUsed/>
    <w:rsid w:val="00E74F5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z-">
    <w:name w:val="z-Начало формы Знак"/>
    <w:basedOn w:val="a0"/>
    <w:link w:val="z-0"/>
    <w:uiPriority w:val="99"/>
    <w:semiHidden/>
    <w:rsid w:val="00E74F5E"/>
    <w:rPr>
      <w:rFonts w:ascii="Arial" w:eastAsia="Times New Roman" w:hAnsi="Arial" w:cs="Arial"/>
      <w:vanish/>
      <w:sz w:val="16"/>
      <w:szCs w:val="16"/>
    </w:rPr>
  </w:style>
  <w:style w:type="paragraph" w:styleId="z-0">
    <w:name w:val="HTML Top of Form"/>
    <w:basedOn w:val="a"/>
    <w:next w:val="a"/>
    <w:link w:val="z-"/>
    <w:hidden/>
    <w:uiPriority w:val="99"/>
    <w:semiHidden/>
    <w:unhideWhenUsed/>
    <w:rsid w:val="00E74F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
    <w:name w:val="z-Конец формы Знак"/>
    <w:basedOn w:val="a0"/>
    <w:link w:val="z-2"/>
    <w:uiPriority w:val="99"/>
    <w:semiHidden/>
    <w:rsid w:val="00E74F5E"/>
    <w:rPr>
      <w:rFonts w:ascii="Arial" w:eastAsia="Times New Roman" w:hAnsi="Arial" w:cs="Arial"/>
      <w:vanish/>
      <w:sz w:val="16"/>
      <w:szCs w:val="16"/>
    </w:rPr>
  </w:style>
  <w:style w:type="paragraph" w:styleId="z-2">
    <w:name w:val="HTML Bottom of Form"/>
    <w:basedOn w:val="a"/>
    <w:next w:val="a"/>
    <w:link w:val="z-1"/>
    <w:hidden/>
    <w:uiPriority w:val="99"/>
    <w:semiHidden/>
    <w:unhideWhenUsed/>
    <w:rsid w:val="00E74F5E"/>
    <w:pPr>
      <w:pBdr>
        <w:top w:val="single" w:sz="6" w:space="1" w:color="auto"/>
      </w:pBdr>
      <w:spacing w:after="0" w:line="240" w:lineRule="auto"/>
      <w:jc w:val="center"/>
    </w:pPr>
    <w:rPr>
      <w:rFonts w:ascii="Arial" w:eastAsia="Times New Roman" w:hAnsi="Arial" w:cs="Arial"/>
      <w:vanish/>
      <w:sz w:val="16"/>
      <w:szCs w:val="16"/>
    </w:rPr>
  </w:style>
  <w:style w:type="character" w:customStyle="1" w:styleId="w">
    <w:name w:val="w"/>
    <w:basedOn w:val="a0"/>
    <w:rsid w:val="00E74F5E"/>
  </w:style>
  <w:style w:type="paragraph" w:customStyle="1" w:styleId="xl65">
    <w:name w:val="xl65"/>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66">
    <w:name w:val="xl66"/>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67">
    <w:name w:val="xl67"/>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68">
    <w:name w:val="xl68"/>
    <w:basedOn w:val="a"/>
    <w:rsid w:val="00E74F5E"/>
    <w:pP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69">
    <w:name w:val="xl69"/>
    <w:basedOn w:val="a"/>
    <w:rsid w:val="00E74F5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a"/>
    <w:rsid w:val="00E74F5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1">
    <w:name w:val="xl71"/>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2">
    <w:name w:val="xl72"/>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73">
    <w:name w:val="xl73"/>
    <w:basedOn w:val="a"/>
    <w:rsid w:val="00E74F5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74">
    <w:name w:val="xl74"/>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5">
    <w:name w:val="xl75"/>
    <w:basedOn w:val="a"/>
    <w:rsid w:val="00E74F5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6">
    <w:name w:val="xl76"/>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7">
    <w:name w:val="xl77"/>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8">
    <w:name w:val="xl78"/>
    <w:basedOn w:val="a"/>
    <w:rsid w:val="00E74F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E74F5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a"/>
    <w:rsid w:val="00E74F5E"/>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81">
    <w:name w:val="xl81"/>
    <w:basedOn w:val="a"/>
    <w:rsid w:val="00E74F5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2">
    <w:name w:val="xl82"/>
    <w:basedOn w:val="a"/>
    <w:rsid w:val="00E74F5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3">
    <w:name w:val="xl83"/>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4">
    <w:name w:val="xl84"/>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86">
    <w:name w:val="xl86"/>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7">
    <w:name w:val="xl87"/>
    <w:basedOn w:val="a"/>
    <w:rsid w:val="00E74F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E74F5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a"/>
    <w:rsid w:val="00E74F5E"/>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90">
    <w:name w:val="xl90"/>
    <w:basedOn w:val="a"/>
    <w:rsid w:val="00E74F5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2">
    <w:name w:val="xl92"/>
    <w:basedOn w:val="a"/>
    <w:rsid w:val="00E74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3">
    <w:name w:val="xl93"/>
    <w:basedOn w:val="a"/>
    <w:rsid w:val="00E74F5E"/>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94">
    <w:name w:val="xl94"/>
    <w:basedOn w:val="a"/>
    <w:rsid w:val="00E74F5E"/>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95">
    <w:name w:val="xl95"/>
    <w:basedOn w:val="a"/>
    <w:rsid w:val="00E74F5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6">
    <w:name w:val="xl96"/>
    <w:basedOn w:val="a"/>
    <w:rsid w:val="00E74F5E"/>
    <w:pPr>
      <w:spacing w:before="100" w:beforeAutospacing="1" w:after="100" w:afterAutospacing="1" w:line="240" w:lineRule="auto"/>
      <w:jc w:val="center"/>
    </w:pPr>
    <w:rPr>
      <w:rFonts w:ascii="Times New Roman" w:eastAsia="Times New Roman" w:hAnsi="Times New Roman" w:cs="Times New Roman"/>
      <w:b/>
      <w:bCs/>
      <w:sz w:val="20"/>
      <w:szCs w:val="20"/>
    </w:rPr>
  </w:style>
  <w:style w:type="character" w:styleId="af2">
    <w:name w:val="Emphasis"/>
    <w:basedOn w:val="a0"/>
    <w:uiPriority w:val="20"/>
    <w:qFormat/>
    <w:rsid w:val="00E74F5E"/>
    <w:rPr>
      <w:i/>
      <w:iCs/>
    </w:rPr>
  </w:style>
  <w:style w:type="paragraph" w:customStyle="1" w:styleId="Standard">
    <w:name w:val="Standard"/>
    <w:rsid w:val="00E74F5E"/>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c43">
    <w:name w:val="c43"/>
    <w:basedOn w:val="a"/>
    <w:rsid w:val="00E74F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E74F5E"/>
  </w:style>
  <w:style w:type="character" w:customStyle="1" w:styleId="yrw-content">
    <w:name w:val="yrw-content"/>
    <w:basedOn w:val="a0"/>
    <w:rsid w:val="00E74F5E"/>
  </w:style>
  <w:style w:type="character" w:customStyle="1" w:styleId="ya-unit-domain">
    <w:name w:val="ya-unit-domain"/>
    <w:basedOn w:val="a0"/>
    <w:rsid w:val="00E74F5E"/>
  </w:style>
  <w:style w:type="character" w:customStyle="1" w:styleId="ya-unit-category">
    <w:name w:val="ya-unit-category"/>
    <w:basedOn w:val="a0"/>
    <w:rsid w:val="00E74F5E"/>
  </w:style>
  <w:style w:type="paragraph" w:styleId="af3">
    <w:name w:val="footnote text"/>
    <w:basedOn w:val="a"/>
    <w:link w:val="af4"/>
    <w:uiPriority w:val="99"/>
    <w:semiHidden/>
    <w:unhideWhenUsed/>
    <w:rsid w:val="00E74F5E"/>
    <w:rPr>
      <w:rFonts w:ascii="Calibri" w:eastAsia="Calibri" w:hAnsi="Calibri" w:cs="Times New Roman"/>
      <w:sz w:val="20"/>
      <w:szCs w:val="20"/>
      <w:lang w:eastAsia="en-US"/>
    </w:rPr>
  </w:style>
  <w:style w:type="character" w:customStyle="1" w:styleId="af4">
    <w:name w:val="Текст сноски Знак"/>
    <w:basedOn w:val="a0"/>
    <w:link w:val="af3"/>
    <w:uiPriority w:val="99"/>
    <w:semiHidden/>
    <w:rsid w:val="00E74F5E"/>
    <w:rPr>
      <w:rFonts w:ascii="Calibri" w:eastAsia="Calibri" w:hAnsi="Calibri" w:cs="Times New Roman"/>
      <w:sz w:val="20"/>
      <w:szCs w:val="20"/>
      <w:lang w:eastAsia="en-US"/>
    </w:rPr>
  </w:style>
  <w:style w:type="paragraph" w:customStyle="1" w:styleId="c0">
    <w:name w:val="c0"/>
    <w:basedOn w:val="a"/>
    <w:rsid w:val="00E74F5E"/>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w:basedOn w:val="a"/>
    <w:link w:val="af6"/>
    <w:uiPriority w:val="99"/>
    <w:semiHidden/>
    <w:unhideWhenUsed/>
    <w:rsid w:val="00C578E7"/>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f6">
    <w:name w:val="Основной текст Знак"/>
    <w:basedOn w:val="a0"/>
    <w:link w:val="af5"/>
    <w:uiPriority w:val="99"/>
    <w:semiHidden/>
    <w:rsid w:val="00C578E7"/>
    <w:rPr>
      <w:rFonts w:ascii="Times New Roman" w:eastAsia="Times New Roman" w:hAnsi="Times New Roman" w:cs="Times New Roman"/>
      <w:sz w:val="20"/>
      <w:szCs w:val="20"/>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B8286E"/>
    <w:rPr>
      <w:rFonts w:ascii="Times New Roman" w:eastAsia="Times New Roman" w:hAnsi="Times New Roman" w:cs="Times New Roman"/>
      <w:sz w:val="24"/>
      <w:szCs w:val="24"/>
    </w:rPr>
  </w:style>
  <w:style w:type="character" w:customStyle="1" w:styleId="ac">
    <w:name w:val="Без интервала Знак"/>
    <w:link w:val="ab"/>
    <w:uiPriority w:val="1"/>
    <w:qFormat/>
    <w:locked/>
    <w:rsid w:val="00B8286E"/>
    <w:rPr>
      <w:rFonts w:ascii="Calibri" w:eastAsia="Calibri" w:hAnsi="Calibri" w:cs="Times New Roman"/>
      <w:lang w:eastAsia="en-US"/>
    </w:rPr>
  </w:style>
  <w:style w:type="paragraph" w:customStyle="1" w:styleId="c4">
    <w:name w:val="c4"/>
    <w:basedOn w:val="a"/>
    <w:rsid w:val="007712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7120B"/>
  </w:style>
  <w:style w:type="paragraph" w:styleId="af7">
    <w:name w:val="Balloon Text"/>
    <w:basedOn w:val="a"/>
    <w:link w:val="af8"/>
    <w:uiPriority w:val="99"/>
    <w:semiHidden/>
    <w:unhideWhenUsed/>
    <w:rsid w:val="0077120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77120B"/>
    <w:rPr>
      <w:rFonts w:ascii="Tahoma" w:hAnsi="Tahoma" w:cs="Tahoma"/>
      <w:sz w:val="16"/>
      <w:szCs w:val="16"/>
    </w:rPr>
  </w:style>
  <w:style w:type="paragraph" w:customStyle="1" w:styleId="c26">
    <w:name w:val="c26"/>
    <w:basedOn w:val="a"/>
    <w:rsid w:val="008D2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8D21EE"/>
  </w:style>
</w:styles>
</file>

<file path=word/webSettings.xml><?xml version="1.0" encoding="utf-8"?>
<w:webSettings xmlns:r="http://schemas.openxmlformats.org/officeDocument/2006/relationships" xmlns:w="http://schemas.openxmlformats.org/wordprocessingml/2006/main">
  <w:divs>
    <w:div w:id="76824318">
      <w:bodyDiv w:val="1"/>
      <w:marLeft w:val="0"/>
      <w:marRight w:val="0"/>
      <w:marTop w:val="0"/>
      <w:marBottom w:val="0"/>
      <w:divBdr>
        <w:top w:val="none" w:sz="0" w:space="0" w:color="auto"/>
        <w:left w:val="none" w:sz="0" w:space="0" w:color="auto"/>
        <w:bottom w:val="none" w:sz="0" w:space="0" w:color="auto"/>
        <w:right w:val="none" w:sz="0" w:space="0" w:color="auto"/>
      </w:divBdr>
    </w:div>
    <w:div w:id="1024332097">
      <w:bodyDiv w:val="1"/>
      <w:marLeft w:val="0"/>
      <w:marRight w:val="0"/>
      <w:marTop w:val="0"/>
      <w:marBottom w:val="0"/>
      <w:divBdr>
        <w:top w:val="none" w:sz="0" w:space="0" w:color="auto"/>
        <w:left w:val="none" w:sz="0" w:space="0" w:color="auto"/>
        <w:bottom w:val="none" w:sz="0" w:space="0" w:color="auto"/>
        <w:right w:val="none" w:sz="0" w:space="0" w:color="auto"/>
      </w:divBdr>
    </w:div>
    <w:div w:id="1702441027">
      <w:bodyDiv w:val="1"/>
      <w:marLeft w:val="0"/>
      <w:marRight w:val="0"/>
      <w:marTop w:val="0"/>
      <w:marBottom w:val="0"/>
      <w:divBdr>
        <w:top w:val="none" w:sz="0" w:space="0" w:color="auto"/>
        <w:left w:val="none" w:sz="0" w:space="0" w:color="auto"/>
        <w:bottom w:val="none" w:sz="0" w:space="0" w:color="auto"/>
        <w:right w:val="none" w:sz="0" w:space="0" w:color="auto"/>
      </w:divBdr>
      <w:divsChild>
        <w:div w:id="16502412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https://dogmon.org/programma-rolevih-igr-i-psihodramaticheskih-tehnologij-naprav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gmon.org/formi-raboti-s-semeej-vnutri-detskogo-sada.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howVal val="1"/>
          </c:dLbls>
          <c:cat>
            <c:strRef>
              <c:f>Лист1!$A$2:$A$5</c:f>
              <c:strCache>
                <c:ptCount val="3"/>
                <c:pt idx="0">
                  <c:v>высокий</c:v>
                </c:pt>
                <c:pt idx="1">
                  <c:v>средний</c:v>
                </c:pt>
                <c:pt idx="2">
                  <c:v>низкий</c:v>
                </c:pt>
              </c:strCache>
            </c:strRef>
          </c:cat>
          <c:val>
            <c:numRef>
              <c:f>Лист1!$B$2:$B$5</c:f>
              <c:numCache>
                <c:formatCode>0%</c:formatCode>
                <c:ptCount val="4"/>
                <c:pt idx="0">
                  <c:v>0.53900000000000003</c:v>
                </c:pt>
                <c:pt idx="1">
                  <c:v>0.42800000000000032</c:v>
                </c:pt>
                <c:pt idx="2">
                  <c:v>9.5000000000000223E-2</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Ряд 1</c:v>
                </c:pt>
              </c:strCache>
            </c:strRef>
          </c:tx>
          <c:spPr>
            <a:solidFill>
              <a:schemeClr val="accent1"/>
            </a:solidFill>
            <a:ln>
              <a:noFill/>
            </a:ln>
            <a:effectLst/>
          </c:spPr>
          <c:dLbls>
            <c:showVal val="1"/>
          </c:dLbls>
          <c:cat>
            <c:strRef>
              <c:f>Лист1!$A$2:$A$6</c:f>
              <c:strCache>
                <c:ptCount val="5"/>
                <c:pt idx="0">
                  <c:v>выс.ур.умс.раз.</c:v>
                </c:pt>
                <c:pt idx="1">
                  <c:v>сред.ур.умс.раз.</c:v>
                </c:pt>
                <c:pt idx="2">
                  <c:v>недост.ур.умс.раз.</c:v>
                </c:pt>
                <c:pt idx="3">
                  <c:v>низ.ур.умс.раз.</c:v>
                </c:pt>
                <c:pt idx="4">
                  <c:v>очень.низ.ур.умс.раз.</c:v>
                </c:pt>
              </c:strCache>
            </c:strRef>
          </c:cat>
          <c:val>
            <c:numRef>
              <c:f>Лист1!$B$2:$B$6</c:f>
              <c:numCache>
                <c:formatCode>0%</c:formatCode>
                <c:ptCount val="5"/>
                <c:pt idx="0">
                  <c:v>0.28000000000000008</c:v>
                </c:pt>
                <c:pt idx="1">
                  <c:v>0.42000000000000032</c:v>
                </c:pt>
                <c:pt idx="2">
                  <c:v>0.26</c:v>
                </c:pt>
                <c:pt idx="3">
                  <c:v>0</c:v>
                </c:pt>
                <c:pt idx="4">
                  <c:v>0</c:v>
                </c:pt>
              </c:numCache>
            </c:numRef>
          </c:val>
        </c:ser>
        <c:ser>
          <c:idx val="1"/>
          <c:order val="1"/>
          <c:tx>
            <c:strRef>
              <c:f>Лист1!$C$1</c:f>
              <c:strCache>
                <c:ptCount val="1"/>
                <c:pt idx="0">
                  <c:v>Столбец1</c:v>
                </c:pt>
              </c:strCache>
            </c:strRef>
          </c:tx>
          <c:spPr>
            <a:solidFill>
              <a:schemeClr val="accent2"/>
            </a:solidFill>
            <a:ln>
              <a:noFill/>
            </a:ln>
            <a:effectLst/>
          </c:spPr>
          <c:cat>
            <c:strRef>
              <c:f>Лист1!$A$2:$A$6</c:f>
              <c:strCache>
                <c:ptCount val="5"/>
                <c:pt idx="0">
                  <c:v>выс.ур.умс.раз.</c:v>
                </c:pt>
                <c:pt idx="1">
                  <c:v>сред.ур.умс.раз.</c:v>
                </c:pt>
                <c:pt idx="2">
                  <c:v>недост.ур.умс.раз.</c:v>
                </c:pt>
                <c:pt idx="3">
                  <c:v>низ.ур.умс.раз.</c:v>
                </c:pt>
                <c:pt idx="4">
                  <c:v>очень.низ.ур.умс.раз.</c:v>
                </c:pt>
              </c:strCache>
            </c:strRef>
          </c:cat>
          <c:val>
            <c:numRef>
              <c:f>Лист1!$C$2:$C$6</c:f>
              <c:numCache>
                <c:formatCode>General</c:formatCode>
                <c:ptCount val="5"/>
              </c:numCache>
            </c:numRef>
          </c:val>
        </c:ser>
        <c:ser>
          <c:idx val="2"/>
          <c:order val="2"/>
          <c:tx>
            <c:strRef>
              <c:f>Лист1!$D$1</c:f>
              <c:strCache>
                <c:ptCount val="1"/>
                <c:pt idx="0">
                  <c:v>Столбец2</c:v>
                </c:pt>
              </c:strCache>
            </c:strRef>
          </c:tx>
          <c:spPr>
            <a:solidFill>
              <a:schemeClr val="accent3"/>
            </a:solidFill>
            <a:ln>
              <a:noFill/>
            </a:ln>
            <a:effectLst/>
          </c:spPr>
          <c:cat>
            <c:strRef>
              <c:f>Лист1!$A$2:$A$6</c:f>
              <c:strCache>
                <c:ptCount val="5"/>
                <c:pt idx="0">
                  <c:v>выс.ур.умс.раз.</c:v>
                </c:pt>
                <c:pt idx="1">
                  <c:v>сред.ур.умс.раз.</c:v>
                </c:pt>
                <c:pt idx="2">
                  <c:v>недост.ур.умс.раз.</c:v>
                </c:pt>
                <c:pt idx="3">
                  <c:v>низ.ур.умс.раз.</c:v>
                </c:pt>
                <c:pt idx="4">
                  <c:v>очень.низ.ур.умс.раз.</c:v>
                </c:pt>
              </c:strCache>
            </c:strRef>
          </c:cat>
          <c:val>
            <c:numRef>
              <c:f>Лист1!$D$2:$D$6</c:f>
              <c:numCache>
                <c:formatCode>General</c:formatCode>
                <c:ptCount val="5"/>
              </c:numCache>
            </c:numRef>
          </c:val>
        </c:ser>
        <c:gapWidth val="219"/>
        <c:overlap val="-27"/>
        <c:axId val="136080000"/>
        <c:axId val="136081792"/>
      </c:barChart>
      <c:catAx>
        <c:axId val="1360800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081792"/>
        <c:crosses val="autoZero"/>
        <c:auto val="1"/>
        <c:lblAlgn val="ctr"/>
        <c:lblOffset val="100"/>
      </c:catAx>
      <c:valAx>
        <c:axId val="13608179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08000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F9002-815B-44E7-9F30-C8F5D9DB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Pages>
  <Words>31335</Words>
  <Characters>178614</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 кабинет</dc:creator>
  <cp:keywords/>
  <dc:description/>
  <cp:lastModifiedBy>Метод кабинет</cp:lastModifiedBy>
  <cp:revision>31</cp:revision>
  <cp:lastPrinted>2022-06-17T12:37:00Z</cp:lastPrinted>
  <dcterms:created xsi:type="dcterms:W3CDTF">2022-06-13T04:34:00Z</dcterms:created>
  <dcterms:modified xsi:type="dcterms:W3CDTF">2022-06-21T10:15:00Z</dcterms:modified>
</cp:coreProperties>
</file>