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9EEF" w14:textId="77777777" w:rsidR="00785EDE" w:rsidRDefault="00785EDE"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8F35183" wp14:editId="24C8BB94">
            <wp:simplePos x="1083449" y="722299"/>
            <wp:positionH relativeFrom="column">
              <wp:align>left</wp:align>
            </wp:positionH>
            <wp:positionV relativeFrom="paragraph">
              <wp:align>top</wp:align>
            </wp:positionV>
            <wp:extent cx="2335946" cy="2159635"/>
            <wp:effectExtent l="0" t="0" r="7620" b="0"/>
            <wp:wrapSquare wrapText="bothSides"/>
            <wp:docPr id="4" name="Picture 2" descr="C:\Users\Lenovo\AppData\Local\Temp\WhatsApp Image 2020-04-27 at 12.3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Lenovo\AppData\Local\Temp\WhatsApp Image 2020-04-27 at 12.37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40" r="2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46" cy="21596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CD12D14" w14:textId="77777777" w:rsidR="00C4320A" w:rsidRDefault="00785EDE" w:rsidP="00785EDE">
      <w:pPr>
        <w:pStyle w:val="a3"/>
        <w:rPr>
          <w:i/>
          <w:iCs/>
          <w:color w:val="0000CC"/>
          <w:sz w:val="110"/>
          <w:szCs w:val="110"/>
          <w:lang w:val="ru-RU"/>
        </w:rPr>
      </w:pPr>
      <w:r>
        <w:tab/>
      </w:r>
      <w:r w:rsidRPr="00785EDE">
        <w:rPr>
          <w:i/>
          <w:iCs/>
          <w:color w:val="0000CC"/>
          <w:sz w:val="110"/>
          <w:szCs w:val="110"/>
          <w:lang w:val="ru-RU"/>
        </w:rPr>
        <w:t>ВЕСТНИК ГИМНАЗИИ</w:t>
      </w:r>
    </w:p>
    <w:p w14:paraId="303327B9" w14:textId="4FF70D3A" w:rsidR="00C4320A" w:rsidRPr="00C4320A" w:rsidRDefault="00C4320A" w:rsidP="00C4320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№ 1 – 10 января 2023 год</w:t>
      </w:r>
    </w:p>
    <w:p w14:paraId="4274A60A" w14:textId="6C69C18D" w:rsidR="002267BD" w:rsidRPr="00C4320A" w:rsidRDefault="00C4320A" w:rsidP="00C4320A">
      <w:pPr>
        <w:pStyle w:val="a3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C4320A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 xml:space="preserve">Школьная информационно-методическая газета </w:t>
      </w:r>
      <w:r w:rsidR="00785EDE" w:rsidRPr="00C4320A">
        <w:rPr>
          <w:i/>
          <w:iCs/>
          <w:sz w:val="40"/>
          <w:szCs w:val="40"/>
        </w:rPr>
        <w:br w:type="textWrapping" w:clear="all"/>
      </w:r>
    </w:p>
    <w:p w14:paraId="6ACC65C9" w14:textId="77777777" w:rsidR="00785EDE" w:rsidRDefault="00785EDE" w:rsidP="00785EDE">
      <w:pPr>
        <w:pStyle w:val="a3"/>
        <w:rPr>
          <w:rFonts w:ascii="Times New Roman" w:hAnsi="Times New Roman" w:cs="Times New Roman"/>
          <w:i/>
          <w:iCs/>
          <w:color w:val="0000CC"/>
          <w:sz w:val="28"/>
          <w:szCs w:val="28"/>
        </w:rPr>
        <w:sectPr w:rsidR="00785EDE" w:rsidSect="00DD4C56">
          <w:pgSz w:w="11906" w:h="16838"/>
          <w:pgMar w:top="1134" w:right="850" w:bottom="1134" w:left="1701" w:header="708" w:footer="708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</w:p>
    <w:p w14:paraId="0DC3B2CD" w14:textId="77777777" w:rsidR="00785EDE" w:rsidRPr="00785EDE" w:rsidRDefault="00785EDE" w:rsidP="00785ED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785ED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На пути к Олимпу</w:t>
      </w:r>
    </w:p>
    <w:p w14:paraId="27AF167A" w14:textId="77777777" w:rsidR="00785EDE" w:rsidRPr="00785EDE" w:rsidRDefault="00785EDE" w:rsidP="00785EDE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Уже доброй традицией стало то, что ежегодно ученики нашей гимназии принимают участие в районной предметной олимпиаде школьников. В районном этапе этого года приняли участие 30 учеников, как всегда, демонстрируя свои знания в различных областях науки. Просто участие в такого рода интеллектуальном состязании – это для нашей школы мало, именно поэтому каждый учащийся стал призером. Принести результат школе – это большая гордость, так как защищать честь своего учебного заведения должны были сильнейшие. </w:t>
      </w:r>
    </w:p>
    <w:p w14:paraId="02FDFC0C" w14:textId="77777777" w:rsidR="00785EDE" w:rsidRPr="00785EDE" w:rsidRDefault="00785EDE" w:rsidP="00785EDE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Отрадно осознавать, что из числа участвовавших учеников гимназии в районной предметной олимпиаде обладателями Дипломов 1 степени стали 8 учеников </w:t>
      </w:r>
      <w:proofErr w:type="gramStart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( </w:t>
      </w:r>
      <w:proofErr w:type="spellStart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>Паладий</w:t>
      </w:r>
      <w:proofErr w:type="spellEnd"/>
      <w:proofErr w:type="gramEnd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И, </w:t>
      </w:r>
      <w:proofErr w:type="spellStart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>Бисенов</w:t>
      </w:r>
      <w:proofErr w:type="spellEnd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Р, </w:t>
      </w:r>
      <w:proofErr w:type="spellStart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>Исмагамбетов</w:t>
      </w:r>
      <w:proofErr w:type="spellEnd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Т, Митрофанов А, Козина В, </w:t>
      </w:r>
      <w:proofErr w:type="spellStart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>Можайцева</w:t>
      </w:r>
      <w:proofErr w:type="spellEnd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А, Ильясова К, </w:t>
      </w:r>
      <w:proofErr w:type="spellStart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>Узакбай</w:t>
      </w:r>
      <w:proofErr w:type="spellEnd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М)  . Их благородная миссия теперь – показать свои знания и стать лучшими на областном уровне.</w:t>
      </w:r>
    </w:p>
    <w:p w14:paraId="64BB14E6" w14:textId="77777777" w:rsidR="00785EDE" w:rsidRPr="00785EDE" w:rsidRDefault="00785EDE" w:rsidP="00785EDE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>Большая часть участвовавших в районной олимпиаде стали призерами: «вторые» места заняли 3 человека, «третьи» - 5 учеников, «</w:t>
      </w:r>
      <w:proofErr w:type="spellStart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>Алгыс</w:t>
      </w:r>
      <w:proofErr w:type="spellEnd"/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хат» удостоены были 4 человека.</w:t>
      </w:r>
    </w:p>
    <w:p w14:paraId="781DB2C4" w14:textId="77777777" w:rsidR="00785EDE" w:rsidRPr="00785EDE" w:rsidRDefault="00785EDE" w:rsidP="00785EDE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Мы в очередной раз сумели доказать, что в нашей гимназии учатся самые одаренные дети и работают творческие и сильные педагоги. </w:t>
      </w:r>
    </w:p>
    <w:p w14:paraId="265FF9AC" w14:textId="758A5FA1" w:rsidR="00785EDE" w:rsidRPr="00554708" w:rsidRDefault="00785EDE" w:rsidP="00785EDE">
      <w:pPr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85EDE">
        <w:rPr>
          <w:rFonts w:ascii="Times New Roman" w:eastAsia="Calibri" w:hAnsi="Times New Roman" w:cs="Times New Roman"/>
          <w:sz w:val="20"/>
          <w:szCs w:val="20"/>
          <w:lang w:val="ru-RU"/>
        </w:rPr>
        <w:t>Поздравляем всех с удачным выступлением в состязании знаний среди учащихся района и желаем удачи в областном туре.</w:t>
      </w:r>
    </w:p>
    <w:p w14:paraId="5883AB55" w14:textId="6C638175" w:rsidR="00785EDE" w:rsidRPr="00554708" w:rsidRDefault="00785EDE" w:rsidP="00785EDE">
      <w:pPr>
        <w:spacing w:after="0"/>
        <w:ind w:firstLine="720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554708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Директор гимназии Юшкевич Е.П.</w:t>
      </w:r>
    </w:p>
    <w:p w14:paraId="4AFA07B0" w14:textId="77777777" w:rsidR="00785EDE" w:rsidRPr="00785EDE" w:rsidRDefault="00785EDE" w:rsidP="005079B2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785EDE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 xml:space="preserve"> </w:t>
      </w:r>
    </w:p>
    <w:p w14:paraId="42383EFE" w14:textId="77777777" w:rsidR="00554708" w:rsidRDefault="0004664F" w:rsidP="002C115C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</w:t>
      </w:r>
      <w:r w:rsidR="002C115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  </w:t>
      </w:r>
      <w:r w:rsidR="002C115C">
        <w:rPr>
          <w:rFonts w:ascii="Times New Roman" w:hAnsi="Times New Roman" w:cs="Times New Roman"/>
          <w:b/>
          <w:bCs/>
          <w:noProof/>
          <w:sz w:val="20"/>
          <w:szCs w:val="20"/>
          <w:lang w:val="ru-RU" w:eastAsia="ru-RU"/>
        </w:rPr>
        <w:drawing>
          <wp:inline distT="0" distB="0" distL="0" distR="0" wp14:anchorId="7DEFD0AB" wp14:editId="5F6BCD1D">
            <wp:extent cx="2138601" cy="921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01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4708" w:rsidRPr="00554708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</w:p>
    <w:p w14:paraId="09B12042" w14:textId="77777777" w:rsidR="00554708" w:rsidRPr="005079B2" w:rsidRDefault="00554708" w:rsidP="006376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079B2">
        <w:rPr>
          <w:rFonts w:ascii="Times New Roman" w:hAnsi="Times New Roman" w:cs="Times New Roman"/>
          <w:b/>
          <w:bCs/>
          <w:sz w:val="24"/>
          <w:szCs w:val="24"/>
          <w:lang w:val="ru-RU"/>
        </w:rPr>
        <w:t>ЕНТ – испытание и перспективы</w:t>
      </w:r>
    </w:p>
    <w:p w14:paraId="02D57AE8" w14:textId="2E60D0A9" w:rsidR="00554708" w:rsidRPr="00554708" w:rsidRDefault="00554708" w:rsidP="0055470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54708">
        <w:rPr>
          <w:rFonts w:ascii="Times New Roman" w:hAnsi="Times New Roman" w:cs="Times New Roman"/>
          <w:sz w:val="20"/>
          <w:szCs w:val="20"/>
          <w:lang w:val="ru-RU"/>
        </w:rPr>
        <w:t xml:space="preserve">Одиннадцатый класс. Пора завершения детства, время вступления в новую жизнь, выбор и определённость.  Мы осознаем, что стоим на пути выбора профессии, осознанности своего будущего. Однако, понимаем мы и тот факт, что сначала мы должны пройти государственную аттестацию, получить свой аттестат и сдать ЕНТ. </w:t>
      </w:r>
    </w:p>
    <w:p w14:paraId="52D8C795" w14:textId="47F6951E" w:rsidR="00554708" w:rsidRDefault="00554708" w:rsidP="00554708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r w:rsidRPr="005547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наше рыночное и конкурентное время ЕНТ — это лишь первое испытание, которое ожидает подрастающее поколение в так называемой «взрослой» жизни. И впоследствии у сегодняшних выпускников испытаний будет еще немало. </w:t>
      </w:r>
      <w:r w:rsidRPr="005547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При всем этом мы понимаем, что успешное прохождение ЕНТ – это путь к получению высшего образования, а если повезет, еще и получение Гранта.</w:t>
      </w:r>
    </w:p>
    <w:p w14:paraId="59C375C4" w14:textId="486FBE44" w:rsidR="00A511F0" w:rsidRPr="00554708" w:rsidRDefault="00A511F0" w:rsidP="00A511F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           </w:t>
      </w:r>
      <w:r>
        <w:rPr>
          <w:noProof/>
          <w:lang w:val="ru-RU" w:eastAsia="ru-RU"/>
        </w:rPr>
        <w:drawing>
          <wp:inline distT="0" distB="0" distL="0" distR="0" wp14:anchorId="30D02D3C" wp14:editId="45F03F69">
            <wp:extent cx="2117490" cy="1247140"/>
            <wp:effectExtent l="0" t="0" r="0" b="0"/>
            <wp:docPr id="1" name="Рисунок 1" descr="С 2023 года внесут изменения в два предмета на 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2023 года внесут изменения в два предмета на Е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553" cy="12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D8CE6" w14:textId="42C3485E" w:rsidR="00554708" w:rsidRPr="00554708" w:rsidRDefault="00554708" w:rsidP="00554708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r w:rsidRPr="005547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>Буквально несколько дней назад мы прошли пробное тестирование и набрали свои баллы, отражающие наш уровень знаний. Кто-то был очень доволен своим результатом, кто-то пережил стресс и не набрал желавших баллов. Унывать не стоит, это проверка на прочность знаний и на дальнейший успех обучения в высшем учебном заведении.  Нужно наверстывать упущенное, заниматься и не останавливаться на достигнутом.</w:t>
      </w:r>
    </w:p>
    <w:p w14:paraId="58BC1ECE" w14:textId="5FE41510" w:rsidR="00554708" w:rsidRPr="00554708" w:rsidRDefault="00554708" w:rsidP="00554708">
      <w:pPr>
        <w:spacing w:after="0" w:line="276" w:lineRule="auto"/>
        <w:ind w:firstLine="72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554708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Ученица 11 класса </w:t>
      </w:r>
      <w:proofErr w:type="spellStart"/>
      <w:r w:rsidRPr="00554708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Оголь</w:t>
      </w:r>
      <w:proofErr w:type="spellEnd"/>
      <w:r w:rsidRPr="00554708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А.</w:t>
      </w:r>
    </w:p>
    <w:p w14:paraId="73B25742" w14:textId="77777777" w:rsidR="0063764A" w:rsidRDefault="0063764A" w:rsidP="00B85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val="ru-RU"/>
        </w:rPr>
      </w:pPr>
    </w:p>
    <w:p w14:paraId="2A295C08" w14:textId="77777777" w:rsidR="00B8544A" w:rsidRPr="00B303BB" w:rsidRDefault="00B8544A" w:rsidP="00B85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549"/>
          <w:sz w:val="28"/>
          <w:szCs w:val="28"/>
          <w:shd w:val="clear" w:color="auto" w:fill="FFFFFF"/>
          <w:lang w:val="ru-RU"/>
        </w:rPr>
      </w:pPr>
      <w:r w:rsidRPr="0019091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val="ru-RU"/>
        </w:rPr>
        <w:lastRenderedPageBreak/>
        <w:t>В здоровом теле – здоровый дух</w:t>
      </w:r>
      <w:r w:rsidRPr="00B303BB">
        <w:rPr>
          <w:rFonts w:ascii="Times New Roman" w:eastAsia="Times New Roman" w:hAnsi="Times New Roman" w:cs="Times New Roman"/>
          <w:b/>
          <w:bCs/>
          <w:color w:val="303549"/>
          <w:sz w:val="28"/>
          <w:szCs w:val="28"/>
          <w:shd w:val="clear" w:color="auto" w:fill="FFFFFF"/>
          <w:lang w:val="ru-RU"/>
        </w:rPr>
        <w:t>.</w:t>
      </w:r>
    </w:p>
    <w:p w14:paraId="0FBC6591" w14:textId="77777777" w:rsidR="00B8544A" w:rsidRDefault="00B8544A" w:rsidP="00B85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/>
        </w:rPr>
      </w:pPr>
    </w:p>
    <w:p w14:paraId="49912A2A" w14:textId="77777777" w:rsidR="00B8544A" w:rsidRDefault="00B8544A" w:rsidP="00B85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C20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/>
        </w:rPr>
        <w:t xml:space="preserve">Греко-римская борьба – олимпийский вид спорта, единоборство между двумя спортсменами, целью в котором является с помощью различных приемов уложить соперника на лопатки.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вид спорта – это не обучение жестокости и силы, это закалка силы воли, умению постоять за себя, желание быть здоровым. </w:t>
      </w:r>
    </w:p>
    <w:p w14:paraId="610B79D4" w14:textId="4E0C80FB" w:rsidR="00B8544A" w:rsidRDefault="00B8544A" w:rsidP="00B85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гимназии № 2 с сентября месяца функционирует секция по обучению греко-римской борьбе. Руководит ею учитель физической культуры, мастер спорта по греко-римской борьбе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Алдияров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Кайрат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Рашитович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Когда-то 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Кайрат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Рашитович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, можно сказать, «заразился» этим видом спорта. Он окончил школу олимпийского резерва в Чимкенте, участвовал во всех соревнованиях, был обладателем медалей и кубков различного ранга. А теперь и сам обучает своих учеников этому виду спорта.</w:t>
      </w:r>
    </w:p>
    <w:p w14:paraId="50BD0A6E" w14:textId="2DB163DC" w:rsidR="000D20E3" w:rsidRDefault="00DA7DE5" w:rsidP="00CF7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</w:t>
      </w:r>
      <w:r w:rsidR="00CF71A7">
        <w:rPr>
          <w:noProof/>
          <w:lang w:val="ru-RU" w:eastAsia="ru-RU"/>
        </w:rPr>
        <w:drawing>
          <wp:inline distT="0" distB="0" distL="0" distR="0" wp14:anchorId="5EB06449" wp14:editId="15B0BB4A">
            <wp:extent cx="2430042" cy="1721466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86" cy="174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0293A" w14:textId="237A7109" w:rsidR="008A793E" w:rsidRDefault="00B8544A" w:rsidP="00B85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ab/>
        <w:t xml:space="preserve">Учениками его секции являются 35 воспитанников гимназии. Это дети разного возраста, характера и отношения к жизни. Но главное их объединяет то, что они сумели выработать для себя определенные правила жизни и </w:t>
      </w:r>
    </w:p>
    <w:p w14:paraId="2B4F2D61" w14:textId="77777777" w:rsidR="008A793E" w:rsidRDefault="008A793E" w:rsidP="00B85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104D9B6D" w14:textId="1FF72481" w:rsidR="00B8544A" w:rsidRDefault="00B8544A" w:rsidP="00B85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нравственности, чувство выносливости и ответственности, умение отвечать за свои поступки и не бросать друзей в беде.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Кайрат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Рашитович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закаляет детей и физически, и морально. Детишки к нему бегут с удовольствием, выполняют его упражнения, стремятся к званию чемпиона.</w:t>
      </w:r>
    </w:p>
    <w:p w14:paraId="788F3C67" w14:textId="2C689109" w:rsidR="00DA7DE5" w:rsidRDefault="00DA7DE5" w:rsidP="00B85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</w:t>
      </w:r>
      <w:r>
        <w:rPr>
          <w:noProof/>
          <w:lang w:val="ru-RU" w:eastAsia="ru-RU"/>
        </w:rPr>
        <w:drawing>
          <wp:inline distT="0" distB="0" distL="0" distR="0" wp14:anchorId="02D3F29C" wp14:editId="4184AB26">
            <wp:extent cx="2307916" cy="162010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67" cy="162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1519" w14:textId="77777777" w:rsidR="000D20E3" w:rsidRDefault="00B8544A" w:rsidP="00B85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ab/>
        <w:t>Верится, что любовь к спорту и уважение к тренеру будут тропой к покорению больших высот.</w:t>
      </w:r>
    </w:p>
    <w:p w14:paraId="3A77492B" w14:textId="7C62A491" w:rsidR="000D20E3" w:rsidRDefault="000D20E3" w:rsidP="000D20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D20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Митрофанов А, 10 класс</w:t>
      </w:r>
    </w:p>
    <w:p w14:paraId="6F503FD1" w14:textId="74AD198D" w:rsidR="00066366" w:rsidRDefault="00066366" w:rsidP="00066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14:paraId="08C3D7A6" w14:textId="77777777" w:rsidR="00190915" w:rsidRPr="00190915" w:rsidRDefault="00190915" w:rsidP="00190915">
      <w:pPr>
        <w:jc w:val="center"/>
        <w:rPr>
          <w:rFonts w:ascii="Times New Roman" w:hAnsi="Times New Roman" w:cs="Times New Roman"/>
          <w:b/>
          <w:bCs/>
          <w:i/>
          <w:iCs/>
          <w:color w:val="0000CC"/>
          <w:sz w:val="28"/>
          <w:szCs w:val="28"/>
          <w:lang w:val="ru-RU"/>
        </w:rPr>
      </w:pPr>
      <w:r w:rsidRPr="00190915">
        <w:rPr>
          <w:rFonts w:ascii="Times New Roman" w:hAnsi="Times New Roman" w:cs="Times New Roman"/>
          <w:b/>
          <w:bCs/>
          <w:i/>
          <w:iCs/>
          <w:color w:val="0000CC"/>
          <w:sz w:val="28"/>
          <w:szCs w:val="28"/>
          <w:lang w:val="ru-RU"/>
        </w:rPr>
        <w:t>Учителя, на старт!</w:t>
      </w:r>
    </w:p>
    <w:p w14:paraId="219980A7" w14:textId="77777777" w:rsidR="00236DDF" w:rsidRDefault="00190915" w:rsidP="00236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0915">
        <w:rPr>
          <w:rFonts w:ascii="Times New Roman" w:hAnsi="Times New Roman" w:cs="Times New Roman"/>
          <w:sz w:val="28"/>
          <w:szCs w:val="28"/>
          <w:lang w:val="ru-RU"/>
        </w:rPr>
        <w:t xml:space="preserve">Уже стало доброй традицией проводить в гимназии № 2 спортивные мероприятия на свежем воздухе. И в этот раз с педагогами было организовано и проведено удивительное мероприятие «Зимние забавы» Учителя физической культуры и заместитель директора по воспитательной работе </w:t>
      </w:r>
      <w:proofErr w:type="spellStart"/>
      <w:r w:rsidRPr="00190915">
        <w:rPr>
          <w:rFonts w:ascii="Times New Roman" w:hAnsi="Times New Roman" w:cs="Times New Roman"/>
          <w:sz w:val="28"/>
          <w:szCs w:val="28"/>
          <w:lang w:val="ru-RU"/>
        </w:rPr>
        <w:t>Клюмова</w:t>
      </w:r>
      <w:proofErr w:type="spellEnd"/>
      <w:r w:rsidRPr="00190915">
        <w:rPr>
          <w:rFonts w:ascii="Times New Roman" w:hAnsi="Times New Roman" w:cs="Times New Roman"/>
          <w:sz w:val="28"/>
          <w:szCs w:val="28"/>
          <w:lang w:val="ru-RU"/>
        </w:rPr>
        <w:t xml:space="preserve"> В.К подготовили сценарий спортивного праздника.</w:t>
      </w:r>
    </w:p>
    <w:p w14:paraId="2FBA3454" w14:textId="1D109E66" w:rsidR="00066366" w:rsidRDefault="00190915" w:rsidP="00236D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0915">
        <w:rPr>
          <w:rFonts w:ascii="Times New Roman" w:hAnsi="Times New Roman" w:cs="Times New Roman"/>
          <w:sz w:val="28"/>
          <w:szCs w:val="28"/>
          <w:lang w:val="ru-RU"/>
        </w:rPr>
        <w:t xml:space="preserve">Учителя соревновались в перетягивании каната, в умении по снегу бегать с обручем, в быстроте, ловкости и смекалке. Отличное </w:t>
      </w:r>
      <w:proofErr w:type="gramStart"/>
      <w:r w:rsidRPr="00190915">
        <w:rPr>
          <w:rFonts w:ascii="Times New Roman" w:hAnsi="Times New Roman" w:cs="Times New Roman"/>
          <w:sz w:val="28"/>
          <w:szCs w:val="28"/>
          <w:lang w:val="ru-RU"/>
        </w:rPr>
        <w:t>настроение ,</w:t>
      </w:r>
      <w:proofErr w:type="gramEnd"/>
      <w:r w:rsidRPr="00190915">
        <w:rPr>
          <w:rFonts w:ascii="Times New Roman" w:hAnsi="Times New Roman" w:cs="Times New Roman"/>
          <w:sz w:val="28"/>
          <w:szCs w:val="28"/>
          <w:lang w:val="ru-RU"/>
        </w:rPr>
        <w:t xml:space="preserve"> бодрость и чувство коллективизма явились сплочением нашего коллектива и призывом вести здоровый образ жизни.</w:t>
      </w:r>
    </w:p>
    <w:p w14:paraId="1D05F222" w14:textId="57A8D48E" w:rsidR="00190915" w:rsidRPr="00190915" w:rsidRDefault="00190915" w:rsidP="001909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9091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Оборотова</w:t>
      </w:r>
      <w:proofErr w:type="spellEnd"/>
      <w:r w:rsidRPr="0019091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А.С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3BD5EE21" w14:textId="178CA42E" w:rsidR="00785EDE" w:rsidRDefault="00785EDE" w:rsidP="00785EDE">
      <w:pPr>
        <w:pStyle w:val="a3"/>
        <w:rPr>
          <w:rFonts w:ascii="Times New Roman" w:hAnsi="Times New Roman" w:cs="Times New Roman"/>
          <w:i/>
          <w:iCs/>
          <w:color w:val="0000CC"/>
          <w:sz w:val="20"/>
          <w:szCs w:val="20"/>
          <w:lang w:val="ru-RU"/>
        </w:rPr>
      </w:pPr>
    </w:p>
    <w:p w14:paraId="4A394A1E" w14:textId="77777777" w:rsidR="008A793E" w:rsidRPr="0063764A" w:rsidRDefault="008A793E" w:rsidP="008A793E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63764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lastRenderedPageBreak/>
        <w:t>Мир науки детям и взрослым.</w:t>
      </w:r>
    </w:p>
    <w:p w14:paraId="12DD308D" w14:textId="77777777" w:rsidR="008A793E" w:rsidRPr="00647353" w:rsidRDefault="008A793E" w:rsidP="008A79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353">
        <w:rPr>
          <w:rFonts w:ascii="Times New Roman" w:hAnsi="Times New Roman" w:cs="Times New Roman"/>
          <w:sz w:val="28"/>
          <w:szCs w:val="28"/>
          <w:lang w:val="ru-RU"/>
        </w:rPr>
        <w:t>6 февраля 2023 года состоялось открытие декады предметов естественно-математического цикла. Мы, участники мероприятия, были вдохновлены тем, что педагоги, преподающие биологию и географию, физику, математику и информатику, так любят свою науку и делают все, чтобы привить интерес и нам.</w:t>
      </w:r>
    </w:p>
    <w:p w14:paraId="4A9C5362" w14:textId="77777777" w:rsidR="008A793E" w:rsidRDefault="008A793E" w:rsidP="008A79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353">
        <w:rPr>
          <w:rFonts w:ascii="Times New Roman" w:hAnsi="Times New Roman" w:cs="Times New Roman"/>
          <w:sz w:val="28"/>
          <w:szCs w:val="28"/>
          <w:lang w:val="ru-RU"/>
        </w:rPr>
        <w:t>Красочное открытие декады позволило присутствующим быть участниками викторины и получить призы, посмотреть интересные сценки из жизни школьников, услышать интересные факты из области науки.</w:t>
      </w:r>
    </w:p>
    <w:p w14:paraId="6A37BF59" w14:textId="77777777" w:rsidR="008A793E" w:rsidRDefault="008A793E" w:rsidP="008A79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Нам, ученикам, всегда интересны уроки химии, биологии, физики. Именно там мы проводим свои маленькие исследования, разглядываем в микроскоп молекулы и атомы, изучаем строение человека, растений и животных. Уроки географии отправляют нас в путешествия по различным точкам планеты, заглянуть в самые непроходимые леса, прокатиться по волнам океана и насладиться пением экзотических птиц. Информатика – мир программ и современности, модернизации и инноваций. Это наука будущего, а значит и наши перспективы, и успехи.</w:t>
      </w:r>
    </w:p>
    <w:p w14:paraId="77B4B6FC" w14:textId="6DF041A6" w:rsidR="008A793E" w:rsidRDefault="008A793E" w:rsidP="008A79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Спасибо педагогам за их знания и интересный мир естественно-математических наук.</w:t>
      </w:r>
    </w:p>
    <w:p w14:paraId="35136C80" w14:textId="1D27EA33" w:rsidR="00CB1CBB" w:rsidRDefault="00CB1CBB" w:rsidP="00CB1CBB">
      <w:pPr>
        <w:spacing w:after="0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B1CB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Долбня Ксения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 10 класс</w:t>
      </w:r>
    </w:p>
    <w:p w14:paraId="319AD42E" w14:textId="77777777" w:rsidR="00917C89" w:rsidRDefault="00917C89" w:rsidP="00917C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764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Прощай</w:t>
      </w:r>
      <w:r w:rsidRPr="0063764A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, Букварь!</w:t>
      </w:r>
    </w:p>
    <w:p w14:paraId="48DEF7B3" w14:textId="2366C344" w:rsidR="00917C89" w:rsidRPr="002B4782" w:rsidRDefault="00917C89" w:rsidP="0091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/>
        </w:rPr>
      </w:pPr>
      <w:r w:rsidRPr="00ED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 </w:t>
      </w:r>
      <w:r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Праздник «Прощание с </w:t>
      </w:r>
      <w:r w:rsidRPr="000E725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Букварем</w:t>
      </w:r>
      <w:r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 у первоклассников проходит в нашей школе каждый год. В этом году</w:t>
      </w:r>
      <w:r w:rsidRPr="000E725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для учащихся гимназии было проведено красивое и запоминающееся мероприятие, связанное с первой книгой – «Букварем». </w:t>
      </w:r>
      <w:r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Наши первоклашки ждали его с нетерпением. К нему дружно готовились дети вместе с классными руководител</w:t>
      </w:r>
      <w:r w:rsidRPr="000E725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ями.</w:t>
      </w:r>
      <w:r w:rsidR="002B4782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Pr="000E725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Присутствующие и участники праздника </w:t>
      </w:r>
      <w:r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по достоинству смогли оценить увлекательный сценарий, красочное оформление класса, музыкальное сопровождение, оснащение техническими </w:t>
      </w:r>
      <w:r w:rsidR="005863C9"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средствами. В</w:t>
      </w:r>
      <w:r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празднике участвовали все дети класса, </w:t>
      </w:r>
      <w:r w:rsidRPr="000E725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можно было </w:t>
      </w:r>
      <w:r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увидеть насколько за небольшой срок с начала учебного года, дети и </w:t>
      </w:r>
      <w:r w:rsidR="005863C9"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учител</w:t>
      </w:r>
      <w:r w:rsidR="005863C9" w:rsidRPr="000E725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я </w:t>
      </w:r>
      <w:r w:rsidR="005863C9"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сплотились в</w:t>
      </w:r>
      <w:r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дружный коллектив, команду, которая не подведет в будущем. Участниками праздника стали также </w:t>
      </w:r>
      <w:r w:rsidRPr="000E725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сказочные герои, которые пришли поздравить первоклашек.</w:t>
      </w:r>
      <w:r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</w:p>
    <w:p w14:paraId="16369254" w14:textId="31547414" w:rsidR="0063764A" w:rsidRPr="00ED2715" w:rsidRDefault="0063764A" w:rsidP="00637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/>
        </w:rPr>
      </w:pPr>
      <w:r w:rsidRPr="0063764A">
        <w:rPr>
          <w:rFonts w:ascii="Times New Roman" w:eastAsia="Times New Roman" w:hAnsi="Times New Roman" w:cs="Times New Roman"/>
          <w:noProof/>
          <w:color w:val="181818"/>
          <w:sz w:val="21"/>
          <w:szCs w:val="21"/>
          <w:lang w:val="ru-RU" w:eastAsia="ru-RU"/>
        </w:rPr>
        <w:drawing>
          <wp:inline distT="0" distB="0" distL="0" distR="0" wp14:anchorId="238DBDAF" wp14:editId="2A3F24BB">
            <wp:extent cx="2253288" cy="1569720"/>
            <wp:effectExtent l="0" t="0" r="0" b="0"/>
            <wp:docPr id="8" name="Рисунок 8" descr="C:\Users\Acer\Desktop\db054177-4bde-4b80-b2d9-3e6cac0e14b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db054177-4bde-4b80-b2d9-3e6cac0e14bc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213" cy="161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C7D3C" w14:textId="4D4B063A" w:rsidR="00917C89" w:rsidRDefault="00917C89" w:rsidP="001E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        Детям очень нравилось </w:t>
      </w:r>
      <w:r w:rsidRPr="000E725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участвовать в</w:t>
      </w:r>
      <w:r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празднике, это было понятно по их горящим глазам. Они </w:t>
      </w:r>
      <w:r w:rsidRPr="000E725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показали себя</w:t>
      </w:r>
      <w:r w:rsidRPr="00ED2715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не только хорошими артистами и чтецами, но проявили свою эрудицию и знания в ответах на вопросы и загадки</w:t>
      </w:r>
      <w:r w:rsidRPr="000E725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</w:p>
    <w:p w14:paraId="64434B86" w14:textId="7DDB0116" w:rsidR="00FC7B63" w:rsidRPr="00A85B94" w:rsidRDefault="001E01D7" w:rsidP="00A85B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EEEEEE"/>
        </w:rPr>
      </w:pPr>
      <w:proofErr w:type="spellStart"/>
      <w:r w:rsidRPr="00EB07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Оголь</w:t>
      </w:r>
      <w:proofErr w:type="spellEnd"/>
      <w:r w:rsidRPr="00EB07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 Д.Т</w:t>
      </w:r>
    </w:p>
    <w:p w14:paraId="248AB247" w14:textId="77777777" w:rsidR="00FC7B63" w:rsidRPr="00FC7B63" w:rsidRDefault="00FC7B63" w:rsidP="00FC7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/>
        </w:rPr>
      </w:pPr>
      <w:r w:rsidRPr="00FC7B63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/>
        </w:rPr>
        <w:lastRenderedPageBreak/>
        <w:t>«Читающая школа - читающая нация»</w:t>
      </w:r>
    </w:p>
    <w:p w14:paraId="77E6030E" w14:textId="77777777" w:rsidR="00FC7B63" w:rsidRPr="00FC7B63" w:rsidRDefault="00FC7B63" w:rsidP="00FC7B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lang/>
        </w:rPr>
      </w:pPr>
    </w:p>
    <w:p w14:paraId="4E1026A9" w14:textId="77777777" w:rsidR="00FC7B63" w:rsidRPr="00FC7B63" w:rsidRDefault="00FC7B63" w:rsidP="00E664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E2D2D"/>
          <w:sz w:val="28"/>
          <w:szCs w:val="28"/>
        </w:rPr>
      </w:pPr>
      <w:r w:rsidRPr="00FC7B63">
        <w:rPr>
          <w:rFonts w:ascii="Times New Roman" w:eastAsia="Calibri" w:hAnsi="Times New Roman" w:cs="Times New Roman"/>
          <w:color w:val="2E2D2D"/>
          <w:sz w:val="28"/>
          <w:szCs w:val="28"/>
          <w:lang w:val="ru-RU"/>
        </w:rPr>
        <w:t xml:space="preserve">Как известно, в </w:t>
      </w:r>
      <w:r w:rsidRPr="00FC7B63">
        <w:rPr>
          <w:rFonts w:ascii="Times New Roman" w:eastAsia="Calibri" w:hAnsi="Times New Roman" w:cs="Times New Roman"/>
          <w:color w:val="2E2D2D"/>
          <w:sz w:val="28"/>
          <w:szCs w:val="28"/>
        </w:rPr>
        <w:t>2020 году в Казахстане дан старт проекту «Читающая школа - читающая нация».</w:t>
      </w:r>
      <w:r w:rsidRPr="00FC7B63">
        <w:rPr>
          <w:rFonts w:ascii="Times New Roman" w:eastAsia="Calibri" w:hAnsi="Times New Roman" w:cs="Times New Roman"/>
          <w:color w:val="2E2D2D"/>
          <w:sz w:val="28"/>
          <w:szCs w:val="28"/>
          <w:lang w:val="ru-RU"/>
        </w:rPr>
        <w:t xml:space="preserve"> </w:t>
      </w:r>
      <w:r w:rsidRPr="00FC7B63">
        <w:rPr>
          <w:rFonts w:ascii="Times New Roman" w:eastAsia="Calibri" w:hAnsi="Times New Roman" w:cs="Times New Roman"/>
          <w:color w:val="2E2D2D"/>
          <w:sz w:val="28"/>
          <w:szCs w:val="28"/>
        </w:rPr>
        <w:t>Целью данного проекта является создание в Казахстане активной среды для творческого развития детей и повышения интереса к чтению.</w:t>
      </w:r>
    </w:p>
    <w:p w14:paraId="5CA7F949" w14:textId="6B16B966" w:rsidR="00FC7B63" w:rsidRDefault="00FC7B63" w:rsidP="00E664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E2D2D"/>
          <w:sz w:val="28"/>
          <w:szCs w:val="28"/>
        </w:rPr>
      </w:pPr>
      <w:r w:rsidRPr="00FC7B63">
        <w:rPr>
          <w:rFonts w:ascii="Times New Roman" w:eastAsia="Calibri" w:hAnsi="Times New Roman" w:cs="Times New Roman"/>
          <w:color w:val="2E2D2D"/>
          <w:sz w:val="28"/>
          <w:szCs w:val="28"/>
        </w:rPr>
        <w:t>Проект «Читающая школа» направлен на привитие высокой культуры чтения. Развитие читательской грамотности должны стать одним из приоритетных направлений образовательного процесса в казахстанских школах. Интерес к чтению, познанию окружающего мира через книги должен формироваться у детей со школьной скамьи, а библиотека должна быть местом средоточия этого интереса, проводником в этот увлекательный мир книг».</w:t>
      </w:r>
    </w:p>
    <w:p w14:paraId="61D35B90" w14:textId="046C9788" w:rsidR="00312DD2" w:rsidRPr="00FC7B63" w:rsidRDefault="00312DD2" w:rsidP="00E66433">
      <w:pPr>
        <w:spacing w:after="0" w:line="240" w:lineRule="auto"/>
        <w:jc w:val="both"/>
        <w:rPr>
          <w:rFonts w:ascii="Times New Roman" w:eastAsia="Calibri" w:hAnsi="Times New Roman" w:cs="Times New Roman"/>
          <w:color w:val="2E2D2D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54FDE551" wp14:editId="2B533503">
            <wp:extent cx="2744300" cy="1675120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088" cy="168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FBA2B" w14:textId="00C40D9E" w:rsidR="006D6D45" w:rsidRPr="006D6D45" w:rsidRDefault="00FC7B63" w:rsidP="006D6D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E2D2D"/>
          <w:sz w:val="28"/>
          <w:szCs w:val="28"/>
          <w:lang w:val="ru-RU"/>
        </w:rPr>
      </w:pPr>
      <w:r w:rsidRPr="00FC7B63">
        <w:rPr>
          <w:rFonts w:ascii="Times New Roman" w:eastAsia="Calibri" w:hAnsi="Times New Roman" w:cs="Times New Roman"/>
          <w:color w:val="2E2D2D"/>
          <w:sz w:val="28"/>
          <w:szCs w:val="28"/>
          <w:lang w:val="ru-RU"/>
        </w:rPr>
        <w:t xml:space="preserve"> В нашей гимназии ведется активная работа по привлечению учащихся к чтению. Сегодняшние интересы учащихся, к сожалению, отодвинули на задний план книги. В первую очередь всю информацию современные дети берут из интернета, используя аудиокниги, читая краткое содержание произведений и используя электронные учебники. Однако, мы все понимаем, что именно </w:t>
      </w:r>
      <w:r w:rsidRPr="00FC7B63">
        <w:rPr>
          <w:rFonts w:ascii="Times New Roman" w:eastAsia="Calibri" w:hAnsi="Times New Roman" w:cs="Times New Roman"/>
          <w:color w:val="2E2D2D"/>
          <w:sz w:val="28"/>
          <w:szCs w:val="28"/>
          <w:lang w:val="ru-RU"/>
        </w:rPr>
        <w:t>художественная литература, тексты великих классиков смогут воспитать духовно-нравственную личность. Именно поэтому мы призываем учащихся гимназии читать самим, читать дома в кругу своей семьи. Проводя мероприятия в стенах нашей библиотеки, мы рассказываем им о знаменательных датах великих писателей, проводим читательские конференции, викторины и устраиваем книжные выставки.</w:t>
      </w:r>
      <w:r w:rsidR="00E66433">
        <w:rPr>
          <w:rFonts w:ascii="Times New Roman" w:eastAsia="Calibri" w:hAnsi="Times New Roman" w:cs="Times New Roman"/>
          <w:color w:val="2E2D2D"/>
          <w:sz w:val="28"/>
          <w:szCs w:val="28"/>
          <w:lang w:val="ru-RU"/>
        </w:rPr>
        <w:t xml:space="preserve">                   </w:t>
      </w:r>
      <w:proofErr w:type="spellStart"/>
      <w:r w:rsidR="00E66433">
        <w:rPr>
          <w:rFonts w:ascii="Times New Roman" w:eastAsia="Calibri" w:hAnsi="Times New Roman" w:cs="Times New Roman"/>
          <w:b/>
          <w:bCs/>
          <w:color w:val="2E2D2D"/>
          <w:sz w:val="28"/>
          <w:szCs w:val="28"/>
          <w:lang w:val="ru-RU"/>
        </w:rPr>
        <w:t>Акказиева</w:t>
      </w:r>
      <w:proofErr w:type="spellEnd"/>
      <w:r w:rsidR="00E66433">
        <w:rPr>
          <w:rFonts w:ascii="Times New Roman" w:eastAsia="Calibri" w:hAnsi="Times New Roman" w:cs="Times New Roman"/>
          <w:b/>
          <w:bCs/>
          <w:color w:val="2E2D2D"/>
          <w:sz w:val="28"/>
          <w:szCs w:val="28"/>
          <w:lang w:val="ru-RU"/>
        </w:rPr>
        <w:t xml:space="preserve"> Г.К</w:t>
      </w:r>
    </w:p>
    <w:p w14:paraId="0587FD90" w14:textId="4D172B3E" w:rsidR="00E66433" w:rsidRPr="00E66433" w:rsidRDefault="00E66433" w:rsidP="00E66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  <w:lang w:val="ru-RU"/>
        </w:rPr>
      </w:pPr>
      <w:r w:rsidRPr="00E66433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  <w:lang w:val="ru-RU"/>
        </w:rPr>
        <w:t>ПРОБУЕМ ПЕРО</w:t>
      </w:r>
    </w:p>
    <w:p w14:paraId="4E1C0F12" w14:textId="3F83142E" w:rsidR="00E66433" w:rsidRPr="00E66433" w:rsidRDefault="00E66433" w:rsidP="00E66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433">
        <w:rPr>
          <w:rFonts w:ascii="Times New Roman" w:hAnsi="Times New Roman" w:cs="Times New Roman"/>
          <w:b/>
          <w:sz w:val="28"/>
          <w:szCs w:val="28"/>
        </w:rPr>
        <w:t>Правда</w:t>
      </w:r>
    </w:p>
    <w:p w14:paraId="257B15B5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Последняя радуга, сказали они…</w:t>
      </w:r>
    </w:p>
    <w:p w14:paraId="7DFC975E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Последняя радуга, твердили во СМИ…</w:t>
      </w:r>
    </w:p>
    <w:p w14:paraId="5E47F073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Последняя радуга на всём белом свете…</w:t>
      </w:r>
    </w:p>
    <w:p w14:paraId="08E05CFF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Последняя радуга, расстроились дети…</w:t>
      </w:r>
    </w:p>
    <w:p w14:paraId="225C67B9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Но правда ли всё, то, что нам говорят?</w:t>
      </w:r>
    </w:p>
    <w:p w14:paraId="4E03E9D1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Не знаю, возможно, и нет.</w:t>
      </w:r>
    </w:p>
    <w:p w14:paraId="072DC6F4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Скорее всего, пыль пускают в глаза</w:t>
      </w:r>
    </w:p>
    <w:p w14:paraId="023631D2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Вот тут уж сомнений и нет.</w:t>
      </w:r>
    </w:p>
    <w:p w14:paraId="7421FB16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Так что же там с радугой? Спросите вы.</w:t>
      </w:r>
    </w:p>
    <w:p w14:paraId="56AA64DE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Сияет. С утра и в обед,</w:t>
      </w:r>
    </w:p>
    <w:p w14:paraId="61EC7C60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А с правдой же что? Опять спросите вы.</w:t>
      </w:r>
    </w:p>
    <w:p w14:paraId="486C6603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Не знаю, ответов и нет.</w:t>
      </w:r>
    </w:p>
    <w:p w14:paraId="01925397" w14:textId="77777777" w:rsidR="00E66433" w:rsidRPr="00E66433" w:rsidRDefault="00E66433" w:rsidP="00E66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Сложная штука, правдивый ответ.</w:t>
      </w:r>
    </w:p>
    <w:p w14:paraId="6DDD599F" w14:textId="6DBF0C01" w:rsidR="006D6D45" w:rsidRPr="006D6D45" w:rsidRDefault="00E66433" w:rsidP="006D6D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433">
        <w:rPr>
          <w:rFonts w:ascii="Times New Roman" w:hAnsi="Times New Roman" w:cs="Times New Roman"/>
          <w:sz w:val="28"/>
          <w:szCs w:val="28"/>
        </w:rPr>
        <w:t>Казалось бы, есть, а вот вроде и нет</w:t>
      </w:r>
      <w:r w:rsidRPr="00E66433">
        <w:rPr>
          <w:rFonts w:ascii="Times New Roman" w:hAnsi="Times New Roman" w:cs="Times New Roman"/>
          <w:b/>
          <w:sz w:val="28"/>
          <w:szCs w:val="28"/>
        </w:rPr>
        <w:t>.</w:t>
      </w:r>
      <w:r w:rsidRPr="00E664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Pr="00E664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E66433">
        <w:rPr>
          <w:rFonts w:ascii="Times New Roman" w:hAnsi="Times New Roman" w:cs="Times New Roman"/>
          <w:b/>
          <w:sz w:val="28"/>
          <w:szCs w:val="28"/>
        </w:rPr>
        <w:t>(Маргарита Габор)</w:t>
      </w:r>
    </w:p>
    <w:p w14:paraId="0B091322" w14:textId="028CC71B" w:rsidR="006D6D45" w:rsidRPr="006D6D45" w:rsidRDefault="006D6D45" w:rsidP="006D6D4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F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3333FF"/>
          <w:sz w:val="24"/>
          <w:szCs w:val="24"/>
          <w:lang w:val="ru-RU"/>
        </w:rPr>
        <w:t>Пресс</w:t>
      </w:r>
      <w:r w:rsidRPr="006D6D45">
        <w:rPr>
          <w:rFonts w:ascii="Times New Roman" w:hAnsi="Times New Roman" w:cs="Times New Roman"/>
          <w:b/>
          <w:i/>
          <w:color w:val="3333FF"/>
          <w:sz w:val="24"/>
          <w:szCs w:val="24"/>
          <w:lang w:val="ru-RU"/>
        </w:rPr>
        <w:t>–центр газеты «Вестник гимназии» и студия журналистики ждут от всех интересные материалы для публикации.</w:t>
      </w:r>
    </w:p>
    <w:p w14:paraId="51F0D0B2" w14:textId="7C762217" w:rsidR="00E72BBA" w:rsidRPr="006D6D45" w:rsidRDefault="00E72BBA" w:rsidP="006D6D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6D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Главный </w:t>
      </w:r>
      <w:proofErr w:type="gramStart"/>
      <w:r w:rsidR="006D6D45" w:rsidRPr="006D6D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редактор: </w:t>
      </w:r>
      <w:r w:rsidR="006D6D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gramEnd"/>
      <w:r w:rsidR="006D6D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D6D45">
        <w:rPr>
          <w:rFonts w:ascii="Times New Roman" w:hAnsi="Times New Roman" w:cs="Times New Roman"/>
          <w:b/>
          <w:sz w:val="24"/>
          <w:szCs w:val="24"/>
          <w:lang w:val="ru-RU"/>
        </w:rPr>
        <w:t>Иванцова О.И</w:t>
      </w:r>
    </w:p>
    <w:p w14:paraId="2F470AF8" w14:textId="0312110B" w:rsidR="00E72BBA" w:rsidRPr="006D6D45" w:rsidRDefault="00E72BBA" w:rsidP="00E66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6D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Ответственный </w:t>
      </w:r>
      <w:r w:rsidR="006D6D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секретарь: </w:t>
      </w:r>
      <w:r w:rsidRPr="006D6D45">
        <w:rPr>
          <w:rFonts w:ascii="Times New Roman" w:hAnsi="Times New Roman" w:cs="Times New Roman"/>
          <w:b/>
          <w:sz w:val="24"/>
          <w:szCs w:val="24"/>
          <w:lang w:val="ru-RU"/>
        </w:rPr>
        <w:t>Долбня</w:t>
      </w:r>
      <w:r w:rsidR="006D6D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К.</w:t>
      </w:r>
    </w:p>
    <w:p w14:paraId="537C9EF7" w14:textId="77777777" w:rsidR="00E72BBA" w:rsidRPr="00E66433" w:rsidRDefault="00E72BBA" w:rsidP="00E66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3F960E" w14:textId="77777777" w:rsidR="00D42D53" w:rsidRPr="00CB1CBB" w:rsidRDefault="00D42D53" w:rsidP="00E6643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DCD2D6" w14:textId="77777777" w:rsidR="008A793E" w:rsidRPr="00F7158C" w:rsidRDefault="008A793E" w:rsidP="00E66433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9832632" w14:textId="77777777" w:rsidR="008A793E" w:rsidRPr="00554708" w:rsidRDefault="008A793E" w:rsidP="00E66433">
      <w:pPr>
        <w:pStyle w:val="a3"/>
        <w:rPr>
          <w:rFonts w:ascii="Times New Roman" w:hAnsi="Times New Roman" w:cs="Times New Roman"/>
          <w:i/>
          <w:iCs/>
          <w:color w:val="0000CC"/>
          <w:sz w:val="20"/>
          <w:szCs w:val="20"/>
          <w:lang w:val="ru-RU"/>
        </w:rPr>
      </w:pPr>
    </w:p>
    <w:sectPr w:rsidR="008A793E" w:rsidRPr="00554708" w:rsidSect="00DD4C56">
      <w:type w:val="continuous"/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81"/>
    <w:rsid w:val="0004664F"/>
    <w:rsid w:val="00066366"/>
    <w:rsid w:val="000D20E3"/>
    <w:rsid w:val="00123781"/>
    <w:rsid w:val="00190915"/>
    <w:rsid w:val="001E01D7"/>
    <w:rsid w:val="002267BD"/>
    <w:rsid w:val="00236DDF"/>
    <w:rsid w:val="002B4782"/>
    <w:rsid w:val="002C115C"/>
    <w:rsid w:val="00312DD2"/>
    <w:rsid w:val="00410C9B"/>
    <w:rsid w:val="005079B2"/>
    <w:rsid w:val="00554708"/>
    <w:rsid w:val="005863C9"/>
    <w:rsid w:val="005D7883"/>
    <w:rsid w:val="005E5233"/>
    <w:rsid w:val="00611729"/>
    <w:rsid w:val="0063764A"/>
    <w:rsid w:val="006D6D45"/>
    <w:rsid w:val="00785EDE"/>
    <w:rsid w:val="008A793E"/>
    <w:rsid w:val="00917C89"/>
    <w:rsid w:val="00A511F0"/>
    <w:rsid w:val="00A85B94"/>
    <w:rsid w:val="00B8544A"/>
    <w:rsid w:val="00C4320A"/>
    <w:rsid w:val="00C81001"/>
    <w:rsid w:val="00CB1CBB"/>
    <w:rsid w:val="00CF71A7"/>
    <w:rsid w:val="00D42D53"/>
    <w:rsid w:val="00DA7DE5"/>
    <w:rsid w:val="00DD4C56"/>
    <w:rsid w:val="00E53982"/>
    <w:rsid w:val="00E66433"/>
    <w:rsid w:val="00E72BBA"/>
    <w:rsid w:val="00EB07DD"/>
    <w:rsid w:val="00FC7B63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CA82"/>
  <w15:chartTrackingRefBased/>
  <w15:docId w15:val="{1C465B8A-FB4F-4739-8E25-69D7DE93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6433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E678-980C-4C86-B021-28B17F47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17</dc:creator>
  <cp:keywords/>
  <dc:description/>
  <cp:lastModifiedBy>Кабинет 17</cp:lastModifiedBy>
  <cp:revision>71</cp:revision>
  <dcterms:created xsi:type="dcterms:W3CDTF">2023-02-08T06:57:00Z</dcterms:created>
  <dcterms:modified xsi:type="dcterms:W3CDTF">2023-02-20T08:43:00Z</dcterms:modified>
</cp:coreProperties>
</file>