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F9EEF" w14:textId="77777777" w:rsidR="00785EDE" w:rsidRDefault="00785EDE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8F35183" wp14:editId="24C8BB94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335946" cy="2159635"/>
            <wp:effectExtent l="0" t="0" r="7620" b="0"/>
            <wp:wrapSquare wrapText="bothSides"/>
            <wp:docPr id="4" name="Picture 2" descr="C:\Users\Lenovo\AppData\Local\Temp\WhatsApp Image 2020-04-27 at 12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novo\AppData\Local\Temp\WhatsApp Image 2020-04-27 at 12.3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CD12D14" w14:textId="77777777" w:rsidR="00C4320A" w:rsidRDefault="00785EDE" w:rsidP="00785EDE">
      <w:pPr>
        <w:pStyle w:val="a3"/>
        <w:rPr>
          <w:i/>
          <w:iCs/>
          <w:color w:val="0000CC"/>
          <w:sz w:val="110"/>
          <w:szCs w:val="110"/>
          <w:lang w:val="ru-RU"/>
        </w:rPr>
      </w:pPr>
      <w:r>
        <w:tab/>
      </w:r>
      <w:r w:rsidRPr="00785EDE">
        <w:rPr>
          <w:i/>
          <w:iCs/>
          <w:color w:val="0000CC"/>
          <w:sz w:val="110"/>
          <w:szCs w:val="110"/>
          <w:lang w:val="ru-RU"/>
        </w:rPr>
        <w:t>ВЕСТНИК ГИМНАЗИИ</w:t>
      </w:r>
    </w:p>
    <w:p w14:paraId="303327B9" w14:textId="666E2BB2" w:rsidR="00C4320A" w:rsidRPr="00C4320A" w:rsidRDefault="00C4320A" w:rsidP="00C4320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№ </w:t>
      </w:r>
      <w:r w:rsidR="003963CF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7</w:t>
      </w: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– </w:t>
      </w:r>
      <w:r w:rsidR="00332C8D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24 марта </w:t>
      </w:r>
      <w:r w:rsidR="00332C8D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2023</w:t>
      </w: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год</w:t>
      </w:r>
    </w:p>
    <w:p w14:paraId="4274A60A" w14:textId="6C69C18D" w:rsidR="002267BD" w:rsidRPr="00C4320A" w:rsidRDefault="00C4320A" w:rsidP="00C4320A">
      <w:pPr>
        <w:pStyle w:val="a3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C4320A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 xml:space="preserve">Школьная информационно-методическая газета </w:t>
      </w:r>
      <w:r w:rsidR="00785EDE" w:rsidRPr="00C4320A">
        <w:rPr>
          <w:i/>
          <w:iCs/>
          <w:sz w:val="40"/>
          <w:szCs w:val="40"/>
        </w:rPr>
        <w:br w:type="textWrapping" w:clear="all"/>
      </w:r>
    </w:p>
    <w:p w14:paraId="6ACC65C9" w14:textId="77777777" w:rsidR="00785EDE" w:rsidRDefault="00785EDE" w:rsidP="00785EDE">
      <w:pPr>
        <w:pStyle w:val="a3"/>
        <w:rPr>
          <w:rFonts w:ascii="Times New Roman" w:hAnsi="Times New Roman" w:cs="Times New Roman"/>
          <w:i/>
          <w:iCs/>
          <w:color w:val="0000CC"/>
          <w:sz w:val="28"/>
          <w:szCs w:val="28"/>
        </w:rPr>
        <w:sectPr w:rsidR="00785EDE" w:rsidSect="00DD4C56">
          <w:pgSz w:w="11906" w:h="16838"/>
          <w:pgMar w:top="1134" w:right="850" w:bottom="1134" w:left="1701" w:header="708" w:footer="708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14:paraId="0DC3B2CD" w14:textId="10DF5953" w:rsidR="00785EDE" w:rsidRPr="00335039" w:rsidRDefault="00335039" w:rsidP="00785EDE">
      <w:pPr>
        <w:jc w:val="center"/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val="ru-RU"/>
        </w:rPr>
      </w:pPr>
      <w:r w:rsidRPr="00335039"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val="ru-RU"/>
        </w:rPr>
        <w:t>Национальные обычаи-гордость народа</w:t>
      </w:r>
    </w:p>
    <w:p w14:paraId="361074EB" w14:textId="3FF7DDEE" w:rsidR="00335039" w:rsidRPr="00B55BC9" w:rsidRDefault="00335039" w:rsidP="00335039">
      <w:pPr>
        <w:pStyle w:val="a3"/>
        <w:ind w:firstLine="720"/>
        <w:jc w:val="both"/>
        <w:rPr>
          <w:rFonts w:ascii="Times New Roman" w:hAnsi="Times New Roman" w:cs="Times New Roman"/>
          <w:shd w:val="clear" w:color="auto" w:fill="FFFFFF"/>
        </w:rPr>
      </w:pPr>
      <w:bookmarkStart w:id="0" w:name="_Hlk129944741"/>
      <w:r w:rsidRPr="00B55BC9">
        <w:rPr>
          <w:rFonts w:ascii="Times New Roman" w:hAnsi="Times New Roman" w:cs="Times New Roman"/>
          <w:shd w:val="clear" w:color="auto" w:fill="FFFFFF"/>
        </w:rPr>
        <w:t xml:space="preserve">Казахские традиции - это одна из основ жизни казахского общества, даже в наши дни. Казахи – древний народ, традиции которого складывались тысячелетиями. </w:t>
      </w:r>
      <w:bookmarkEnd w:id="0"/>
      <w:r w:rsidRPr="00B55BC9">
        <w:rPr>
          <w:rFonts w:ascii="Times New Roman" w:hAnsi="Times New Roman" w:cs="Times New Roman"/>
          <w:shd w:val="clear" w:color="auto" w:fill="FFFFFF"/>
        </w:rPr>
        <w:t>Кочевой образ жизни значительно повлиял на формирование их национальных обрядов и поверий. И хоть казахи уже давно построили города и перешли к оседлой жизни, они продолжают с особым почтением хранить свои традиции. Некоторые выдержали закалку временем и, немного видоизменившись, дошли до наших дней. Другие остались в прошлом и известны далеко не всем современникам.</w:t>
      </w:r>
    </w:p>
    <w:p w14:paraId="210CF81F" w14:textId="5D368628" w:rsidR="00E04E35" w:rsidRPr="00232557" w:rsidRDefault="00335039" w:rsidP="00335039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bookmarkStart w:id="1" w:name="_Hlk129944714"/>
      <w:r w:rsidRPr="0084002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канун праздника «Наурыз» учитель нача</w:t>
      </w:r>
      <w:r w:rsidR="00FD02E1" w:rsidRPr="0084002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льных классов </w:t>
      </w:r>
      <w:proofErr w:type="spellStart"/>
      <w:r w:rsidR="00FD02E1" w:rsidRPr="0084002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Жемисова</w:t>
      </w:r>
      <w:proofErr w:type="spellEnd"/>
      <w:r w:rsidR="00FD02E1" w:rsidRPr="0084002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С.М вместе с учащимися 2 класса и родителями вспомнили национальные обряды и традиции казахского </w:t>
      </w:r>
      <w:bookmarkEnd w:id="1"/>
      <w:proofErr w:type="gramStart"/>
      <w:r w:rsidR="00FD02E1" w:rsidRPr="0084002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народа.</w:t>
      </w:r>
      <w:r w:rsidR="0023255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  <w:r w:rsidR="00E04E35">
        <w:rPr>
          <w:noProof/>
          <w:lang w:val="ru-RU" w:eastAsia="ru-RU"/>
        </w:rPr>
        <w:drawing>
          <wp:inline distT="0" distB="0" distL="0" distR="0" wp14:anchorId="40647E47" wp14:editId="34811EC9">
            <wp:extent cx="1358773" cy="1081826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22" cy="10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E3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End"/>
      <w:r w:rsidR="00E04E35">
        <w:rPr>
          <w:noProof/>
          <w:lang w:val="ru-RU"/>
        </w:rPr>
        <w:t xml:space="preserve"> </w:t>
      </w:r>
      <w:r w:rsidR="00E04E35">
        <w:rPr>
          <w:noProof/>
          <w:lang w:val="ru-RU" w:eastAsia="ru-RU"/>
        </w:rPr>
        <w:drawing>
          <wp:inline distT="0" distB="0" distL="0" distR="0" wp14:anchorId="4645B36D" wp14:editId="5BCC433E">
            <wp:extent cx="1292225" cy="1081826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51" cy="10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10A6" w14:textId="5B57C222" w:rsidR="00E04E35" w:rsidRPr="00840020" w:rsidRDefault="00E04E35" w:rsidP="00E04E35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  <w:shd w:val="clear" w:color="auto" w:fill="FFFFFF"/>
        </w:rPr>
      </w:pPr>
      <w:r>
        <w:tab/>
      </w:r>
      <w:bookmarkStart w:id="2" w:name="_Hlk129944762"/>
      <w:r w:rsidRPr="00840020">
        <w:rPr>
          <w:sz w:val="22"/>
          <w:szCs w:val="22"/>
        </w:rPr>
        <w:t>Тусаукесер (каз.: тұсаукесер – разрезание пут) – одна из самых старинных казахских традиций, которая соблюдается до сих пор. Обряд посвящен малышу, и делают его для того, чтобы он быстро встал на ноги.</w:t>
      </w:r>
      <w:r w:rsidRPr="00840020">
        <w:rPr>
          <w:sz w:val="22"/>
          <w:szCs w:val="22"/>
          <w:lang w:val="ru-RU"/>
        </w:rPr>
        <w:t xml:space="preserve"> </w:t>
      </w:r>
      <w:r w:rsidRPr="00840020">
        <w:rPr>
          <w:sz w:val="22"/>
          <w:szCs w:val="22"/>
        </w:rPr>
        <w:t xml:space="preserve">Считается, что обычай тусау кесу существует у казахов еще со времен тенгрианства. Как правило, </w:t>
      </w:r>
      <w:bookmarkStart w:id="3" w:name="_Hlk129944792"/>
      <w:bookmarkEnd w:id="2"/>
      <w:r w:rsidRPr="00840020">
        <w:rPr>
          <w:sz w:val="22"/>
          <w:szCs w:val="22"/>
        </w:rPr>
        <w:t>его проводят как только ребенок начинает делать первые шаги. Чаще всего это происходит, когда малышу исполняется год.</w:t>
      </w:r>
      <w:r w:rsidR="001D7843" w:rsidRPr="00840020">
        <w:rPr>
          <w:rFonts w:ascii="Roboto" w:hAnsi="Roboto"/>
          <w:color w:val="222222"/>
          <w:sz w:val="22"/>
          <w:szCs w:val="22"/>
          <w:shd w:val="clear" w:color="auto" w:fill="FFFFFF"/>
        </w:rPr>
        <w:t xml:space="preserve"> </w:t>
      </w:r>
      <w:r w:rsidR="001D7843" w:rsidRPr="00840020">
        <w:rPr>
          <w:color w:val="222222"/>
          <w:sz w:val="22"/>
          <w:szCs w:val="22"/>
          <w:shd w:val="clear" w:color="auto" w:fill="FFFFFF"/>
        </w:rPr>
        <w:t xml:space="preserve">Наши предки были уверены, что если не провести обряд разрезания пут, то будущее </w:t>
      </w:r>
      <w:r w:rsidR="001D7843" w:rsidRPr="00840020">
        <w:rPr>
          <w:color w:val="222222"/>
          <w:sz w:val="22"/>
          <w:szCs w:val="22"/>
          <w:shd w:val="clear" w:color="auto" w:fill="FFFFFF"/>
        </w:rPr>
        <w:t>ребенка будет несчастливым, он будет часто спотыкаться на своем жизненном пути. А если обычай будет проведен, то малыша ожидает светлая и удачная судьба.</w:t>
      </w:r>
    </w:p>
    <w:p w14:paraId="50BF88E3" w14:textId="467C5BBE" w:rsidR="000841BE" w:rsidRPr="00840020" w:rsidRDefault="000841BE" w:rsidP="00E04E35">
      <w:pPr>
        <w:pStyle w:val="a5"/>
        <w:shd w:val="clear" w:color="auto" w:fill="FFFFFF"/>
        <w:spacing w:before="0" w:beforeAutospacing="0" w:after="0" w:afterAutospacing="0"/>
        <w:jc w:val="both"/>
        <w:rPr>
          <w:color w:val="202124"/>
          <w:sz w:val="22"/>
          <w:szCs w:val="22"/>
          <w:shd w:val="clear" w:color="auto" w:fill="FFFFFF"/>
        </w:rPr>
      </w:pPr>
      <w:r w:rsidRPr="00840020">
        <w:rPr>
          <w:color w:val="222222"/>
          <w:sz w:val="22"/>
          <w:szCs w:val="22"/>
          <w:shd w:val="clear" w:color="auto" w:fill="FFFFFF"/>
          <w:lang w:val="ru-RU"/>
        </w:rPr>
        <w:tab/>
        <w:t>В ходе внеклассного мероприятия ученики играли в национальную игру</w:t>
      </w:r>
      <w:r w:rsidR="003B6BC4" w:rsidRPr="00840020">
        <w:rPr>
          <w:color w:val="222222"/>
          <w:sz w:val="22"/>
          <w:szCs w:val="22"/>
          <w:shd w:val="clear" w:color="auto" w:fill="FFFFFF"/>
          <w:lang w:val="ru-RU"/>
        </w:rPr>
        <w:t xml:space="preserve"> </w:t>
      </w:r>
      <w:r w:rsidRPr="00840020">
        <w:rPr>
          <w:color w:val="222222"/>
          <w:sz w:val="22"/>
          <w:szCs w:val="22"/>
          <w:shd w:val="clear" w:color="auto" w:fill="FFFFFF"/>
          <w:lang w:val="ru-RU"/>
        </w:rPr>
        <w:t>«</w:t>
      </w:r>
      <w:r w:rsidRPr="00840020">
        <w:rPr>
          <w:color w:val="202124"/>
          <w:sz w:val="22"/>
          <w:szCs w:val="22"/>
          <w:shd w:val="clear" w:color="auto" w:fill="FFFFFF"/>
        </w:rPr>
        <w:t>Асык ату</w:t>
      </w:r>
      <w:r w:rsidRPr="00840020">
        <w:rPr>
          <w:color w:val="202124"/>
          <w:sz w:val="22"/>
          <w:szCs w:val="22"/>
          <w:shd w:val="clear" w:color="auto" w:fill="FFFFFF"/>
          <w:lang w:val="ru-RU"/>
        </w:rPr>
        <w:t xml:space="preserve">». </w:t>
      </w:r>
      <w:r w:rsidRPr="00840020">
        <w:rPr>
          <w:rFonts w:ascii="Arial" w:hAnsi="Arial" w:cs="Arial"/>
          <w:color w:val="202124"/>
          <w:sz w:val="22"/>
          <w:szCs w:val="22"/>
          <w:shd w:val="clear" w:color="auto" w:fill="FFFFFF"/>
        </w:rPr>
        <w:t> </w:t>
      </w:r>
      <w:r w:rsidRPr="00840020">
        <w:rPr>
          <w:color w:val="202124"/>
          <w:sz w:val="22"/>
          <w:szCs w:val="22"/>
          <w:shd w:val="clear" w:color="auto" w:fill="FFFFFF"/>
          <w:lang w:val="ru-RU"/>
        </w:rPr>
        <w:t xml:space="preserve">Это </w:t>
      </w:r>
      <w:r w:rsidRPr="00840020">
        <w:rPr>
          <w:color w:val="202124"/>
          <w:sz w:val="22"/>
          <w:szCs w:val="22"/>
          <w:shd w:val="clear" w:color="auto" w:fill="FFFFFF"/>
        </w:rPr>
        <w:t>популярная казахская национальная игра, </w:t>
      </w:r>
      <w:r w:rsidRPr="00840020">
        <w:rPr>
          <w:color w:val="040C28"/>
          <w:sz w:val="22"/>
          <w:szCs w:val="22"/>
        </w:rPr>
        <w:t>смысл ее заключается в том, чтобы с определенного расстояния выбить своим из ряда один или несколько асыков</w:t>
      </w:r>
      <w:r w:rsidRPr="00840020">
        <w:rPr>
          <w:color w:val="202124"/>
          <w:sz w:val="22"/>
          <w:szCs w:val="22"/>
          <w:shd w:val="clear" w:color="auto" w:fill="FFFFFF"/>
        </w:rPr>
        <w:t>. Они становятся собственностью игрока, их сбившего. Стоит отметить, что в школе не только мальчики, но и девочки с большим удовольствием играют в данную игру.</w:t>
      </w:r>
    </w:p>
    <w:p w14:paraId="6ED9495B" w14:textId="544C02C0" w:rsidR="000841BE" w:rsidRPr="000841BE" w:rsidRDefault="000841BE" w:rsidP="00E04E35">
      <w:pPr>
        <w:pStyle w:val="a5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F70819" wp14:editId="0A64B3A2">
            <wp:extent cx="1345842" cy="1113298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06" cy="11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2352CB0D" wp14:editId="11B16884">
            <wp:extent cx="1300766" cy="11131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25" cy="11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44231BCC" w14:textId="2B49028B" w:rsidR="003136A2" w:rsidRDefault="003136A2" w:rsidP="00335039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136A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Еще одна из традиций казахского народа – это </w:t>
      </w:r>
      <w:r w:rsidRPr="003136A2">
        <w:rPr>
          <w:rFonts w:ascii="Times New Roman" w:hAnsi="Times New Roman" w:cs="Times New Roman"/>
          <w:sz w:val="24"/>
          <w:szCs w:val="24"/>
          <w:shd w:val="clear" w:color="auto" w:fill="FFFFFF"/>
        </w:rPr>
        <w:t>Байге</w:t>
      </w:r>
      <w:r w:rsidRPr="003136A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Своего рода скачки организовала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Жемисова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С.М в классе со своими ребятами. Интересно, занимательно и поучительно прошло внеклассное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мероприятие.</w:t>
      </w:r>
      <w:r w:rsidR="00B55BC9">
        <w:rPr>
          <w:noProof/>
          <w:lang w:val="ru-RU" w:eastAsia="ru-RU"/>
        </w:rPr>
        <w:drawing>
          <wp:inline distT="0" distB="0" distL="0" distR="0" wp14:anchorId="660ED033" wp14:editId="355D8D25">
            <wp:extent cx="1390169" cy="1133341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27" cy="11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C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  <w:proofErr w:type="gramEnd"/>
      <w:r w:rsidR="00B55BC9">
        <w:rPr>
          <w:noProof/>
          <w:lang w:val="ru-RU" w:eastAsia="ru-RU"/>
        </w:rPr>
        <w:drawing>
          <wp:inline distT="0" distB="0" distL="0" distR="0" wp14:anchorId="69BFCB2F" wp14:editId="0E669CB1">
            <wp:extent cx="1235188" cy="110758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92" cy="11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D2C8" w14:textId="77777777" w:rsidR="00B55BC9" w:rsidRDefault="00B55BC9" w:rsidP="00335039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14:paraId="1A8F801F" w14:textId="77777777" w:rsidR="00B55BC9" w:rsidRPr="00B55BC9" w:rsidRDefault="00B55BC9" w:rsidP="00B55BC9">
      <w:pPr>
        <w:pStyle w:val="a3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proofErr w:type="spellStart"/>
      <w:r w:rsidRPr="00B55B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Оголь</w:t>
      </w:r>
      <w:proofErr w:type="spellEnd"/>
      <w:r w:rsidRPr="00B55B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Д.Т, </w:t>
      </w:r>
    </w:p>
    <w:p w14:paraId="2AF3603F" w14:textId="10381A77" w:rsidR="00B55BC9" w:rsidRPr="00B55BC9" w:rsidRDefault="00B55BC9" w:rsidP="00B55BC9">
      <w:pPr>
        <w:pStyle w:val="a3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B55B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заместитель д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и</w:t>
      </w:r>
      <w:r w:rsidRPr="00B55B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е</w:t>
      </w:r>
      <w:r w:rsidRPr="00B55B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ктора по УВР</w:t>
      </w:r>
    </w:p>
    <w:p w14:paraId="1C240E99" w14:textId="77777777" w:rsidR="003136A2" w:rsidRPr="003136A2" w:rsidRDefault="003136A2" w:rsidP="00335039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14:paraId="550ADE42" w14:textId="44716535" w:rsidR="00744068" w:rsidRPr="00DB38FF" w:rsidRDefault="00790641" w:rsidP="00790641">
      <w:pPr>
        <w:pStyle w:val="a3"/>
        <w:jc w:val="center"/>
        <w:rPr>
          <w:rFonts w:ascii="Times New Roman" w:hAnsi="Times New Roman" w:cs="Times New Roman"/>
          <w:b/>
          <w:bCs/>
          <w:color w:val="0070C0"/>
          <w:shd w:val="clear" w:color="auto" w:fill="FFFFFF"/>
          <w:lang w:val="ru-RU"/>
        </w:rPr>
      </w:pPr>
      <w:r w:rsidRPr="00DB38FF">
        <w:rPr>
          <w:rFonts w:ascii="Times New Roman" w:hAnsi="Times New Roman" w:cs="Times New Roman"/>
          <w:b/>
          <w:bCs/>
          <w:color w:val="0070C0"/>
          <w:shd w:val="clear" w:color="auto" w:fill="FFFFFF"/>
          <w:lang w:val="ru-RU"/>
        </w:rPr>
        <w:lastRenderedPageBreak/>
        <w:t>Джигиты, на старт!</w:t>
      </w:r>
    </w:p>
    <w:p w14:paraId="18AC7E44" w14:textId="3E9F2599" w:rsidR="0004629E" w:rsidRPr="0004629E" w:rsidRDefault="0004629E" w:rsidP="000462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4629E">
        <w:rPr>
          <w:rFonts w:ascii="Times New Roman" w:hAnsi="Times New Roman" w:cs="Times New Roman"/>
          <w:sz w:val="24"/>
          <w:szCs w:val="24"/>
          <w:lang w:val="ru-RU"/>
        </w:rPr>
        <w:t xml:space="preserve">В преддверии праздника «Наурыз» и в заключении декады кафедры казахского языка в стенах нашей гимназии прошел конкурс </w:t>
      </w:r>
      <w:r w:rsidRPr="0004629E">
        <w:rPr>
          <w:rFonts w:ascii="Times New Roman" w:hAnsi="Times New Roman" w:cs="Times New Roman"/>
          <w:color w:val="000000"/>
          <w:sz w:val="24"/>
          <w:szCs w:val="24"/>
        </w:rPr>
        <w:t>«Жігіт сұлтаны»</w:t>
      </w:r>
      <w:r w:rsidRPr="0004629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среди мужчин, работающих в нашем коллективе. </w:t>
      </w:r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Среди участников были: Перун Ю.В (учитель истории), </w:t>
      </w:r>
      <w:proofErr w:type="spellStart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Жемисов</w:t>
      </w:r>
      <w:proofErr w:type="spellEnd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А.А (учитель НВП), </w:t>
      </w:r>
      <w:proofErr w:type="spellStart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Темирбай</w:t>
      </w:r>
      <w:proofErr w:type="spellEnd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М.А (учитель географии), </w:t>
      </w:r>
      <w:proofErr w:type="spellStart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Зиядиев</w:t>
      </w:r>
      <w:proofErr w:type="spellEnd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М.Ф (учитель казахского языка и литературы), </w:t>
      </w:r>
      <w:proofErr w:type="spellStart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Тлеужанов</w:t>
      </w:r>
      <w:proofErr w:type="spellEnd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С.Т, </w:t>
      </w:r>
      <w:proofErr w:type="spellStart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Алдияров</w:t>
      </w:r>
      <w:proofErr w:type="spellEnd"/>
      <w:r w:rsidR="00DD2B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К.Р (учителя физической культуры).</w:t>
      </w:r>
    </w:p>
    <w:p w14:paraId="2C74AE00" w14:textId="77777777" w:rsidR="0004629E" w:rsidRPr="0004629E" w:rsidRDefault="0004629E" w:rsidP="000462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29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Конкурс состоял из нескольких этапов: «Визитная карточка джигита», «В здоровом теле=здоровый дух», «Мое творчество», «Интеллектуальный марафон».</w:t>
      </w:r>
    </w:p>
    <w:p w14:paraId="134411CA" w14:textId="4C75A423" w:rsidR="0004629E" w:rsidRDefault="0004629E" w:rsidP="000462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29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Конкурс начался с приветствия ведущих, с музыкальных поздравлений с весенним праздником юных участников гимназии.</w:t>
      </w:r>
    </w:p>
    <w:p w14:paraId="5826ADFA" w14:textId="554D7EDA" w:rsidR="00E345B1" w:rsidRPr="0004629E" w:rsidRDefault="00E345B1" w:rsidP="000462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FCF3B1" wp14:editId="04DA84C6">
            <wp:extent cx="1384479" cy="103740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22" cy="10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90857C6" wp14:editId="4C18B9A3">
            <wp:extent cx="1293495" cy="1022520"/>
            <wp:effectExtent l="0" t="0" r="190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16" cy="10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7DD1" w14:textId="5EEC069F" w:rsidR="00790641" w:rsidRDefault="00AB0435" w:rsidP="00312AA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312AAD" w:rsidRPr="00312A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«Визитная карточка участников», которых было 6 человек, раскрыла их интересы </w:t>
      </w:r>
      <w:r w:rsidR="00312A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индивидуальные качества.</w:t>
      </w:r>
    </w:p>
    <w:p w14:paraId="1FC6DDB3" w14:textId="22879D98" w:rsidR="00E42378" w:rsidRDefault="00AC792E" w:rsidP="00312AAD">
      <w:pPr>
        <w:pStyle w:val="a3"/>
        <w:jc w:val="both"/>
        <w:rPr>
          <w:noProof/>
          <w:lang w:val="ru-RU"/>
        </w:rPr>
      </w:pPr>
      <w:r>
        <w:rPr>
          <w:noProof/>
          <w:lang w:val="ru-RU"/>
        </w:rPr>
        <w:t xml:space="preserve">           </w:t>
      </w:r>
      <w:r w:rsidR="00E42378">
        <w:rPr>
          <w:noProof/>
          <w:lang w:val="ru-RU"/>
        </w:rPr>
        <w:t xml:space="preserve"> </w:t>
      </w:r>
      <w:r w:rsidR="00E42378">
        <w:rPr>
          <w:noProof/>
          <w:lang w:val="ru-RU" w:eastAsia="ru-RU"/>
        </w:rPr>
        <w:drawing>
          <wp:inline distT="0" distB="0" distL="0" distR="0" wp14:anchorId="7DE01BC1" wp14:editId="45A15727">
            <wp:extent cx="2093429" cy="123886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16" cy="12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2D87" w14:textId="10679095" w:rsidR="00223F62" w:rsidRDefault="00223F62" w:rsidP="00312AA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  <w:t xml:space="preserve">Конкурс «В здоровом теле-здоровый дух» способствовал раскрытию физических данных участников. Поднимание гири весом 16 килограмм </w:t>
      </w:r>
      <w:r w:rsidR="001747B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состязание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армрестлинге. </w:t>
      </w:r>
      <w:r w:rsidR="001747B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Мужчины умело подкидывали гири, жюри считали силовые толчки, мерились силой в руках.</w:t>
      </w:r>
    </w:p>
    <w:p w14:paraId="700F2767" w14:textId="27DA04B3" w:rsidR="001747B1" w:rsidRDefault="001747B1" w:rsidP="00312AA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1747B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3B018FFB" wp14:editId="10816479">
            <wp:extent cx="1373587" cy="1191670"/>
            <wp:effectExtent l="0" t="0" r="0" b="8890"/>
            <wp:docPr id="6" name="Рисунок 6" descr="C:\Users\Acer\Desktop\a6ff8e1b-53bb-4d0a-b5ff-479e07dbb4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a6ff8e1b-53bb-4d0a-b5ff-479e07dbb43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86" cy="12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  <w:r w:rsidRPr="001747B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72D21915" wp14:editId="7BB73D48">
            <wp:extent cx="1293495" cy="1192530"/>
            <wp:effectExtent l="0" t="0" r="1905" b="7620"/>
            <wp:docPr id="19" name="Рисунок 19" descr="C:\Users\Acer\Desktop\137dfbf3-35a6-4a4d-af0d-191a810fe9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37dfbf3-35a6-4a4d-af0d-191a810fe9d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24" cy="12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832" w14:textId="77777777" w:rsidR="00910FB3" w:rsidRDefault="00910FB3" w:rsidP="00312AA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14:paraId="61D25A69" w14:textId="1CDE9811" w:rsidR="00312AAD" w:rsidRPr="00312AAD" w:rsidRDefault="009C32AD" w:rsidP="009C32AD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C32A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Традиции и обычаи казахского народа — это пример поведения, эталон учтивости, уважения. Чтобы постичь культуру страны, познакомьтесь с обычаями Казахстана, связанными с рождением ребенка, браком и другими аспектами жизни.</w:t>
      </w:r>
      <w:r>
        <w:rPr>
          <w:rFonts w:ascii="Arial" w:hAnsi="Arial" w:cs="Arial"/>
          <w:color w:val="212121"/>
          <w:shd w:val="clear" w:color="auto" w:fill="FFFFFF"/>
        </w:rPr>
        <w:t xml:space="preserve"> </w:t>
      </w:r>
    </w:p>
    <w:p w14:paraId="40F8DD2F" w14:textId="0A3E79AB" w:rsidR="00CD51AC" w:rsidRPr="00D2093F" w:rsidRDefault="0030736A" w:rsidP="00D209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D2093F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Для конкурсантов были подготовлены вопросы, связанные с традициями и обрядами казахского народа. Знание культуры своей страны позволило участникам быстро и легко отвечать на вопросы.</w:t>
      </w:r>
    </w:p>
    <w:p w14:paraId="685A99D1" w14:textId="635355B2" w:rsidR="00573618" w:rsidRPr="00F56602" w:rsidRDefault="00931648" w:rsidP="00F5660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F5660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Весьма интересным был конкурс Мое творчество». Конкурсанты хорошо подготовились к этому конкурсу и представили себя в роли актеров. </w:t>
      </w:r>
      <w:r w:rsidR="00F56602" w:rsidRPr="00F5660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Среди выступлений было и выразительное чтение лирических произведений великого Абая, и прекрасное воспроизведение стихотворения </w:t>
      </w:r>
      <w:proofErr w:type="spellStart"/>
      <w:r w:rsidR="00F56602" w:rsidRPr="00F5660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С.Есенина</w:t>
      </w:r>
      <w:proofErr w:type="spellEnd"/>
      <w:r w:rsidR="00F56602" w:rsidRPr="00F5660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 из цикла «Персидские мотивы», и музыкальное выступление веселой песни, и показательные выступления приемов рукопашного боя.</w:t>
      </w:r>
    </w:p>
    <w:p w14:paraId="6E6D0861" w14:textId="429CABAA" w:rsidR="00C30371" w:rsidRPr="008725A7" w:rsidRDefault="00F56602" w:rsidP="008725A7">
      <w:pPr>
        <w:shd w:val="clear" w:color="auto" w:fill="FFFFFF" w:themeFill="background1"/>
        <w:spacing w:after="0" w:line="240" w:lineRule="auto"/>
        <w:ind w:firstLine="720"/>
        <w:jc w:val="both"/>
        <w:rPr>
          <w:rStyle w:val="a4"/>
          <w:rFonts w:ascii="Times New Roman" w:hAnsi="Times New Roman" w:cs="Times New Roman"/>
          <w:i w:val="0"/>
          <w:iCs w:val="0"/>
          <w:sz w:val="24"/>
          <w:szCs w:val="24"/>
          <w:lang w:val="ru-RU"/>
        </w:rPr>
      </w:pPr>
      <w:r w:rsidRPr="008725A7">
        <w:rPr>
          <w:rStyle w:val="a4"/>
          <w:rFonts w:ascii="Times New Roman" w:hAnsi="Times New Roman" w:cs="Times New Roman"/>
          <w:i w:val="0"/>
          <w:iCs w:val="0"/>
          <w:sz w:val="24"/>
          <w:szCs w:val="24"/>
          <w:lang w:val="ru-RU"/>
        </w:rPr>
        <w:t>Члены жюри высоко оценивали выступления мужчин, однако, решили, что каждый достоин победы. Конкурсанты получили Дипломы по номинациям и памятные подарки.</w:t>
      </w:r>
    </w:p>
    <w:p w14:paraId="194ACA63" w14:textId="29E0B0D5" w:rsidR="00F56602" w:rsidRPr="00F56602" w:rsidRDefault="008725A7" w:rsidP="008725A7">
      <w:pPr>
        <w:shd w:val="clear" w:color="auto" w:fill="FFFFFF" w:themeFill="background1"/>
        <w:spacing w:after="0"/>
        <w:jc w:val="center"/>
        <w:rPr>
          <w:rStyle w:val="a4"/>
          <w:rFonts w:ascii="Times New Roman" w:hAnsi="Times New Roman" w:cs="Times New Roman"/>
          <w:i w:val="0"/>
          <w:iCs w:val="0"/>
          <w:color w:val="FF0000"/>
          <w:sz w:val="24"/>
          <w:szCs w:val="24"/>
          <w:lang w:val="ru-RU"/>
        </w:rPr>
      </w:pPr>
      <w:r w:rsidRPr="008725A7">
        <w:rPr>
          <w:rStyle w:val="a4"/>
          <w:rFonts w:ascii="Times New Roman" w:hAnsi="Times New Roman" w:cs="Times New Roman"/>
          <w:i w:val="0"/>
          <w:iCs w:val="0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372B0802" wp14:editId="6202063A">
            <wp:extent cx="2147133" cy="1350085"/>
            <wp:effectExtent l="0" t="0" r="5715" b="2540"/>
            <wp:docPr id="20" name="Рисунок 20" descr="C:\Users\Acer\Desktop\28cf33ba-279a-4374-ab0c-0132d8b5a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8cf33ba-279a-4374-ab0c-0132d8b5a88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5" cy="13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2C13" w14:textId="3086F2D2" w:rsidR="00753115" w:rsidRPr="008725A7" w:rsidRDefault="008725A7" w:rsidP="008725A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lang w:val="ru-RU"/>
        </w:rPr>
      </w:pPr>
      <w:r w:rsidRPr="008725A7">
        <w:rPr>
          <w:lang w:val="ru-RU"/>
        </w:rPr>
        <w:t>Такие мероприятия позволяют сплотить коллектив, выявить творческие способности педагогов, позволить раскрыть себя как личность, провести время в коллективе.</w:t>
      </w:r>
    </w:p>
    <w:p w14:paraId="0D91D665" w14:textId="77777777" w:rsidR="006872C1" w:rsidRDefault="006872C1" w:rsidP="006872C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6872C1">
        <w:rPr>
          <w:color w:val="000000"/>
        </w:rPr>
        <w:t>Джигит — настоящий мужчина,</w:t>
      </w:r>
      <w:r w:rsidRPr="006872C1">
        <w:rPr>
          <w:color w:val="000000"/>
        </w:rPr>
        <w:br/>
        <w:t>Ты мужествен, но терпелив,</w:t>
      </w:r>
      <w:r w:rsidRPr="006872C1">
        <w:rPr>
          <w:color w:val="000000"/>
        </w:rPr>
        <w:br/>
        <w:t>Пример ты для дочки и сына,</w:t>
      </w:r>
      <w:r w:rsidRPr="006872C1">
        <w:rPr>
          <w:color w:val="000000"/>
        </w:rPr>
        <w:br/>
        <w:t>Во всем и всегда справедлив.</w:t>
      </w:r>
    </w:p>
    <w:p w14:paraId="30FAFF82" w14:textId="2828EA18" w:rsidR="008F55BF" w:rsidRPr="006872C1" w:rsidRDefault="006872C1" w:rsidP="008F55B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6872C1">
        <w:rPr>
          <w:color w:val="000000"/>
        </w:rPr>
        <w:t>Желаем быть бодрым и смелым,</w:t>
      </w:r>
      <w:r w:rsidRPr="006872C1">
        <w:rPr>
          <w:color w:val="000000"/>
        </w:rPr>
        <w:br/>
        <w:t>И мудрым в житейских делах,</w:t>
      </w:r>
      <w:r w:rsidRPr="006872C1">
        <w:rPr>
          <w:color w:val="000000"/>
        </w:rPr>
        <w:br/>
        <w:t>Джигитом красивым, умелым,</w:t>
      </w:r>
      <w:r w:rsidRPr="006872C1">
        <w:rPr>
          <w:color w:val="000000"/>
        </w:rPr>
        <w:br/>
        <w:t>Со всеми в округе в ладах!</w:t>
      </w:r>
    </w:p>
    <w:p w14:paraId="48585990" w14:textId="77777777" w:rsidR="008F55BF" w:rsidRPr="008F55BF" w:rsidRDefault="008F55BF" w:rsidP="008F55BF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8F55B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Кафедра казахского языка</w:t>
      </w:r>
    </w:p>
    <w:p w14:paraId="7A6CA208" w14:textId="77777777" w:rsidR="00D458C0" w:rsidRDefault="00D458C0" w:rsidP="004007B8">
      <w:pPr>
        <w:spacing w:after="0"/>
        <w:ind w:firstLine="720"/>
        <w:jc w:val="both"/>
        <w:rPr>
          <w:rFonts w:ascii="Times New Roman" w:hAnsi="Times New Roman" w:cs="Times New Roman"/>
          <w:color w:val="FF0000"/>
          <w:shd w:val="clear" w:color="auto" w:fill="FFFFFF"/>
          <w:lang w:val="ru-RU"/>
        </w:rPr>
      </w:pPr>
    </w:p>
    <w:p w14:paraId="349100F9" w14:textId="69B35CB5" w:rsidR="00D458C0" w:rsidRPr="00D458C0" w:rsidRDefault="00D458C0" w:rsidP="00D458C0">
      <w:pPr>
        <w:spacing w:after="0"/>
        <w:ind w:firstLine="720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ru-RU"/>
        </w:rPr>
      </w:pPr>
      <w:r w:rsidRPr="00D458C0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ru-RU"/>
        </w:rPr>
        <w:lastRenderedPageBreak/>
        <w:t>УРА!!! КАНИКУЛЫ!!</w:t>
      </w:r>
    </w:p>
    <w:p w14:paraId="32378D8F" w14:textId="48B7C1C5" w:rsidR="00C30371" w:rsidRDefault="008C3B97" w:rsidP="008C3B97">
      <w:pPr>
        <w:shd w:val="clear" w:color="auto" w:fill="FFFFFF" w:themeFill="background1"/>
        <w:spacing w:after="0" w:line="240" w:lineRule="auto"/>
        <w:ind w:firstLine="720"/>
        <w:jc w:val="both"/>
        <w:rPr>
          <w:rStyle w:val="a9"/>
          <w:rFonts w:ascii="Times New Roman" w:hAnsi="Times New Roman" w:cs="Times New Roman"/>
          <w:b w:val="0"/>
          <w:i w:val="0"/>
          <w:sz w:val="24"/>
          <w:szCs w:val="24"/>
        </w:rPr>
      </w:pPr>
      <w:r w:rsidRPr="008C3B97">
        <w:rPr>
          <w:rStyle w:val="a9"/>
          <w:rFonts w:ascii="Times New Roman" w:hAnsi="Times New Roman" w:cs="Times New Roman"/>
          <w:b w:val="0"/>
          <w:i w:val="0"/>
          <w:sz w:val="24"/>
          <w:szCs w:val="24"/>
        </w:rPr>
        <w:t>Весенние каникулы – чудесное время! Так много интересных и захватывающих дел, которыми можно заняться! Однако,  нельзя забывать о правилах безопасности. Если следовать им, вы убережете себя и своих близких от несчастья. Простые и понятные правила помогут вам сохранить жизнь и здоровье и получить от зимы только лишь положительные эмоции.</w:t>
      </w:r>
    </w:p>
    <w:p w14:paraId="678F4A43" w14:textId="632780BF" w:rsidR="00F975A2" w:rsidRDefault="00F975A2" w:rsidP="00F975A2">
      <w:p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D831C24" wp14:editId="07958BA7">
            <wp:extent cx="2764790" cy="1519084"/>
            <wp:effectExtent l="0" t="0" r="0" b="5080"/>
            <wp:docPr id="2" name="Рисунок 2" descr="https://jveter.ru/wp-content/uploads/2020/03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veter.ru/wp-content/uploads/2020/03/s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1" cy="15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4B0E" w14:textId="251B1335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b/>
          <w:lang w:val="ru-RU"/>
        </w:rPr>
      </w:pPr>
      <w:r w:rsidRPr="00F975A2">
        <w:rPr>
          <w:b/>
          <w:lang w:val="ru-RU"/>
        </w:rPr>
        <w:t>Необходимо строго соблюдать правила безопасности.</w:t>
      </w:r>
    </w:p>
    <w:p w14:paraId="4DA3A0A4" w14:textId="74A0143D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1</w:t>
      </w:r>
      <w:r w:rsidRPr="00F975A2">
        <w:t>. Не приближаться к рекам, быть острожными во время таяния снегов, паводка.</w:t>
      </w:r>
    </w:p>
    <w:p w14:paraId="1956858D" w14:textId="68EE7E26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2</w:t>
      </w:r>
      <w:r w:rsidRPr="00F975A2">
        <w:t>. Необходимо заботиться о своем здоровье; проводить профилактические мероприятия против гриппа и простуды;</w:t>
      </w:r>
    </w:p>
    <w:p w14:paraId="274E4120" w14:textId="2DE9E927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3</w:t>
      </w:r>
      <w:r w:rsidRPr="00F975A2">
        <w:t>. Одеваться в соответствии с погодой.</w:t>
      </w:r>
    </w:p>
    <w:p w14:paraId="0025265F" w14:textId="496FB63D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4</w:t>
      </w:r>
      <w:r w:rsidRPr="00F975A2">
        <w:t>. Остерегайся гололёда, во избежание падений и получения травм.</w:t>
      </w:r>
    </w:p>
    <w:p w14:paraId="2C3DB167" w14:textId="217EACE3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5</w:t>
      </w:r>
      <w:r w:rsidRPr="00F975A2">
        <w:t>. Соблюдать временной режим при просмотре телевизора и работе на компьютере;</w:t>
      </w:r>
    </w:p>
    <w:p w14:paraId="55CB7A4F" w14:textId="14E8FAFF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6</w:t>
      </w:r>
      <w:r w:rsidRPr="00F975A2">
        <w:t>. Не играй вблизи зданий, с крыш которых свисает снег и лёд.</w:t>
      </w:r>
    </w:p>
    <w:p w14:paraId="7A201245" w14:textId="7B94042C" w:rsidR="00F975A2" w:rsidRPr="00F975A2" w:rsidRDefault="00F975A2" w:rsidP="00F975A2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>
        <w:t>7</w:t>
      </w:r>
      <w:r w:rsidRPr="00F975A2">
        <w:t>. Быть осторожным в обращении с домашними животными;</w:t>
      </w:r>
    </w:p>
    <w:p w14:paraId="0CDD0E13" w14:textId="14EA27FC" w:rsidR="00F975A2" w:rsidRPr="000B7173" w:rsidRDefault="00F975A2" w:rsidP="000B7173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Style w:val="a9"/>
          <w:b w:val="0"/>
          <w:bCs w:val="0"/>
          <w:i w:val="0"/>
          <w:iCs w:val="0"/>
          <w:spacing w:val="0"/>
        </w:rPr>
      </w:pPr>
      <w:r>
        <w:t>8</w:t>
      </w:r>
      <w:r w:rsidRPr="00F975A2">
        <w:t>. Соблюдай меры безопасности в местах возможного схода лавин и обрушении снежных козырьков.</w:t>
      </w:r>
    </w:p>
    <w:p w14:paraId="2962CFDE" w14:textId="77777777" w:rsidR="000B7173" w:rsidRDefault="000B7173" w:rsidP="000B7173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val="ru-RU" w:eastAsia="ru-RU"/>
        </w:rPr>
        <w:drawing>
          <wp:inline distT="0" distB="0" distL="0" distR="0" wp14:anchorId="737B8126" wp14:editId="637E5BBF">
            <wp:extent cx="2623820" cy="1356852"/>
            <wp:effectExtent l="0" t="0" r="5080" b="0"/>
            <wp:docPr id="21" name="Рисунок 21" descr="https://sun9-20.userapi.com/impf/I9fgYr9AsiQ0CEDv5KrQ6yHVbqsF7ZFAfX2eQw/Q4_8fAVw5D8.jpg?size=1280x960&amp;quality=95&amp;sign=b9fe3a38a58dfdf72e62db5c0bbca0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f/I9fgYr9AsiQ0CEDv5KrQ6yHVbqsF7ZFAfX2eQw/Q4_8fAVw5D8.jpg?size=1280x960&amp;quality=95&amp;sign=b9fe3a38a58dfdf72e62db5c0bbca05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55" cy="14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884A" w14:textId="77777777" w:rsidR="0050138F" w:rsidRPr="0050138F" w:rsidRDefault="0050138F" w:rsidP="0050138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50138F">
        <w:rPr>
          <w:rFonts w:ascii="Times New Roman" w:hAnsi="Times New Roman" w:cs="Times New Roman"/>
          <w:b/>
          <w:sz w:val="24"/>
          <w:szCs w:val="24"/>
          <w:lang w:val="ru-RU"/>
        </w:rPr>
        <w:t>Клюмова</w:t>
      </w:r>
      <w:proofErr w:type="spellEnd"/>
      <w:r w:rsidRPr="005013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В.К,</w:t>
      </w:r>
    </w:p>
    <w:p w14:paraId="06E730FF" w14:textId="2AA869CF" w:rsidR="0050138F" w:rsidRPr="0050138F" w:rsidRDefault="0050138F" w:rsidP="0050138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13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заместитель директора по ВР</w:t>
      </w:r>
    </w:p>
    <w:p w14:paraId="340CCD7B" w14:textId="1E2BEBF3" w:rsidR="000B7173" w:rsidRDefault="00C91E55" w:rsidP="00C91E55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КНИГА В МОЕЙ ЖИЗНИ</w:t>
      </w:r>
    </w:p>
    <w:p w14:paraId="345F97C1" w14:textId="77777777" w:rsidR="00C91E55" w:rsidRPr="00FA1066" w:rsidRDefault="00C91E55" w:rsidP="00C91E55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sz w:val="22"/>
          <w:szCs w:val="22"/>
        </w:rPr>
      </w:pPr>
      <w:r w:rsidRPr="00FA1066">
        <w:rPr>
          <w:sz w:val="22"/>
          <w:szCs w:val="22"/>
        </w:rPr>
        <w:t>У каждого человека свои друзья. Все у кого-то ищут поддержку и совет, общение и внимание. Это могут быть люди, близкие по духу, домашние питомцы, игрушки, предметы неживой природы, книги. Но являются ли книги другом?</w:t>
      </w:r>
    </w:p>
    <w:p w14:paraId="524D8647" w14:textId="77777777" w:rsidR="00C91E55" w:rsidRPr="002A1F34" w:rsidRDefault="00C91E55" w:rsidP="00C91E55">
      <w:pPr>
        <w:pStyle w:val="a5"/>
        <w:shd w:val="clear" w:color="auto" w:fill="FFFFFF"/>
        <w:spacing w:before="0" w:beforeAutospacing="0" w:after="0" w:afterAutospacing="0"/>
        <w:ind w:firstLine="720"/>
        <w:jc w:val="both"/>
      </w:pPr>
      <w:r w:rsidRPr="00FA1066">
        <w:rPr>
          <w:sz w:val="22"/>
          <w:szCs w:val="22"/>
        </w:rPr>
        <w:t xml:space="preserve">В современном мире люди почти не считают книгу другом, почти не читают и всячески избегают контакта с ними. Если и читают, то по принуждению, так как это задали им к уроку литературы или к внеклассному чтению. Школьники часто в интернете ищут краткое содержание заданной к прочтению книги или её аннотацию. Да и читают нехотя и бегло, пропуская по несколько строчек, почти не вникая в сюжет и не понимая, что хочет донести автор. Сейчас книги становятся текстом в телефоне, аудиозаписью, а бумажные книги уже забываются. Все меньше и меньше людей посещают библиотеки, а покупают – вообще единицы. Очень много интересных книг разной тематики можно найти в сети Интернет, но многим людям и это не интересно. А ведь каких-то 20-30 лет назад активными читателями были не только дети, но и взрослые. У многих были любимые книги и любимые авторы. А как интересно было через некоторое время прочитать повторно книгу, переосмысливая ее сюжет и мысли автора, вложенные в произведение. </w:t>
      </w:r>
    </w:p>
    <w:p w14:paraId="16078C91" w14:textId="44509CF3" w:rsidR="00C91E55" w:rsidRPr="00C91E55" w:rsidRDefault="00FA1066" w:rsidP="00C91E55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noProof/>
          <w:lang w:val="ru-RU" w:eastAsia="ru-RU"/>
        </w:rPr>
        <w:t xml:space="preserve">    </w:t>
      </w:r>
      <w:r w:rsidR="00C91E55">
        <w:rPr>
          <w:noProof/>
          <w:lang w:val="ru-RU" w:eastAsia="ru-RU"/>
        </w:rPr>
        <w:drawing>
          <wp:inline distT="0" distB="0" distL="0" distR="0" wp14:anchorId="5D769472" wp14:editId="01521086">
            <wp:extent cx="2388969" cy="1068070"/>
            <wp:effectExtent l="0" t="0" r="0" b="0"/>
            <wp:docPr id="7" name="Рисунок 7" descr="https://phonoteka.org/uploads/posts/2021-11/1637233200_10-phonoteka-org-p-rukopisnie-knigi-fon-krasiv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11/1637233200_10-phonoteka-org-p-rukopisnie-knigi-fon-krasivo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31" cy="10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4BB4" w14:textId="36347108" w:rsidR="00FE3BE1" w:rsidRDefault="00FA1066" w:rsidP="00FA1066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2"/>
          <w:szCs w:val="22"/>
        </w:rPr>
      </w:pPr>
      <w:r w:rsidRPr="00FA1066">
        <w:rPr>
          <w:sz w:val="22"/>
          <w:szCs w:val="22"/>
        </w:rPr>
        <w:t xml:space="preserve">Лично для меня книга - друг, учитель, психолог, советчик, путеводитель. Не имея возможности обсудить какой-то вопрос или ситуацию с друзьями или родителями, я прибегаю к книгам и нахожу ответ на нужный мне вопрос. Все то, чему должны научить родители или учителя, мне объяснили книги. Благодаря книгам я научилась многому и важному в жизни, смогла переосмыслить некоторые моменты в моей жизни, посмотреть на свое поведение на примере других, лучше понимать других людей, получила советы вовремя, когда они были так важны, усвоить важные уроки от самого главного учителя - книги. </w:t>
      </w:r>
    </w:p>
    <w:p w14:paraId="7B6CF854" w14:textId="1E7F9D90" w:rsidR="00FA1066" w:rsidRPr="00FA1066" w:rsidRDefault="00FA1066" w:rsidP="00FA1066">
      <w:pPr>
        <w:pStyle w:val="a5"/>
        <w:shd w:val="clear" w:color="auto" w:fill="FFFFFF"/>
        <w:spacing w:before="0" w:beforeAutospacing="0" w:after="150" w:afterAutospacing="0"/>
        <w:ind w:firstLine="708"/>
        <w:jc w:val="right"/>
        <w:rPr>
          <w:b/>
          <w:color w:val="FF0000"/>
          <w:lang w:val="ru-RU"/>
        </w:rPr>
      </w:pPr>
      <w:proofErr w:type="spellStart"/>
      <w:r w:rsidRPr="00FA1066">
        <w:rPr>
          <w:b/>
          <w:lang w:val="ru-RU"/>
        </w:rPr>
        <w:t>Уразбаева</w:t>
      </w:r>
      <w:proofErr w:type="spellEnd"/>
      <w:r w:rsidRPr="00FA1066">
        <w:rPr>
          <w:b/>
          <w:lang w:val="ru-RU"/>
        </w:rPr>
        <w:t xml:space="preserve"> </w:t>
      </w:r>
      <w:proofErr w:type="gramStart"/>
      <w:r w:rsidRPr="00FA1066">
        <w:rPr>
          <w:b/>
          <w:lang w:val="ru-RU"/>
        </w:rPr>
        <w:t>Амина ,</w:t>
      </w:r>
      <w:proofErr w:type="gramEnd"/>
      <w:r w:rsidRPr="00FA1066">
        <w:rPr>
          <w:b/>
          <w:lang w:val="ru-RU"/>
        </w:rPr>
        <w:t xml:space="preserve"> 7 класс</w:t>
      </w:r>
    </w:p>
    <w:p w14:paraId="4839ADBB" w14:textId="06841774" w:rsidR="00F71B28" w:rsidRPr="00335039" w:rsidRDefault="00F71B28" w:rsidP="00DF0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ru-RU"/>
        </w:rPr>
      </w:pPr>
    </w:p>
    <w:p w14:paraId="09832632" w14:textId="2A43B4F1" w:rsidR="008A793E" w:rsidRPr="00474FBF" w:rsidRDefault="00474FBF" w:rsidP="00474F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 w:rsidRPr="00474FBF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МИР В РИСУНКАХ</w:t>
      </w:r>
    </w:p>
    <w:p w14:paraId="0DDF0565" w14:textId="77777777" w:rsidR="00474FBF" w:rsidRDefault="00474FBF" w:rsidP="00474FBF">
      <w:pPr>
        <w:pStyle w:val="2"/>
        <w:spacing w:before="0"/>
        <w:ind w:firstLine="720"/>
        <w:jc w:val="both"/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74FBF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Рисование — одно из самых первых проявлений личности человека. Взрослому может показаться, что в первых «каляках-маляках» малыша нет смысла, на самом же деле, первые рисунки указывают на развитие и работоспособность мозга ребенка. Маленький человек, еще не владеющий мелкой моторикой, при помощи рисования учится видеть связь между движениями рук и полученным результатом. Вот он рисует линии и закорючки в хаотичном порядке, через некоторое время он уже может рисовать их более упорядоченно, формируя определенный сюжет. Став еще старше, он научится при помощи детского рисунка и цветопередачи выражать собственные эмоции. </w:t>
      </w:r>
    </w:p>
    <w:p w14:paraId="7228B184" w14:textId="7CB9C35B" w:rsidR="00474FBF" w:rsidRDefault="00474FBF" w:rsidP="00474FBF">
      <w:pPr>
        <w:pStyle w:val="2"/>
        <w:spacing w:before="0"/>
        <w:ind w:firstLine="720"/>
        <w:jc w:val="both"/>
        <w:rPr>
          <w:rStyle w:val="a9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val="ru-RU" w:eastAsia="ru-RU"/>
        </w:rPr>
      </w:pPr>
      <w:r w:rsidRPr="00474FBF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Маленький человек постоянно видит что-то новое для себя, узнает что-то интересное. При помощи рисования он может сформировать, упорядочить эти знания, дать им определенную оценку через цветопередачу, форму, размер изображения. Рисуя, маленький человечек учится не только видеть и представлять образы, но и воссоздавать их. В процессе рисования создаются благоприятная атмосфера для формирования эстетического отношения к жизни, раскрытия творческого потенциала.</w:t>
      </w:r>
      <w:r w:rsidRPr="00474FBF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</w:r>
      <w:r w:rsidRPr="00474FBF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br/>
      </w:r>
      <w:r>
        <w:rPr>
          <w:rStyle w:val="a9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val="ru-RU" w:eastAsia="ru-RU"/>
        </w:rPr>
        <w:t xml:space="preserve">        </w:t>
      </w:r>
      <w:r w:rsidRPr="00474FBF">
        <w:rPr>
          <w:rStyle w:val="a9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3659A065" wp14:editId="42D83D70">
            <wp:extent cx="1814195" cy="1934988"/>
            <wp:effectExtent l="0" t="0" r="0" b="8255"/>
            <wp:docPr id="12" name="Рисунок 12" descr="C:\Users\Acer\Desktop\2c921446-78eb-44e3-8d52-99055a25e5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c921446-78eb-44e3-8d52-99055a25e59c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22" cy="19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6715" w14:textId="77777777" w:rsidR="00474FBF" w:rsidRPr="00474FBF" w:rsidRDefault="00474FBF" w:rsidP="00474FB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474FBF">
        <w:rPr>
          <w:rFonts w:ascii="Times New Roman" w:hAnsi="Times New Roman" w:cs="Times New Roman"/>
          <w:b/>
          <w:sz w:val="24"/>
          <w:szCs w:val="24"/>
          <w:lang w:val="ru-RU" w:eastAsia="ru-RU"/>
        </w:rPr>
        <w:t>Сухина</w:t>
      </w:r>
      <w:proofErr w:type="spellEnd"/>
      <w:r w:rsidRPr="00474FBF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Т.С, </w:t>
      </w:r>
    </w:p>
    <w:p w14:paraId="7D8879CF" w14:textId="2D145F88" w:rsidR="00474FBF" w:rsidRDefault="00474FBF" w:rsidP="00474FB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474FBF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учитель художественного труда</w:t>
      </w:r>
    </w:p>
    <w:p w14:paraId="1FAF25C2" w14:textId="77777777" w:rsidR="00A06287" w:rsidRPr="00A06287" w:rsidRDefault="00A06287" w:rsidP="00A06287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6287">
        <w:rPr>
          <w:rFonts w:ascii="Times New Roman" w:hAnsi="Times New Roman" w:cs="Times New Roman"/>
          <w:b/>
          <w:color w:val="0070C0"/>
          <w:sz w:val="24"/>
          <w:szCs w:val="24"/>
        </w:rPr>
        <w:t>ОСОБЕННОСТИ НАЦИОНАЛЬНОЙ КУЛЬТУРЫ КАЗАХСТАНА</w:t>
      </w:r>
    </w:p>
    <w:p w14:paraId="15BC173D" w14:textId="77777777" w:rsidR="00FE756F" w:rsidRPr="008D65A8" w:rsidRDefault="00A06287" w:rsidP="00A06287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</w:rPr>
      </w:pPr>
      <w:r w:rsidRPr="008D65A8">
        <w:rPr>
          <w:rStyle w:val="a6"/>
          <w:rFonts w:ascii="Times New Roman" w:hAnsi="Times New Roman" w:cs="Times New Roman"/>
          <w:b w:val="0"/>
        </w:rPr>
        <w:t>Казахская юрта является своего рода одной из многовековой культуры казахского народа. С ним была связана вся жизнь казахов, поэтому она занимала особое место в повседневном быте. Юрта символизировала космос и единство вселенной, освоенное пространство.</w:t>
      </w:r>
    </w:p>
    <w:p w14:paraId="4905ED99" w14:textId="30894C6F" w:rsidR="00FE756F" w:rsidRPr="008D65A8" w:rsidRDefault="00FE756F" w:rsidP="00A06287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</w:rPr>
      </w:pPr>
      <w:r w:rsidRPr="008D65A8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Казахская юрта состоит из деревянного каркаса и войлочного покрова. Основой её стен служат раздвижные секции (кереге), состоящие из отдельных звеньев (канатов)</w:t>
      </w:r>
      <w:r w:rsidRPr="008D65A8">
        <w:rPr>
          <w:rFonts w:ascii="Times New Roman" w:hAnsi="Times New Roman" w:cs="Times New Roman"/>
          <w:color w:val="333333"/>
          <w:shd w:val="clear" w:color="auto" w:fill="FFFFFF"/>
        </w:rPr>
        <w:t>. После рождения детей в семье жилую площадь расширяют, добавляя секции. При возведении юрты вначале ставится дверной косяк и навешивается дверная рама, символизирующая границу между двумя мирами — человеческим и «диким», неосвоенным. У входа в юрту вешают обереги в виде колючих растений, отпугивающих злые силы, а створки двери расписывают охранными знаками. К дверной раме привязываются канаты из выгнутых, соединенных сыромятными ремешками палок, которые при натягивании образуют круговую стену юрты.</w:t>
      </w:r>
    </w:p>
    <w:p w14:paraId="79FD6E72" w14:textId="6BD44272" w:rsidR="00A06287" w:rsidRDefault="00A06287" w:rsidP="00A06287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lang w:val="ru-RU"/>
        </w:rPr>
      </w:pPr>
      <w:r w:rsidRPr="008D65A8">
        <w:rPr>
          <w:rStyle w:val="a6"/>
          <w:rFonts w:ascii="Times New Roman" w:hAnsi="Times New Roman" w:cs="Times New Roman"/>
          <w:b w:val="0"/>
          <w:lang w:val="ru-RU"/>
        </w:rPr>
        <w:t>Убранство юрты –это весьма этичное и очень тонкое дело. Юрты украшались национальной одеждой, мехами, посудой, национальной атрибутикой.</w:t>
      </w:r>
    </w:p>
    <w:p w14:paraId="004DCC06" w14:textId="77777777" w:rsidR="008D65A8" w:rsidRPr="008D65A8" w:rsidRDefault="008D65A8" w:rsidP="00A06287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lang w:val="ru-RU"/>
        </w:rPr>
      </w:pPr>
    </w:p>
    <w:p w14:paraId="4075261A" w14:textId="1C2305A0" w:rsidR="00A06287" w:rsidRDefault="00A06287" w:rsidP="00A06287">
      <w:pPr>
        <w:spacing w:after="0"/>
        <w:jc w:val="both"/>
        <w:rPr>
          <w:rStyle w:val="a6"/>
          <w:rFonts w:ascii="Times New Roman" w:hAnsi="Times New Roman" w:cs="Times New Roman"/>
          <w:b w:val="0"/>
          <w:noProof/>
          <w:lang w:val="ru-RU" w:eastAsia="ru-RU"/>
        </w:rPr>
      </w:pPr>
      <w:r w:rsidRPr="00A06287">
        <w:rPr>
          <w:rStyle w:val="a6"/>
          <w:rFonts w:ascii="Times New Roman" w:hAnsi="Times New Roman" w:cs="Times New Roman"/>
          <w:b w:val="0"/>
          <w:noProof/>
          <w:lang w:val="ru-RU" w:eastAsia="ru-RU"/>
        </w:rPr>
        <w:drawing>
          <wp:inline distT="0" distB="0" distL="0" distR="0" wp14:anchorId="1C1D01F5" wp14:editId="190EB1DA">
            <wp:extent cx="1350645" cy="1018309"/>
            <wp:effectExtent l="0" t="0" r="1905" b="0"/>
            <wp:docPr id="22" name="Рисунок 22" descr="C:\Users\Acer\Desktop\92e01dfe-0391-479b-bb2e-d952bd97db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2e01dfe-0391-479b-bb2e-d952bd97db7b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68" cy="10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hAnsi="Times New Roman" w:cs="Times New Roman"/>
          <w:b w:val="0"/>
          <w:lang w:val="ru-RU"/>
        </w:rPr>
        <w:t xml:space="preserve">  </w:t>
      </w:r>
      <w:r w:rsidR="00434EC1">
        <w:rPr>
          <w:rStyle w:val="a6"/>
          <w:rFonts w:ascii="Times New Roman" w:hAnsi="Times New Roman" w:cs="Times New Roman"/>
          <w:b w:val="0"/>
          <w:noProof/>
          <w:lang w:val="ru-RU" w:eastAsia="ru-RU"/>
        </w:rPr>
        <w:t xml:space="preserve"> </w:t>
      </w:r>
      <w:r w:rsidRPr="00A06287">
        <w:rPr>
          <w:rStyle w:val="a6"/>
          <w:rFonts w:ascii="Times New Roman" w:hAnsi="Times New Roman" w:cs="Times New Roman"/>
          <w:b w:val="0"/>
          <w:noProof/>
          <w:lang w:val="ru-RU" w:eastAsia="ru-RU"/>
        </w:rPr>
        <w:drawing>
          <wp:inline distT="0" distB="0" distL="0" distR="0" wp14:anchorId="406FCF02" wp14:editId="1BEAFC38">
            <wp:extent cx="1274618" cy="1015365"/>
            <wp:effectExtent l="0" t="0" r="1905" b="0"/>
            <wp:docPr id="23" name="Рисунок 23" descr="C:\Users\Acer\Desktop\da574da8-cad5-40ed-9c78-70727b8ba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a574da8-cad5-40ed-9c78-70727b8ba9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4" cy="10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AE03" w14:textId="77777777" w:rsidR="008D65A8" w:rsidRDefault="008D65A8" w:rsidP="00A06287">
      <w:pPr>
        <w:spacing w:after="0"/>
        <w:jc w:val="both"/>
        <w:rPr>
          <w:rStyle w:val="a6"/>
          <w:rFonts w:ascii="Times New Roman" w:hAnsi="Times New Roman" w:cs="Times New Roman"/>
          <w:b w:val="0"/>
          <w:noProof/>
          <w:lang w:val="ru-RU" w:eastAsia="ru-RU"/>
        </w:rPr>
      </w:pPr>
    </w:p>
    <w:p w14:paraId="20DABC53" w14:textId="0552D536" w:rsidR="00434EC1" w:rsidRDefault="00FE756F" w:rsidP="00FE756F">
      <w:pPr>
        <w:spacing w:after="0"/>
        <w:ind w:firstLine="720"/>
        <w:jc w:val="both"/>
        <w:rPr>
          <w:rStyle w:val="a6"/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</w:pPr>
      <w:r w:rsidRPr="00FE756F">
        <w:rPr>
          <w:rStyle w:val="a6"/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t>В канун праздник Наурыза юрты в Хромтау тоже были украшены своеобразно, Что отражало национальныую культуру и колорит.</w:t>
      </w:r>
    </w:p>
    <w:p w14:paraId="53588CE5" w14:textId="77777777" w:rsidR="008D65A8" w:rsidRDefault="008D65A8" w:rsidP="00FE756F">
      <w:pPr>
        <w:spacing w:after="0"/>
        <w:ind w:firstLine="720"/>
        <w:jc w:val="both"/>
        <w:rPr>
          <w:rStyle w:val="a6"/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</w:pPr>
    </w:p>
    <w:p w14:paraId="38CC98A4" w14:textId="0E5FDBF2" w:rsidR="00FE756F" w:rsidRDefault="00FE756F" w:rsidP="00FE756F">
      <w:pPr>
        <w:spacing w:after="0"/>
        <w:jc w:val="center"/>
        <w:rPr>
          <w:rStyle w:val="a6"/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</w:pPr>
      <w:r w:rsidRPr="00FE756F">
        <w:rPr>
          <w:rStyle w:val="a6"/>
          <w:rFonts w:ascii="Times New Roman" w:hAnsi="Times New Roman" w:cs="Times New Roman"/>
          <w:b w:val="0"/>
          <w:noProof/>
          <w:sz w:val="24"/>
          <w:szCs w:val="24"/>
          <w:lang w:val="ru-RU" w:eastAsia="ru-RU"/>
        </w:rPr>
        <w:drawing>
          <wp:inline distT="0" distB="0" distL="0" distR="0" wp14:anchorId="39827A6F" wp14:editId="2EF2AB5A">
            <wp:extent cx="1804437" cy="955675"/>
            <wp:effectExtent l="0" t="0" r="5715" b="0"/>
            <wp:docPr id="24" name="Рисунок 24" descr="C:\Users\Acer\Desktop\1294dc02-3349-4a1e-b11b-a046093d8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294dc02-3349-4a1e-b11b-a046093d86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54" cy="9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D03A" w14:textId="77777777" w:rsidR="008D65A8" w:rsidRPr="008D65A8" w:rsidRDefault="008D65A8" w:rsidP="008D65A8">
      <w:pPr>
        <w:spacing w:after="0"/>
        <w:jc w:val="right"/>
        <w:rPr>
          <w:rStyle w:val="a6"/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8D65A8">
        <w:rPr>
          <w:rStyle w:val="a6"/>
          <w:rFonts w:ascii="Times New Roman" w:hAnsi="Times New Roman" w:cs="Times New Roman"/>
          <w:noProof/>
          <w:sz w:val="24"/>
          <w:szCs w:val="24"/>
          <w:lang w:val="ru-RU" w:eastAsia="ru-RU"/>
        </w:rPr>
        <w:t>Виншель И.Н,</w:t>
      </w:r>
    </w:p>
    <w:p w14:paraId="07221353" w14:textId="57D10002" w:rsidR="008D65A8" w:rsidRPr="008D65A8" w:rsidRDefault="008D65A8" w:rsidP="008D65A8">
      <w:pPr>
        <w:spacing w:after="0"/>
        <w:jc w:val="right"/>
        <w:rPr>
          <w:rStyle w:val="a6"/>
          <w:rFonts w:ascii="Times New Roman" w:hAnsi="Times New Roman" w:cs="Times New Roman"/>
          <w:noProof/>
          <w:sz w:val="24"/>
          <w:szCs w:val="24"/>
          <w:lang w:val="ru-RU" w:eastAsia="ru-RU"/>
        </w:rPr>
      </w:pPr>
      <w:bookmarkStart w:id="4" w:name="_GoBack"/>
      <w:bookmarkEnd w:id="4"/>
      <w:r w:rsidRPr="008D65A8">
        <w:rPr>
          <w:rStyle w:val="a6"/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учитель художественного труда</w:t>
      </w:r>
    </w:p>
    <w:p w14:paraId="64F77BBC" w14:textId="77777777" w:rsidR="00FE756F" w:rsidRPr="00FE756F" w:rsidRDefault="00FE756F" w:rsidP="00A06287">
      <w:pPr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  <w:lang w:val="ru-RU"/>
        </w:rPr>
      </w:pPr>
    </w:p>
    <w:p w14:paraId="61460E59" w14:textId="77777777" w:rsidR="00A06287" w:rsidRPr="00A06287" w:rsidRDefault="00A06287" w:rsidP="00A06287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</w:rPr>
      </w:pPr>
    </w:p>
    <w:p w14:paraId="0226A5B1" w14:textId="77777777" w:rsidR="00A06287" w:rsidRPr="00474FBF" w:rsidRDefault="00A06287" w:rsidP="00A06287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sectPr w:rsidR="00A06287" w:rsidRPr="00474FBF" w:rsidSect="00DD4C56">
      <w:type w:val="continuous"/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781"/>
    <w:rsid w:val="0004629E"/>
    <w:rsid w:val="00066366"/>
    <w:rsid w:val="000841BE"/>
    <w:rsid w:val="000A694C"/>
    <w:rsid w:val="000B7173"/>
    <w:rsid w:val="000D20E3"/>
    <w:rsid w:val="001104E3"/>
    <w:rsid w:val="00123781"/>
    <w:rsid w:val="001747B1"/>
    <w:rsid w:val="00190915"/>
    <w:rsid w:val="001D5A68"/>
    <w:rsid w:val="001D7843"/>
    <w:rsid w:val="001E01D7"/>
    <w:rsid w:val="002144F2"/>
    <w:rsid w:val="00220BA4"/>
    <w:rsid w:val="00223F62"/>
    <w:rsid w:val="002267BD"/>
    <w:rsid w:val="00232557"/>
    <w:rsid w:val="00236DDF"/>
    <w:rsid w:val="00257408"/>
    <w:rsid w:val="00260FC6"/>
    <w:rsid w:val="00285AB7"/>
    <w:rsid w:val="002C115C"/>
    <w:rsid w:val="002D440F"/>
    <w:rsid w:val="002E780E"/>
    <w:rsid w:val="0030736A"/>
    <w:rsid w:val="00312AAD"/>
    <w:rsid w:val="00312DD2"/>
    <w:rsid w:val="003136A2"/>
    <w:rsid w:val="00332C8D"/>
    <w:rsid w:val="00335039"/>
    <w:rsid w:val="003963CF"/>
    <w:rsid w:val="003B6BC4"/>
    <w:rsid w:val="003D3831"/>
    <w:rsid w:val="004007B8"/>
    <w:rsid w:val="00434EC1"/>
    <w:rsid w:val="00474FBF"/>
    <w:rsid w:val="004E684A"/>
    <w:rsid w:val="0050138F"/>
    <w:rsid w:val="005079B2"/>
    <w:rsid w:val="00544FC5"/>
    <w:rsid w:val="00554708"/>
    <w:rsid w:val="00565AB5"/>
    <w:rsid w:val="00571681"/>
    <w:rsid w:val="00573618"/>
    <w:rsid w:val="005E5233"/>
    <w:rsid w:val="006872C1"/>
    <w:rsid w:val="006947A0"/>
    <w:rsid w:val="007061CD"/>
    <w:rsid w:val="00744068"/>
    <w:rsid w:val="00753115"/>
    <w:rsid w:val="00785EDE"/>
    <w:rsid w:val="007905DA"/>
    <w:rsid w:val="00790641"/>
    <w:rsid w:val="00792D20"/>
    <w:rsid w:val="007A1706"/>
    <w:rsid w:val="00811F52"/>
    <w:rsid w:val="008306DA"/>
    <w:rsid w:val="00840020"/>
    <w:rsid w:val="008725A7"/>
    <w:rsid w:val="008A793E"/>
    <w:rsid w:val="008C3B97"/>
    <w:rsid w:val="008D65A8"/>
    <w:rsid w:val="008F55BF"/>
    <w:rsid w:val="00910FB3"/>
    <w:rsid w:val="00914978"/>
    <w:rsid w:val="00917C89"/>
    <w:rsid w:val="00931648"/>
    <w:rsid w:val="0093203B"/>
    <w:rsid w:val="00953332"/>
    <w:rsid w:val="009B1CB8"/>
    <w:rsid w:val="009C32AD"/>
    <w:rsid w:val="009F7057"/>
    <w:rsid w:val="009F7D0F"/>
    <w:rsid w:val="00A0080E"/>
    <w:rsid w:val="00A03330"/>
    <w:rsid w:val="00A06287"/>
    <w:rsid w:val="00A13358"/>
    <w:rsid w:val="00A511F0"/>
    <w:rsid w:val="00A733DC"/>
    <w:rsid w:val="00AB0435"/>
    <w:rsid w:val="00AC792E"/>
    <w:rsid w:val="00AF2A43"/>
    <w:rsid w:val="00B55BC9"/>
    <w:rsid w:val="00B8544A"/>
    <w:rsid w:val="00BA3A5D"/>
    <w:rsid w:val="00BF3E07"/>
    <w:rsid w:val="00C30371"/>
    <w:rsid w:val="00C4320A"/>
    <w:rsid w:val="00C81001"/>
    <w:rsid w:val="00C91E55"/>
    <w:rsid w:val="00CB1CBB"/>
    <w:rsid w:val="00CD2BD4"/>
    <w:rsid w:val="00CD51AC"/>
    <w:rsid w:val="00CF71A7"/>
    <w:rsid w:val="00D2093F"/>
    <w:rsid w:val="00D42D53"/>
    <w:rsid w:val="00D458C0"/>
    <w:rsid w:val="00D506D9"/>
    <w:rsid w:val="00D74E52"/>
    <w:rsid w:val="00D7797F"/>
    <w:rsid w:val="00DA7DE5"/>
    <w:rsid w:val="00DB38FF"/>
    <w:rsid w:val="00DD2BAF"/>
    <w:rsid w:val="00DD4C56"/>
    <w:rsid w:val="00DF0455"/>
    <w:rsid w:val="00E04E35"/>
    <w:rsid w:val="00E32DAE"/>
    <w:rsid w:val="00E345B1"/>
    <w:rsid w:val="00E42378"/>
    <w:rsid w:val="00E53982"/>
    <w:rsid w:val="00EB07DD"/>
    <w:rsid w:val="00F122B2"/>
    <w:rsid w:val="00F15C43"/>
    <w:rsid w:val="00F56602"/>
    <w:rsid w:val="00F71B28"/>
    <w:rsid w:val="00F975A2"/>
    <w:rsid w:val="00FA1066"/>
    <w:rsid w:val="00FC7B63"/>
    <w:rsid w:val="00FD02E1"/>
    <w:rsid w:val="00FE34A4"/>
    <w:rsid w:val="00FE3BE1"/>
    <w:rsid w:val="00F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82"/>
  <w15:chartTrackingRefBased/>
  <w15:docId w15:val="{1C465B8A-FB4F-4739-8E25-69D7DE9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4F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74F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DE"/>
    <w:pPr>
      <w:spacing w:after="0" w:line="240" w:lineRule="auto"/>
    </w:pPr>
  </w:style>
  <w:style w:type="character" w:styleId="a4">
    <w:name w:val="Emphasis"/>
    <w:basedOn w:val="a0"/>
    <w:uiPriority w:val="20"/>
    <w:qFormat/>
    <w:rsid w:val="00C30371"/>
    <w:rPr>
      <w:i/>
      <w:iCs/>
    </w:rPr>
  </w:style>
  <w:style w:type="paragraph" w:styleId="a5">
    <w:name w:val="Normal (Web)"/>
    <w:basedOn w:val="a"/>
    <w:uiPriority w:val="99"/>
    <w:unhideWhenUsed/>
    <w:rsid w:val="0075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3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93203B"/>
  </w:style>
  <w:style w:type="character" w:styleId="a6">
    <w:name w:val="Strong"/>
    <w:basedOn w:val="a0"/>
    <w:uiPriority w:val="22"/>
    <w:qFormat/>
    <w:rsid w:val="002D440F"/>
    <w:rPr>
      <w:b/>
      <w:bCs/>
    </w:rPr>
  </w:style>
  <w:style w:type="character" w:styleId="a7">
    <w:name w:val="Intense Emphasis"/>
    <w:basedOn w:val="a0"/>
    <w:uiPriority w:val="21"/>
    <w:qFormat/>
    <w:rsid w:val="002D440F"/>
    <w:rPr>
      <w:i/>
      <w:iCs/>
      <w:color w:val="4472C4" w:themeColor="accent1"/>
    </w:rPr>
  </w:style>
  <w:style w:type="character" w:styleId="a8">
    <w:name w:val="Hyperlink"/>
    <w:basedOn w:val="a0"/>
    <w:uiPriority w:val="99"/>
    <w:semiHidden/>
    <w:unhideWhenUsed/>
    <w:rsid w:val="009C32AD"/>
    <w:rPr>
      <w:color w:val="0000FF"/>
      <w:u w:val="single"/>
    </w:rPr>
  </w:style>
  <w:style w:type="character" w:styleId="a9">
    <w:name w:val="Book Title"/>
    <w:basedOn w:val="a0"/>
    <w:uiPriority w:val="33"/>
    <w:qFormat/>
    <w:rsid w:val="008C3B97"/>
    <w:rPr>
      <w:b/>
      <w:bCs/>
      <w:i/>
      <w:iCs/>
      <w:spacing w:val="5"/>
    </w:rPr>
  </w:style>
  <w:style w:type="character" w:customStyle="1" w:styleId="10">
    <w:name w:val="Заголовок 1 Знак"/>
    <w:basedOn w:val="a0"/>
    <w:link w:val="1"/>
    <w:uiPriority w:val="9"/>
    <w:rsid w:val="00474F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74F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2591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03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0980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3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910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51483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614214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82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5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9637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354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9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5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0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3856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0346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4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38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53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12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189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9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065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248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848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993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98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678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4211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116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435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99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951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618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8762">
                                                                                                              <w:marLeft w:val="0"/>
                                                                                                              <w:marRight w:val="13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234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2160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2170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451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9423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0109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8100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3647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3794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8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065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7400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3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229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5022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8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29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102360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26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610882">
                                          <w:marLeft w:val="0"/>
                                          <w:marRight w:val="0"/>
                                          <w:marTop w:val="0"/>
                                          <w:marBottom w:val="28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9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51264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1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8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56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410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123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6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4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91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6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900831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4196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0693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22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093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7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5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1605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955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56665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1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64446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7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536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2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289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9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967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383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9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80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96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96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62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233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437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2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649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64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7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695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00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3363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169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516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483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09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198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3626027">
                                                                                                              <w:marLeft w:val="0"/>
                                                                                                              <w:marRight w:val="13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7833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3944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4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2036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878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1347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495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655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699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8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14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0491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960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0384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96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6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519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3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335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81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05669">
                                          <w:marLeft w:val="0"/>
                                          <w:marRight w:val="0"/>
                                          <w:marTop w:val="0"/>
                                          <w:marBottom w:val="28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3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108070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8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66266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6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135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6656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07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4473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511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4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9306205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7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9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394DE-11BB-4E5D-9CBC-B46ACD68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5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17</dc:creator>
  <cp:keywords/>
  <dc:description/>
  <cp:lastModifiedBy>Иванцова О.И.</cp:lastModifiedBy>
  <cp:revision>209</cp:revision>
  <dcterms:created xsi:type="dcterms:W3CDTF">2023-02-08T06:57:00Z</dcterms:created>
  <dcterms:modified xsi:type="dcterms:W3CDTF">2023-03-23T16:50:00Z</dcterms:modified>
</cp:coreProperties>
</file>